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after="0" w:line="360" w:lineRule="auto"/>
        <w:textAlignment w:val="baseline"/>
        <w:rPr>
          <w:rFonts w:ascii="Times New Roman" w:hAnsi="Times New Roman" w:eastAsia="华文中宋"/>
          <w:color w:val="000000"/>
          <w:kern w:val="0"/>
        </w:rPr>
      </w:pPr>
      <w:r>
        <w:rPr>
          <w:rFonts w:hint="eastAsia" w:ascii="Times New Roman" w:hAnsi="Times New Roman" w:eastAsia="华文中宋"/>
          <w:color w:val="000000"/>
          <w:kern w:val="0"/>
        </w:rPr>
        <w:t>附件4.1</w:t>
      </w:r>
    </w:p>
    <w:p>
      <w:pPr>
        <w:spacing w:line="360" w:lineRule="auto"/>
        <w:jc w:val="center"/>
        <w:rPr>
          <w:rFonts w:ascii="宋体" w:hAnsi="宋体"/>
          <w:b/>
          <w:sz w:val="44"/>
          <w:szCs w:val="44"/>
        </w:rPr>
      </w:pPr>
    </w:p>
    <w:p>
      <w:pPr>
        <w:autoSpaceDE w:val="0"/>
        <w:autoSpaceDN w:val="0"/>
        <w:adjustRightInd w:val="0"/>
        <w:spacing w:before="21"/>
        <w:rPr>
          <w:rFonts w:eastAsia="黑体"/>
          <w:spacing w:val="-12"/>
          <w:kern w:val="0"/>
          <w:sz w:val="42"/>
          <w:szCs w:val="42"/>
          <w:lang w:val="en-GB"/>
        </w:rPr>
      </w:pPr>
    </w:p>
    <w:p>
      <w:pPr>
        <w:autoSpaceDE w:val="0"/>
        <w:autoSpaceDN w:val="0"/>
        <w:adjustRightInd w:val="0"/>
        <w:spacing w:before="21"/>
        <w:jc w:val="center"/>
        <w:rPr>
          <w:rFonts w:eastAsia="黑体"/>
          <w:spacing w:val="-12"/>
          <w:kern w:val="0"/>
          <w:sz w:val="42"/>
          <w:szCs w:val="42"/>
          <w:lang w:val="en-GB"/>
        </w:rPr>
      </w:pPr>
    </w:p>
    <w:p>
      <w:pPr>
        <w:autoSpaceDE w:val="0"/>
        <w:autoSpaceDN w:val="0"/>
        <w:adjustRightInd w:val="0"/>
        <w:spacing w:line="360" w:lineRule="auto"/>
        <w:jc w:val="center"/>
        <w:rPr>
          <w:rFonts w:eastAsia="华文中宋"/>
          <w:b/>
          <w:bCs/>
          <w:color w:val="000000"/>
          <w:kern w:val="0"/>
          <w:sz w:val="48"/>
          <w:szCs w:val="48"/>
        </w:rPr>
      </w:pPr>
      <w:r>
        <w:rPr>
          <w:rFonts w:hint="eastAsia" w:eastAsia="华文中宋"/>
          <w:b/>
          <w:bCs/>
          <w:color w:val="000000"/>
          <w:kern w:val="0"/>
          <w:sz w:val="48"/>
          <w:szCs w:val="48"/>
        </w:rPr>
        <w:t>四川省肉羊核心育种场</w:t>
      </w:r>
    </w:p>
    <w:p>
      <w:pPr>
        <w:autoSpaceDE w:val="0"/>
        <w:autoSpaceDN w:val="0"/>
        <w:adjustRightInd w:val="0"/>
        <w:spacing w:line="360" w:lineRule="auto"/>
        <w:jc w:val="center"/>
        <w:rPr>
          <w:rFonts w:ascii="黑体" w:hAnsi="黑体" w:eastAsia="黑体" w:cs="华文中宋"/>
          <w:b/>
          <w:spacing w:val="-12"/>
          <w:kern w:val="0"/>
          <w:sz w:val="44"/>
          <w:szCs w:val="44"/>
          <w:lang w:val="en-GB"/>
        </w:rPr>
      </w:pPr>
      <w:r>
        <w:rPr>
          <w:rFonts w:hint="eastAsia" w:eastAsia="华文中宋"/>
          <w:b/>
          <w:bCs/>
          <w:color w:val="000000"/>
          <w:kern w:val="0"/>
          <w:sz w:val="48"/>
          <w:szCs w:val="48"/>
        </w:rPr>
        <w:t>遴选申请表</w:t>
      </w:r>
    </w:p>
    <w:p>
      <w:pPr>
        <w:autoSpaceDE w:val="0"/>
        <w:autoSpaceDN w:val="0"/>
        <w:adjustRightInd w:val="0"/>
        <w:rPr>
          <w:rFonts w:ascii="仿宋" w:hAnsi="仿宋" w:eastAsia="仿宋"/>
          <w:kern w:val="0"/>
          <w:szCs w:val="32"/>
          <w:lang w:val="en-GB"/>
        </w:rPr>
      </w:pPr>
    </w:p>
    <w:p>
      <w:pPr>
        <w:pStyle w:val="2"/>
        <w:rPr>
          <w:lang w:val="en-GB"/>
        </w:rPr>
      </w:pPr>
    </w:p>
    <w:p>
      <w:pPr>
        <w:autoSpaceDE w:val="0"/>
        <w:autoSpaceDN w:val="0"/>
        <w:adjustRightInd w:val="0"/>
        <w:rPr>
          <w:rFonts w:ascii="仿宋" w:hAnsi="仿宋" w:eastAsia="仿宋"/>
          <w:kern w:val="0"/>
          <w:szCs w:val="32"/>
          <w:lang w:val="en-GB"/>
        </w:rPr>
      </w:pPr>
    </w:p>
    <w:p>
      <w:pPr>
        <w:autoSpaceDE w:val="0"/>
        <w:autoSpaceDN w:val="0"/>
        <w:adjustRightInd w:val="0"/>
        <w:rPr>
          <w:rFonts w:ascii="仿宋" w:hAnsi="仿宋" w:eastAsia="仿宋"/>
          <w:kern w:val="0"/>
          <w:szCs w:val="32"/>
          <w:lang w:val="en-GB"/>
        </w:rPr>
      </w:pPr>
    </w:p>
    <w:p>
      <w:pPr>
        <w:pStyle w:val="66"/>
        <w:spacing w:before="0" w:after="0" w:line="360" w:lineRule="auto"/>
        <w:ind w:firstLine="1472" w:firstLineChars="460"/>
        <w:rPr>
          <w:rFonts w:ascii="黑体" w:hAnsi="黑体" w:eastAsia="黑体" w:cs="黑体"/>
          <w:sz w:val="32"/>
          <w:szCs w:val="32"/>
          <w:u w:val="single"/>
        </w:rPr>
      </w:pPr>
      <w:r>
        <w:rPr>
          <w:rFonts w:hint="eastAsia" w:ascii="黑体" w:hAnsi="黑体" w:eastAsia="黑体" w:cs="黑体"/>
          <w:kern w:val="2"/>
          <w:sz w:val="32"/>
          <w:szCs w:val="32"/>
        </w:rPr>
        <w:t>申报单位</w:t>
      </w:r>
      <w:r>
        <w:rPr>
          <w:rFonts w:hint="eastAsia" w:ascii="黑体" w:hAnsi="黑体" w:eastAsia="黑体" w:cs="黑体"/>
          <w:sz w:val="32"/>
          <w:szCs w:val="32"/>
        </w:rPr>
        <w:t>：</w:t>
      </w:r>
      <w:r>
        <w:rPr>
          <w:rFonts w:hint="eastAsia" w:ascii="黑体" w:hAnsi="黑体" w:eastAsia="黑体" w:cs="黑体"/>
          <w:sz w:val="32"/>
          <w:szCs w:val="32"/>
          <w:u w:val="single"/>
        </w:rPr>
        <w:t xml:space="preserve">                        </w:t>
      </w:r>
    </w:p>
    <w:p>
      <w:pPr>
        <w:pStyle w:val="66"/>
        <w:spacing w:before="0" w:after="0" w:line="360" w:lineRule="auto"/>
        <w:ind w:firstLine="1472" w:firstLineChars="460"/>
        <w:rPr>
          <w:rFonts w:ascii="黑体" w:hAnsi="黑体" w:eastAsia="黑体" w:cs="黑体"/>
          <w:sz w:val="32"/>
          <w:szCs w:val="32"/>
        </w:rPr>
      </w:pPr>
      <w:r>
        <w:rPr>
          <w:rFonts w:hint="eastAsia" w:ascii="黑体" w:hAnsi="黑体" w:eastAsia="黑体" w:cs="黑体"/>
          <w:sz w:val="32"/>
          <w:szCs w:val="32"/>
        </w:rPr>
        <w:t>负 责 人：</w:t>
      </w:r>
      <w:r>
        <w:rPr>
          <w:rFonts w:hint="eastAsia" w:ascii="黑体" w:hAnsi="黑体" w:eastAsia="黑体" w:cs="黑体"/>
          <w:sz w:val="32"/>
          <w:szCs w:val="32"/>
          <w:u w:val="single"/>
        </w:rPr>
        <w:t xml:space="preserve">                        </w:t>
      </w:r>
    </w:p>
    <w:p>
      <w:pPr>
        <w:pStyle w:val="66"/>
        <w:spacing w:before="0" w:after="0" w:line="360" w:lineRule="auto"/>
        <w:ind w:firstLine="1472" w:firstLineChars="460"/>
        <w:rPr>
          <w:rFonts w:ascii="黑体" w:hAnsi="黑体" w:eastAsia="黑体" w:cs="黑体"/>
          <w:sz w:val="32"/>
          <w:szCs w:val="32"/>
          <w:u w:val="single"/>
        </w:rPr>
      </w:pPr>
      <w:r>
        <w:rPr>
          <w:rFonts w:hint="eastAsia" w:ascii="黑体" w:hAnsi="黑体" w:eastAsia="黑体" w:cs="黑体"/>
          <w:sz w:val="32"/>
          <w:szCs w:val="32"/>
        </w:rPr>
        <w:t>联 系 人：</w:t>
      </w:r>
      <w:r>
        <w:rPr>
          <w:rFonts w:hint="eastAsia" w:ascii="黑体" w:hAnsi="黑体" w:eastAsia="黑体" w:cs="黑体"/>
          <w:sz w:val="32"/>
          <w:szCs w:val="32"/>
          <w:u w:val="single"/>
        </w:rPr>
        <w:t xml:space="preserve">                        </w:t>
      </w:r>
    </w:p>
    <w:p>
      <w:pPr>
        <w:pStyle w:val="66"/>
        <w:spacing w:before="0" w:after="0" w:line="360" w:lineRule="auto"/>
        <w:ind w:firstLine="1472" w:firstLineChars="460"/>
        <w:rPr>
          <w:rFonts w:ascii="黑体" w:hAnsi="黑体" w:eastAsia="黑体" w:cs="黑体"/>
          <w:sz w:val="32"/>
          <w:szCs w:val="32"/>
          <w:u w:val="single"/>
        </w:rPr>
      </w:pPr>
      <w:r>
        <w:rPr>
          <w:rFonts w:hint="eastAsia" w:ascii="黑体" w:hAnsi="黑体" w:eastAsia="黑体" w:cs="黑体"/>
          <w:sz w:val="32"/>
          <w:szCs w:val="32"/>
        </w:rPr>
        <w:t>联系电话：</w:t>
      </w:r>
      <w:r>
        <w:rPr>
          <w:rFonts w:hint="eastAsia" w:ascii="黑体" w:hAnsi="黑体" w:eastAsia="黑体" w:cs="黑体"/>
          <w:sz w:val="32"/>
          <w:szCs w:val="32"/>
          <w:u w:val="single"/>
        </w:rPr>
        <w:t xml:space="preserve">                        </w:t>
      </w:r>
    </w:p>
    <w:p>
      <w:pPr>
        <w:pStyle w:val="66"/>
        <w:tabs>
          <w:tab w:val="left" w:pos="993"/>
        </w:tabs>
        <w:spacing w:before="0" w:after="0" w:line="360" w:lineRule="auto"/>
        <w:ind w:firstLine="1472" w:firstLineChars="460"/>
        <w:rPr>
          <w:rFonts w:ascii="黑体" w:hAnsi="黑体" w:eastAsia="黑体" w:cs="黑体"/>
          <w:sz w:val="32"/>
          <w:szCs w:val="32"/>
          <w:u w:val="single"/>
        </w:rPr>
      </w:pPr>
      <w:r>
        <w:rPr>
          <w:rFonts w:hint="eastAsia" w:ascii="黑体" w:hAnsi="黑体" w:eastAsia="黑体" w:cs="黑体"/>
          <w:sz w:val="32"/>
          <w:szCs w:val="32"/>
        </w:rPr>
        <w:t>填报日期：</w:t>
      </w:r>
      <w:r>
        <w:rPr>
          <w:rFonts w:hint="eastAsia" w:ascii="黑体" w:hAnsi="黑体" w:eastAsia="黑体" w:cs="黑体"/>
          <w:sz w:val="32"/>
          <w:szCs w:val="32"/>
          <w:u w:val="single"/>
        </w:rPr>
        <w:t xml:space="preserve">                        </w:t>
      </w:r>
    </w:p>
    <w:p>
      <w:pPr>
        <w:rPr>
          <w:rFonts w:ascii="仿宋" w:hAnsi="仿宋" w:eastAsia="仿宋"/>
          <w:b/>
          <w:szCs w:val="32"/>
          <w:lang w:val="en-GB"/>
        </w:rPr>
      </w:pPr>
    </w:p>
    <w:p>
      <w:pPr>
        <w:jc w:val="center"/>
        <w:rPr>
          <w:rFonts w:ascii="仿宋" w:hAnsi="仿宋" w:eastAsia="仿宋"/>
          <w:b/>
          <w:szCs w:val="32"/>
          <w:lang w:val="en-GB"/>
        </w:rPr>
      </w:pPr>
    </w:p>
    <w:p>
      <w:pPr>
        <w:spacing w:after="240"/>
        <w:jc w:val="center"/>
        <w:rPr>
          <w:rFonts w:ascii="黑体" w:hAnsi="黑体" w:eastAsia="黑体"/>
          <w:b/>
          <w:szCs w:val="32"/>
          <w:lang w:val="en-GB"/>
        </w:rPr>
      </w:pPr>
      <w:r>
        <w:rPr>
          <w:rFonts w:hint="eastAsia" w:eastAsia="华文中宋"/>
          <w:b/>
          <w:bCs/>
          <w:color w:val="000000"/>
          <w:kern w:val="0"/>
          <w:szCs w:val="32"/>
          <w:lang w:val="en-GB"/>
        </w:rPr>
        <w:t>四川省农业农村厅制</w:t>
      </w:r>
    </w:p>
    <w:p>
      <w:pPr>
        <w:autoSpaceDE w:val="0"/>
        <w:autoSpaceDN w:val="0"/>
        <w:adjustRightInd w:val="0"/>
        <w:jc w:val="center"/>
        <w:rPr>
          <w:rFonts w:ascii="仿宋_GB2312" w:hAnsi="仿宋_GB2312"/>
          <w:b/>
          <w:kern w:val="0"/>
          <w:szCs w:val="32"/>
          <w:lang w:val="en-GB"/>
        </w:rPr>
      </w:pPr>
      <w:r>
        <w:rPr>
          <w:rFonts w:hint="eastAsia" w:ascii="仿宋_GB2312" w:hAnsi="仿宋_GB2312"/>
          <w:b/>
          <w:kern w:val="0"/>
          <w:szCs w:val="32"/>
          <w:lang w:val="en-GB"/>
        </w:rPr>
        <w:br w:type="page"/>
      </w:r>
    </w:p>
    <w:p>
      <w:pPr>
        <w:autoSpaceDE w:val="0"/>
        <w:autoSpaceDN w:val="0"/>
        <w:adjustRightInd w:val="0"/>
        <w:jc w:val="center"/>
        <w:rPr>
          <w:rFonts w:ascii="仿宋_GB2312" w:hAnsi="仿宋_GB2312"/>
          <w:b/>
          <w:kern w:val="0"/>
          <w:sz w:val="24"/>
          <w:szCs w:val="24"/>
          <w:lang w:val="en-GB"/>
        </w:rPr>
      </w:pPr>
      <w:r>
        <w:rPr>
          <w:rFonts w:hint="eastAsia" w:ascii="仿宋_GB2312" w:hAnsi="仿宋_GB2312"/>
          <w:b/>
          <w:kern w:val="0"/>
          <w:sz w:val="24"/>
          <w:szCs w:val="24"/>
          <w:lang w:val="en-GB"/>
        </w:rPr>
        <w:t>填表说明</w:t>
      </w:r>
    </w:p>
    <w:p>
      <w:pPr>
        <w:pStyle w:val="2"/>
        <w:rPr>
          <w:lang w:val="en-GB"/>
        </w:rPr>
      </w:pPr>
    </w:p>
    <w:p>
      <w:pPr>
        <w:autoSpaceDE w:val="0"/>
        <w:autoSpaceDN w:val="0"/>
        <w:adjustRightInd w:val="0"/>
        <w:jc w:val="center"/>
        <w:rPr>
          <w:rFonts w:ascii="仿宋_GB2312" w:hAnsi="仿宋_GB2312"/>
          <w:b/>
          <w:kern w:val="0"/>
          <w:sz w:val="24"/>
          <w:szCs w:val="24"/>
          <w:lang w:val="en-GB"/>
        </w:rPr>
      </w:pPr>
    </w:p>
    <w:p>
      <w:pPr>
        <w:numPr>
          <w:ilvl w:val="0"/>
          <w:numId w:val="1"/>
        </w:numPr>
        <w:tabs>
          <w:tab w:val="left" w:pos="0"/>
        </w:tabs>
        <w:autoSpaceDE w:val="0"/>
        <w:autoSpaceDN w:val="0"/>
        <w:adjustRightInd w:val="0"/>
        <w:snapToGrid w:val="0"/>
        <w:spacing w:line="360" w:lineRule="auto"/>
        <w:rPr>
          <w:kern w:val="0"/>
          <w:sz w:val="24"/>
          <w:szCs w:val="24"/>
          <w:lang w:val="en-GB"/>
        </w:rPr>
      </w:pPr>
      <w:r>
        <w:rPr>
          <w:kern w:val="0"/>
          <w:sz w:val="24"/>
          <w:szCs w:val="24"/>
          <w:lang w:val="en-GB"/>
        </w:rPr>
        <w:t>本表适用于</w:t>
      </w:r>
      <w:r>
        <w:rPr>
          <w:rFonts w:hint="eastAsia"/>
          <w:kern w:val="0"/>
          <w:sz w:val="24"/>
          <w:szCs w:val="24"/>
          <w:lang w:val="en-GB"/>
        </w:rPr>
        <w:t>省级肉</w:t>
      </w:r>
      <w:r>
        <w:rPr>
          <w:kern w:val="0"/>
          <w:sz w:val="24"/>
          <w:szCs w:val="24"/>
          <w:lang w:val="en-GB"/>
        </w:rPr>
        <w:t>羊核心育种场的遴选申报</w:t>
      </w:r>
      <w:r>
        <w:rPr>
          <w:rFonts w:hint="eastAsia"/>
          <w:kern w:val="0"/>
          <w:sz w:val="24"/>
          <w:szCs w:val="24"/>
          <w:lang w:val="en-GB"/>
        </w:rPr>
        <w:t>。</w:t>
      </w:r>
    </w:p>
    <w:p>
      <w:pPr>
        <w:numPr>
          <w:ilvl w:val="0"/>
          <w:numId w:val="1"/>
        </w:numPr>
        <w:tabs>
          <w:tab w:val="left" w:pos="0"/>
        </w:tabs>
        <w:autoSpaceDE w:val="0"/>
        <w:autoSpaceDN w:val="0"/>
        <w:adjustRightInd w:val="0"/>
        <w:snapToGrid w:val="0"/>
        <w:spacing w:line="360" w:lineRule="auto"/>
        <w:rPr>
          <w:kern w:val="0"/>
          <w:sz w:val="24"/>
          <w:szCs w:val="24"/>
          <w:lang w:val="en-GB"/>
        </w:rPr>
      </w:pPr>
      <w:r>
        <w:rPr>
          <w:sz w:val="24"/>
          <w:szCs w:val="24"/>
          <w:lang w:val="en-GB"/>
        </w:rPr>
        <w:t>单位名称应与</w:t>
      </w:r>
      <w:r>
        <w:rPr>
          <w:rFonts w:hint="eastAsia"/>
          <w:sz w:val="24"/>
          <w:szCs w:val="24"/>
          <w:lang w:val="en-GB"/>
        </w:rPr>
        <w:t>市场监督管理部门</w:t>
      </w:r>
      <w:r>
        <w:rPr>
          <w:sz w:val="24"/>
          <w:szCs w:val="24"/>
          <w:lang w:val="en-GB"/>
        </w:rPr>
        <w:t>核发的营业执照名称一致</w:t>
      </w:r>
      <w:r>
        <w:rPr>
          <w:rFonts w:hint="eastAsia"/>
          <w:sz w:val="24"/>
          <w:szCs w:val="24"/>
          <w:lang w:val="en-GB"/>
        </w:rPr>
        <w:t>。</w:t>
      </w:r>
    </w:p>
    <w:p>
      <w:pPr>
        <w:numPr>
          <w:ilvl w:val="0"/>
          <w:numId w:val="1"/>
        </w:numPr>
        <w:tabs>
          <w:tab w:val="left" w:pos="0"/>
        </w:tabs>
        <w:autoSpaceDE w:val="0"/>
        <w:autoSpaceDN w:val="0"/>
        <w:adjustRightInd w:val="0"/>
        <w:snapToGrid w:val="0"/>
        <w:spacing w:line="360" w:lineRule="auto"/>
        <w:rPr>
          <w:kern w:val="0"/>
          <w:sz w:val="24"/>
          <w:szCs w:val="24"/>
          <w:lang w:val="en-GB"/>
        </w:rPr>
      </w:pPr>
      <w:r>
        <w:rPr>
          <w:kern w:val="0"/>
          <w:sz w:val="24"/>
          <w:szCs w:val="24"/>
          <w:lang w:val="en-GB"/>
        </w:rPr>
        <w:t>核心群种羊来源指引进或自留，引进的要说明供种</w:t>
      </w:r>
      <w:r>
        <w:rPr>
          <w:rFonts w:hint="eastAsia"/>
          <w:sz w:val="24"/>
          <w:szCs w:val="24"/>
        </w:rPr>
        <w:t>国家</w:t>
      </w:r>
      <w:r>
        <w:rPr>
          <w:sz w:val="24"/>
          <w:szCs w:val="24"/>
          <w:lang w:val="en-GB"/>
        </w:rPr>
        <w:t>、地区（或单位）及日期</w:t>
      </w:r>
      <w:r>
        <w:rPr>
          <w:rFonts w:hint="eastAsia"/>
          <w:sz w:val="24"/>
          <w:szCs w:val="24"/>
          <w:lang w:val="en-GB"/>
        </w:rPr>
        <w:t>。</w:t>
      </w:r>
    </w:p>
    <w:p>
      <w:pPr>
        <w:numPr>
          <w:ilvl w:val="0"/>
          <w:numId w:val="1"/>
        </w:numPr>
        <w:tabs>
          <w:tab w:val="left" w:pos="0"/>
        </w:tabs>
        <w:autoSpaceDE w:val="0"/>
        <w:autoSpaceDN w:val="0"/>
        <w:adjustRightInd w:val="0"/>
        <w:snapToGrid w:val="0"/>
        <w:spacing w:line="360" w:lineRule="auto"/>
        <w:rPr>
          <w:kern w:val="0"/>
          <w:sz w:val="24"/>
          <w:szCs w:val="24"/>
          <w:lang w:val="en-GB"/>
        </w:rPr>
      </w:pPr>
      <w:r>
        <w:rPr>
          <w:sz w:val="24"/>
          <w:szCs w:val="24"/>
          <w:lang w:val="en-GB"/>
        </w:rPr>
        <w:t>统一采用国家法定计量单位</w:t>
      </w:r>
      <w:r>
        <w:rPr>
          <w:rFonts w:hint="eastAsia"/>
          <w:sz w:val="24"/>
          <w:szCs w:val="24"/>
          <w:lang w:val="en-GB"/>
        </w:rPr>
        <w:t>。</w:t>
      </w:r>
    </w:p>
    <w:p>
      <w:pPr>
        <w:numPr>
          <w:ilvl w:val="0"/>
          <w:numId w:val="1"/>
        </w:numPr>
        <w:tabs>
          <w:tab w:val="left" w:pos="0"/>
        </w:tabs>
        <w:autoSpaceDE w:val="0"/>
        <w:autoSpaceDN w:val="0"/>
        <w:adjustRightInd w:val="0"/>
        <w:snapToGrid w:val="0"/>
        <w:spacing w:line="360" w:lineRule="auto"/>
        <w:rPr>
          <w:kern w:val="0"/>
          <w:sz w:val="24"/>
          <w:szCs w:val="24"/>
          <w:lang w:val="en-GB"/>
        </w:rPr>
      </w:pPr>
      <w:r>
        <w:rPr>
          <w:sz w:val="24"/>
          <w:szCs w:val="24"/>
          <w:lang w:val="en-GB"/>
        </w:rPr>
        <w:t>种羊繁殖、生长发育与屠宰性能是指近2年来种羊生产性能测定和繁殖记录统计结果</w:t>
      </w:r>
      <w:r>
        <w:rPr>
          <w:rFonts w:hint="eastAsia"/>
          <w:sz w:val="24"/>
          <w:szCs w:val="24"/>
          <w:lang w:val="en-GB"/>
        </w:rPr>
        <w:t>。</w:t>
      </w:r>
    </w:p>
    <w:p>
      <w:pPr>
        <w:numPr>
          <w:ilvl w:val="0"/>
          <w:numId w:val="1"/>
        </w:numPr>
        <w:tabs>
          <w:tab w:val="left" w:pos="0"/>
        </w:tabs>
        <w:autoSpaceDE w:val="0"/>
        <w:autoSpaceDN w:val="0"/>
        <w:adjustRightInd w:val="0"/>
        <w:snapToGrid w:val="0"/>
        <w:spacing w:line="360" w:lineRule="auto"/>
        <w:rPr>
          <w:kern w:val="0"/>
          <w:sz w:val="24"/>
          <w:szCs w:val="24"/>
          <w:lang w:val="en-GB"/>
        </w:rPr>
      </w:pPr>
      <w:r>
        <w:rPr>
          <w:sz w:val="24"/>
          <w:szCs w:val="24"/>
          <w:lang w:val="en-GB"/>
        </w:rPr>
        <w:t>所填数据包括系谱、生产性能测定数据与提交至</w:t>
      </w:r>
      <w:r>
        <w:rPr>
          <w:rFonts w:hint="eastAsia"/>
          <w:sz w:val="24"/>
          <w:szCs w:val="24"/>
          <w:lang w:val="en-GB"/>
        </w:rPr>
        <w:t>省遗传评估中心</w:t>
      </w:r>
      <w:r>
        <w:rPr>
          <w:kern w:val="0"/>
          <w:sz w:val="24"/>
          <w:szCs w:val="24"/>
          <w:lang w:val="en-GB"/>
        </w:rPr>
        <w:t>数据一致</w:t>
      </w:r>
      <w:r>
        <w:rPr>
          <w:rFonts w:hint="eastAsia"/>
          <w:kern w:val="0"/>
          <w:sz w:val="24"/>
          <w:szCs w:val="24"/>
          <w:lang w:val="en-GB"/>
        </w:rPr>
        <w:t>。</w:t>
      </w:r>
    </w:p>
    <w:p>
      <w:pPr>
        <w:numPr>
          <w:ilvl w:val="0"/>
          <w:numId w:val="1"/>
        </w:numPr>
        <w:tabs>
          <w:tab w:val="left" w:pos="0"/>
        </w:tabs>
        <w:autoSpaceDE w:val="0"/>
        <w:autoSpaceDN w:val="0"/>
        <w:adjustRightInd w:val="0"/>
        <w:snapToGrid w:val="0"/>
        <w:spacing w:line="360" w:lineRule="auto"/>
        <w:rPr>
          <w:kern w:val="0"/>
          <w:sz w:val="24"/>
          <w:szCs w:val="24"/>
          <w:lang w:val="en-GB"/>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kern w:val="0"/>
          <w:sz w:val="24"/>
          <w:szCs w:val="24"/>
          <w:lang w:val="en-GB"/>
        </w:rPr>
        <w:t>应向办公室提交</w:t>
      </w:r>
      <w:r>
        <w:rPr>
          <w:kern w:val="0"/>
          <w:sz w:val="24"/>
          <w:szCs w:val="24"/>
          <w:lang w:val="en-GB"/>
        </w:rPr>
        <w:t>本表一式2份，用A4纸双面打印，字迹清楚，不得随意涂改。</w:t>
      </w:r>
    </w:p>
    <w:p>
      <w:pPr>
        <w:pStyle w:val="58"/>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hint="eastAsia" w:ascii="黑体" w:hAnsi="黑体" w:eastAsia="黑体"/>
          <w:sz w:val="28"/>
          <w:szCs w:val="28"/>
          <w:lang w:val="en-GB"/>
        </w:rPr>
        <w:t>一、申报单位基本情况</w:t>
      </w:r>
    </w:p>
    <w:tbl>
      <w:tblPr>
        <w:tblStyle w:val="22"/>
        <w:tblW w:w="4998" w:type="pct"/>
        <w:jc w:val="center"/>
        <w:tblLayout w:type="autofit"/>
        <w:tblCellMar>
          <w:top w:w="0" w:type="dxa"/>
          <w:left w:w="10" w:type="dxa"/>
          <w:bottom w:w="0" w:type="dxa"/>
          <w:right w:w="10" w:type="dxa"/>
        </w:tblCellMar>
      </w:tblPr>
      <w:tblGrid>
        <w:gridCol w:w="808"/>
        <w:gridCol w:w="33"/>
        <w:gridCol w:w="546"/>
        <w:gridCol w:w="762"/>
        <w:gridCol w:w="1009"/>
        <w:gridCol w:w="498"/>
        <w:gridCol w:w="478"/>
        <w:gridCol w:w="756"/>
        <w:gridCol w:w="178"/>
        <w:gridCol w:w="105"/>
        <w:gridCol w:w="804"/>
        <w:gridCol w:w="320"/>
        <w:gridCol w:w="859"/>
        <w:gridCol w:w="93"/>
        <w:gridCol w:w="1074"/>
      </w:tblGrid>
      <w:tr>
        <w:tblPrEx>
          <w:tblCellMar>
            <w:top w:w="0" w:type="dxa"/>
            <w:left w:w="10" w:type="dxa"/>
            <w:bottom w:w="0" w:type="dxa"/>
            <w:right w:w="10" w:type="dxa"/>
          </w:tblCellMar>
        </w:tblPrEx>
        <w:trPr>
          <w:trHeight w:val="567" w:hRule="exact"/>
          <w:jc w:val="center"/>
        </w:trPr>
        <w:tc>
          <w:tcPr>
            <w:tcW w:w="834"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单位名称</w:t>
            </w:r>
          </w:p>
        </w:tc>
        <w:tc>
          <w:tcPr>
            <w:tcW w:w="136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单位性质</w:t>
            </w:r>
          </w:p>
        </w:tc>
        <w:tc>
          <w:tcPr>
            <w:tcW w:w="1954" w:type="pct"/>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834"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法人代表</w:t>
            </w:r>
          </w:p>
        </w:tc>
        <w:tc>
          <w:tcPr>
            <w:tcW w:w="136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联系电话</w:t>
            </w:r>
          </w:p>
        </w:tc>
        <w:tc>
          <w:tcPr>
            <w:tcW w:w="1954" w:type="pct"/>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834"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技术负责人</w:t>
            </w:r>
          </w:p>
        </w:tc>
        <w:tc>
          <w:tcPr>
            <w:tcW w:w="136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联系电话</w:t>
            </w:r>
          </w:p>
        </w:tc>
        <w:tc>
          <w:tcPr>
            <w:tcW w:w="1954" w:type="pct"/>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834"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sz w:val="21"/>
                <w:szCs w:val="21"/>
                <w:lang w:val="en-GB"/>
              </w:rPr>
              <w:t>传    真</w:t>
            </w:r>
          </w:p>
        </w:tc>
        <w:tc>
          <w:tcPr>
            <w:tcW w:w="136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b/>
                <w:bCs/>
                <w:sz w:val="21"/>
                <w:szCs w:val="21"/>
                <w:lang w:val="en-GB"/>
              </w:rPr>
            </w:pPr>
            <w:r>
              <w:rPr>
                <w:rFonts w:hint="eastAsia" w:ascii="仿宋" w:hAnsi="仿宋" w:eastAsia="仿宋"/>
                <w:b/>
                <w:bCs/>
                <w:sz w:val="21"/>
                <w:szCs w:val="21"/>
                <w:lang w:val="en-GB"/>
              </w:rPr>
              <w:t>电子邮箱</w:t>
            </w:r>
          </w:p>
        </w:tc>
        <w:tc>
          <w:tcPr>
            <w:tcW w:w="1954" w:type="pct"/>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834"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注册地址</w:t>
            </w:r>
          </w:p>
        </w:tc>
        <w:tc>
          <w:tcPr>
            <w:tcW w:w="136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邮    编</w:t>
            </w:r>
          </w:p>
        </w:tc>
        <w:tc>
          <w:tcPr>
            <w:tcW w:w="1954" w:type="pct"/>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834"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建场时间</w:t>
            </w:r>
          </w:p>
        </w:tc>
        <w:tc>
          <w:tcPr>
            <w:tcW w:w="136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员工人数</w:t>
            </w:r>
          </w:p>
        </w:tc>
        <w:tc>
          <w:tcPr>
            <w:tcW w:w="1954" w:type="pct"/>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834"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占地面积（m</w:t>
            </w:r>
            <w:r>
              <w:rPr>
                <w:rFonts w:hint="eastAsia" w:ascii="仿宋" w:hAnsi="仿宋" w:eastAsia="仿宋"/>
                <w:b/>
                <w:bCs/>
                <w:kern w:val="0"/>
                <w:sz w:val="21"/>
                <w:szCs w:val="21"/>
                <w:vertAlign w:val="superscript"/>
                <w:lang w:val="en-GB"/>
              </w:rPr>
              <w:t>2</w:t>
            </w:r>
            <w:r>
              <w:rPr>
                <w:rFonts w:hint="eastAsia" w:ascii="仿宋" w:hAnsi="仿宋" w:eastAsia="仿宋"/>
                <w:b/>
                <w:bCs/>
                <w:kern w:val="0"/>
                <w:sz w:val="21"/>
                <w:szCs w:val="21"/>
                <w:lang w:val="en-GB"/>
              </w:rPr>
              <w:t>）</w:t>
            </w:r>
          </w:p>
        </w:tc>
        <w:tc>
          <w:tcPr>
            <w:tcW w:w="136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建筑面积（m</w:t>
            </w:r>
            <w:r>
              <w:rPr>
                <w:rFonts w:hint="eastAsia" w:ascii="仿宋" w:hAnsi="仿宋" w:eastAsia="仿宋"/>
                <w:b/>
                <w:bCs/>
                <w:kern w:val="0"/>
                <w:sz w:val="21"/>
                <w:szCs w:val="21"/>
                <w:vertAlign w:val="superscript"/>
                <w:lang w:val="en-GB"/>
              </w:rPr>
              <w:t>2</w:t>
            </w:r>
            <w:r>
              <w:rPr>
                <w:rFonts w:hint="eastAsia" w:ascii="仿宋" w:hAnsi="仿宋" w:eastAsia="仿宋"/>
                <w:b/>
                <w:bCs/>
                <w:kern w:val="0"/>
                <w:sz w:val="21"/>
                <w:szCs w:val="21"/>
                <w:lang w:val="en-GB"/>
              </w:rPr>
              <w:t>）</w:t>
            </w:r>
          </w:p>
        </w:tc>
        <w:tc>
          <w:tcPr>
            <w:tcW w:w="1954" w:type="pct"/>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834"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总投资</w:t>
            </w:r>
          </w:p>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（万元）</w:t>
            </w:r>
          </w:p>
        </w:tc>
        <w:tc>
          <w:tcPr>
            <w:tcW w:w="136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上年年总产值（万元）</w:t>
            </w:r>
          </w:p>
        </w:tc>
        <w:tc>
          <w:tcPr>
            <w:tcW w:w="1954" w:type="pct"/>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834"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r>
              <w:rPr>
                <w:rFonts w:hint="eastAsia" w:ascii="仿宋" w:hAnsi="仿宋" w:eastAsia="仿宋"/>
                <w:b/>
                <w:bCs/>
                <w:kern w:val="0"/>
                <w:sz w:val="21"/>
                <w:szCs w:val="21"/>
                <w:lang w:val="en-GB"/>
              </w:rPr>
              <w:t>技术人员构成</w:t>
            </w:r>
          </w:p>
        </w:tc>
        <w:tc>
          <w:tcPr>
            <w:tcW w:w="4165" w:type="pct"/>
            <w:gridSpan w:val="1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r>
              <w:rPr>
                <w:rFonts w:hint="eastAsia" w:ascii="仿宋" w:hAnsi="仿宋" w:eastAsia="仿宋"/>
                <w:kern w:val="0"/>
                <w:sz w:val="21"/>
                <w:szCs w:val="21"/>
                <w:lang w:val="en-GB"/>
              </w:rPr>
              <w:t>总计   人，其中：本科以上   人，大专   人，中专  人。</w:t>
            </w:r>
          </w:p>
        </w:tc>
      </w:tr>
      <w:tr>
        <w:tblPrEx>
          <w:tblCellMar>
            <w:top w:w="0" w:type="dxa"/>
            <w:left w:w="10" w:type="dxa"/>
            <w:bottom w:w="0" w:type="dxa"/>
            <w:right w:w="10" w:type="dxa"/>
          </w:tblCellMar>
        </w:tblPrEx>
        <w:trPr>
          <w:trHeight w:val="567" w:hRule="exact"/>
          <w:jc w:val="center"/>
        </w:trPr>
        <w:tc>
          <w:tcPr>
            <w:tcW w:w="1292"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主要机构设置</w:t>
            </w:r>
          </w:p>
        </w:tc>
        <w:tc>
          <w:tcPr>
            <w:tcW w:w="6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生产</w:t>
            </w:r>
          </w:p>
        </w:tc>
        <w:tc>
          <w:tcPr>
            <w:tcW w:w="586"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育种</w:t>
            </w:r>
          </w:p>
        </w:tc>
        <w:tc>
          <w:tcPr>
            <w:tcW w:w="624" w:type="pct"/>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兽医</w:t>
            </w:r>
          </w:p>
        </w:tc>
        <w:tc>
          <w:tcPr>
            <w:tcW w:w="67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饲料饲养</w:t>
            </w:r>
          </w:p>
        </w:tc>
        <w:tc>
          <w:tcPr>
            <w:tcW w:w="572"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销售</w:t>
            </w:r>
          </w:p>
        </w:tc>
        <w:tc>
          <w:tcPr>
            <w:tcW w:w="64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486"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人员</w:t>
            </w:r>
          </w:p>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组成</w:t>
            </w:r>
          </w:p>
        </w:tc>
        <w:tc>
          <w:tcPr>
            <w:tcW w:w="805" w:type="pct"/>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296"/>
                <w:tab w:val="center" w:pos="601"/>
              </w:tabs>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部门人数</w:t>
            </w:r>
          </w:p>
        </w:tc>
        <w:tc>
          <w:tcPr>
            <w:tcW w:w="6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c>
          <w:tcPr>
            <w:tcW w:w="586"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c>
          <w:tcPr>
            <w:tcW w:w="624" w:type="pct"/>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c>
          <w:tcPr>
            <w:tcW w:w="67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c>
          <w:tcPr>
            <w:tcW w:w="572"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c>
          <w:tcPr>
            <w:tcW w:w="64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r>
      <w:tr>
        <w:tblPrEx>
          <w:tblCellMar>
            <w:top w:w="0" w:type="dxa"/>
            <w:left w:w="10" w:type="dxa"/>
            <w:bottom w:w="0" w:type="dxa"/>
            <w:right w:w="10" w:type="dxa"/>
          </w:tblCellMar>
        </w:tblPrEx>
        <w:trPr>
          <w:trHeight w:val="567" w:hRule="exact"/>
          <w:jc w:val="center"/>
        </w:trPr>
        <w:tc>
          <w:tcPr>
            <w:tcW w:w="48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b/>
                <w:bCs/>
                <w:kern w:val="0"/>
                <w:sz w:val="21"/>
                <w:szCs w:val="21"/>
                <w:lang w:val="en-GB"/>
              </w:rPr>
            </w:pPr>
          </w:p>
        </w:tc>
        <w:tc>
          <w:tcPr>
            <w:tcW w:w="805" w:type="pct"/>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技术员数</w:t>
            </w:r>
          </w:p>
        </w:tc>
        <w:tc>
          <w:tcPr>
            <w:tcW w:w="60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c>
          <w:tcPr>
            <w:tcW w:w="586"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c>
          <w:tcPr>
            <w:tcW w:w="624" w:type="pct"/>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c>
          <w:tcPr>
            <w:tcW w:w="675"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c>
          <w:tcPr>
            <w:tcW w:w="572"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c>
          <w:tcPr>
            <w:tcW w:w="64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sz w:val="21"/>
                <w:szCs w:val="21"/>
                <w:lang w:val="en-GB"/>
              </w:rPr>
            </w:pPr>
          </w:p>
        </w:tc>
      </w:tr>
      <w:tr>
        <w:tblPrEx>
          <w:tblCellMar>
            <w:top w:w="0" w:type="dxa"/>
            <w:left w:w="10" w:type="dxa"/>
            <w:bottom w:w="0" w:type="dxa"/>
            <w:right w:w="10" w:type="dxa"/>
          </w:tblCellMar>
        </w:tblPrEx>
        <w:trPr>
          <w:trHeight w:val="567" w:hRule="exact"/>
          <w:jc w:val="center"/>
        </w:trPr>
        <w:tc>
          <w:tcPr>
            <w:tcW w:w="5000" w:type="pct"/>
            <w:gridSpan w:val="1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r>
              <w:rPr>
                <w:rFonts w:hint="eastAsia" w:ascii="仿宋" w:hAnsi="仿宋" w:eastAsia="仿宋"/>
                <w:b/>
                <w:bCs/>
                <w:kern w:val="0"/>
                <w:sz w:val="21"/>
                <w:szCs w:val="21"/>
                <w:lang w:val="en-GB"/>
              </w:rPr>
              <w:t>申报品种及存栏情况</w:t>
            </w:r>
          </w:p>
        </w:tc>
      </w:tr>
      <w:tr>
        <w:tblPrEx>
          <w:tblCellMar>
            <w:top w:w="0" w:type="dxa"/>
            <w:left w:w="10" w:type="dxa"/>
            <w:bottom w:w="0" w:type="dxa"/>
            <w:right w:w="10" w:type="dxa"/>
          </w:tblCellMar>
        </w:tblPrEx>
        <w:trPr>
          <w:trHeight w:val="287" w:hRule="exact"/>
          <w:jc w:val="center"/>
        </w:trPr>
        <w:tc>
          <w:tcPr>
            <w:tcW w:w="506" w:type="pct"/>
            <w:gridSpan w:val="2"/>
            <w:vMerge w:val="restart"/>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品种</w:t>
            </w:r>
          </w:p>
        </w:tc>
        <w:tc>
          <w:tcPr>
            <w:tcW w:w="1691" w:type="pct"/>
            <w:gridSpan w:val="4"/>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来源*</w:t>
            </w:r>
          </w:p>
        </w:tc>
        <w:tc>
          <w:tcPr>
            <w:tcW w:w="1394" w:type="pct"/>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公羊（只）</w:t>
            </w:r>
          </w:p>
        </w:tc>
        <w:tc>
          <w:tcPr>
            <w:tcW w:w="1408" w:type="pct"/>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母羊（只）</w:t>
            </w:r>
          </w:p>
        </w:tc>
      </w:tr>
      <w:tr>
        <w:tblPrEx>
          <w:tblCellMar>
            <w:top w:w="0" w:type="dxa"/>
            <w:left w:w="10" w:type="dxa"/>
            <w:bottom w:w="0" w:type="dxa"/>
            <w:right w:w="10" w:type="dxa"/>
          </w:tblCellMar>
        </w:tblPrEx>
        <w:trPr>
          <w:trHeight w:val="278" w:hRule="exact"/>
          <w:jc w:val="center"/>
        </w:trPr>
        <w:tc>
          <w:tcPr>
            <w:tcW w:w="506" w:type="pct"/>
            <w:gridSpan w:val="2"/>
            <w:vMerge w:val="continue"/>
            <w:tcBorders>
              <w:top w:val="single" w:color="auto" w:sz="6" w:space="0"/>
              <w:left w:val="single" w:color="auto" w:sz="6" w:space="0"/>
              <w:bottom w:val="single" w:color="auto" w:sz="4" w:space="0"/>
              <w:right w:val="single" w:color="auto" w:sz="6" w:space="0"/>
            </w:tcBorders>
            <w:vAlign w:val="center"/>
          </w:tcPr>
          <w:p>
            <w:pPr>
              <w:widowControl/>
              <w:adjustRightInd w:val="0"/>
              <w:snapToGrid w:val="0"/>
              <w:jc w:val="center"/>
              <w:rPr>
                <w:rFonts w:ascii="仿宋" w:hAnsi="仿宋" w:eastAsia="仿宋"/>
                <w:b/>
                <w:bCs/>
                <w:kern w:val="0"/>
                <w:sz w:val="21"/>
                <w:szCs w:val="21"/>
                <w:lang w:val="en-GB"/>
              </w:rPr>
            </w:pPr>
          </w:p>
        </w:tc>
        <w:tc>
          <w:tcPr>
            <w:tcW w:w="1691" w:type="pct"/>
            <w:gridSpan w:val="4"/>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仿宋" w:hAnsi="仿宋" w:eastAsia="仿宋"/>
                <w:b/>
                <w:bCs/>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成年</w:t>
            </w:r>
          </w:p>
        </w:tc>
        <w:tc>
          <w:tcPr>
            <w:tcW w:w="65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后备</w:t>
            </w:r>
          </w:p>
        </w:tc>
        <w:tc>
          <w:tcPr>
            <w:tcW w:w="708"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成年</w:t>
            </w:r>
          </w:p>
        </w:tc>
        <w:tc>
          <w:tcPr>
            <w:tcW w:w="699"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后备</w:t>
            </w:r>
          </w:p>
        </w:tc>
      </w:tr>
      <w:tr>
        <w:tblPrEx>
          <w:tblCellMar>
            <w:top w:w="0" w:type="dxa"/>
            <w:left w:w="10" w:type="dxa"/>
            <w:bottom w:w="0" w:type="dxa"/>
            <w:right w:w="10" w:type="dxa"/>
          </w:tblCellMar>
        </w:tblPrEx>
        <w:trPr>
          <w:trHeight w:val="567" w:hRule="exact"/>
          <w:jc w:val="center"/>
        </w:trPr>
        <w:tc>
          <w:tcPr>
            <w:tcW w:w="506" w:type="pct"/>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1691" w:type="pct"/>
            <w:gridSpan w:val="4"/>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699"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50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kern w:val="0"/>
                <w:sz w:val="21"/>
                <w:szCs w:val="21"/>
                <w:lang w:val="en-GB"/>
              </w:rPr>
            </w:pPr>
          </w:p>
        </w:tc>
        <w:tc>
          <w:tcPr>
            <w:tcW w:w="1691" w:type="pct"/>
            <w:gridSpan w:val="4"/>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699"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50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kern w:val="0"/>
                <w:sz w:val="21"/>
                <w:szCs w:val="21"/>
                <w:lang w:val="en-GB"/>
              </w:rPr>
            </w:pPr>
          </w:p>
        </w:tc>
        <w:tc>
          <w:tcPr>
            <w:tcW w:w="1691" w:type="pct"/>
            <w:gridSpan w:val="4"/>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699"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50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kern w:val="0"/>
                <w:sz w:val="21"/>
                <w:szCs w:val="21"/>
                <w:lang w:val="en-GB"/>
              </w:rPr>
            </w:pPr>
          </w:p>
        </w:tc>
        <w:tc>
          <w:tcPr>
            <w:tcW w:w="1691" w:type="pct"/>
            <w:gridSpan w:val="4"/>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699"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506" w:type="pct"/>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1691" w:type="pct"/>
            <w:gridSpan w:val="4"/>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699"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50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kern w:val="0"/>
                <w:sz w:val="21"/>
                <w:szCs w:val="21"/>
                <w:lang w:val="en-GB"/>
              </w:rPr>
            </w:pPr>
          </w:p>
        </w:tc>
        <w:tc>
          <w:tcPr>
            <w:tcW w:w="1691" w:type="pct"/>
            <w:gridSpan w:val="4"/>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699"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567" w:hRule="exact"/>
          <w:jc w:val="center"/>
        </w:trPr>
        <w:tc>
          <w:tcPr>
            <w:tcW w:w="50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kern w:val="0"/>
                <w:sz w:val="21"/>
                <w:szCs w:val="21"/>
                <w:lang w:val="en-GB"/>
              </w:rPr>
            </w:pPr>
          </w:p>
        </w:tc>
        <w:tc>
          <w:tcPr>
            <w:tcW w:w="1691" w:type="pct"/>
            <w:gridSpan w:val="4"/>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699"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r>
      <w:tr>
        <w:tblPrEx>
          <w:tblCellMar>
            <w:top w:w="0" w:type="dxa"/>
            <w:left w:w="10" w:type="dxa"/>
            <w:bottom w:w="0" w:type="dxa"/>
            <w:right w:w="10" w:type="dxa"/>
          </w:tblCellMar>
        </w:tblPrEx>
        <w:trPr>
          <w:trHeight w:val="424" w:hRule="exact"/>
          <w:jc w:val="center"/>
        </w:trPr>
        <w:tc>
          <w:tcPr>
            <w:tcW w:w="506"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kern w:val="0"/>
                <w:sz w:val="21"/>
                <w:szCs w:val="21"/>
                <w:lang w:val="en-GB"/>
              </w:rPr>
            </w:pPr>
          </w:p>
        </w:tc>
        <w:tc>
          <w:tcPr>
            <w:tcW w:w="1691" w:type="pct"/>
            <w:gridSpan w:val="4"/>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c>
          <w:tcPr>
            <w:tcW w:w="699"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kern w:val="0"/>
                <w:sz w:val="21"/>
                <w:szCs w:val="21"/>
                <w:lang w:val="en-GB"/>
              </w:rPr>
            </w:pPr>
          </w:p>
        </w:tc>
      </w:tr>
    </w:tbl>
    <w:p>
      <w:pPr>
        <w:adjustRightInd w:val="0"/>
        <w:snapToGrid w:val="0"/>
        <w:spacing w:before="156" w:beforeLines="50"/>
        <w:rPr>
          <w:rFonts w:ascii="仿宋_GB2312" w:hAnsi="仿宋_GB2312"/>
          <w:bCs/>
          <w:sz w:val="21"/>
          <w:szCs w:val="21"/>
          <w:lang w:val="en-GB"/>
        </w:rPr>
      </w:pPr>
      <w:r>
        <w:rPr>
          <w:rFonts w:hint="eastAsia" w:ascii="仿宋_GB2312" w:hAnsi="仿宋_GB2312"/>
          <w:bCs/>
          <w:sz w:val="21"/>
          <w:szCs w:val="21"/>
          <w:lang w:val="en-GB"/>
        </w:rPr>
        <w:t>注: 如果一个品种有多个来源，请分别填写。</w:t>
      </w:r>
    </w:p>
    <w:p>
      <w:pPr>
        <w:pStyle w:val="58"/>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ascii="黑体" w:hAnsi="黑体" w:eastAsia="黑体"/>
          <w:b/>
          <w:bCs/>
          <w:sz w:val="32"/>
          <w:szCs w:val="32"/>
          <w:lang w:val="en-GB"/>
        </w:rPr>
        <w:br w:type="page"/>
      </w:r>
      <w:r>
        <w:rPr>
          <w:rFonts w:hint="eastAsia" w:ascii="黑体" w:hAnsi="黑体" w:eastAsia="黑体"/>
          <w:sz w:val="28"/>
          <w:szCs w:val="28"/>
          <w:lang w:val="en-GB"/>
        </w:rPr>
        <w:t>二、单位主要管理、技术人员名单</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891"/>
        <w:gridCol w:w="857"/>
        <w:gridCol w:w="701"/>
        <w:gridCol w:w="708"/>
        <w:gridCol w:w="718"/>
        <w:gridCol w:w="1336"/>
        <w:gridCol w:w="173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7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21"/>
                <w:szCs w:val="21"/>
                <w:lang w:val="en-GB"/>
              </w:rPr>
            </w:pPr>
            <w:r>
              <w:rPr>
                <w:b/>
                <w:sz w:val="21"/>
                <w:szCs w:val="21"/>
                <w:lang w:val="en-GB"/>
              </w:rPr>
              <w:t>序号</w:t>
            </w:r>
          </w:p>
        </w:tc>
        <w:tc>
          <w:tcPr>
            <w:tcW w:w="52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sz w:val="21"/>
                <w:szCs w:val="21"/>
                <w:lang w:val="en-GB"/>
              </w:rPr>
            </w:pPr>
            <w:r>
              <w:rPr>
                <w:rFonts w:hint="eastAsia" w:ascii="仿宋_GB2312" w:hAnsi="仿宋_GB2312"/>
                <w:b/>
                <w:sz w:val="21"/>
                <w:szCs w:val="21"/>
                <w:lang w:val="en-GB"/>
              </w:rPr>
              <w:t>姓  名</w:t>
            </w: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sz w:val="21"/>
                <w:szCs w:val="21"/>
                <w:lang w:val="en-GB"/>
              </w:rPr>
            </w:pPr>
            <w:r>
              <w:rPr>
                <w:rFonts w:hint="eastAsia" w:ascii="仿宋_GB2312" w:hAnsi="仿宋_GB2312"/>
                <w:b/>
                <w:sz w:val="21"/>
                <w:szCs w:val="21"/>
                <w:lang w:val="en-GB"/>
              </w:rPr>
              <w:t>性别</w:t>
            </w:r>
          </w:p>
        </w:tc>
        <w:tc>
          <w:tcPr>
            <w:tcW w:w="4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sz w:val="21"/>
                <w:szCs w:val="21"/>
                <w:lang w:val="en-GB"/>
              </w:rPr>
            </w:pPr>
            <w:r>
              <w:rPr>
                <w:rFonts w:hint="eastAsia" w:ascii="仿宋_GB2312" w:hAnsi="仿宋_GB2312"/>
                <w:b/>
                <w:sz w:val="21"/>
                <w:szCs w:val="21"/>
                <w:lang w:val="en-GB"/>
              </w:rPr>
              <w:t>年龄</w:t>
            </w:r>
          </w:p>
        </w:tc>
        <w:tc>
          <w:tcPr>
            <w:tcW w:w="41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sz w:val="21"/>
                <w:szCs w:val="21"/>
                <w:lang w:val="en-GB"/>
              </w:rPr>
            </w:pPr>
            <w:r>
              <w:rPr>
                <w:rFonts w:hint="eastAsia" w:ascii="仿宋_GB2312" w:hAnsi="仿宋_GB2312"/>
                <w:b/>
                <w:sz w:val="21"/>
                <w:szCs w:val="21"/>
                <w:lang w:val="en-GB"/>
              </w:rPr>
              <w:t>职称</w:t>
            </w:r>
          </w:p>
        </w:tc>
        <w:tc>
          <w:tcPr>
            <w:tcW w:w="42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sz w:val="21"/>
                <w:szCs w:val="21"/>
                <w:lang w:val="en-GB"/>
              </w:rPr>
            </w:pPr>
            <w:r>
              <w:rPr>
                <w:rFonts w:hint="eastAsia" w:ascii="仿宋_GB2312" w:hAnsi="仿宋_GB2312"/>
                <w:b/>
                <w:sz w:val="21"/>
                <w:szCs w:val="21"/>
                <w:lang w:val="en-GB"/>
              </w:rPr>
              <w:t>职务</w:t>
            </w:r>
          </w:p>
        </w:tc>
        <w:tc>
          <w:tcPr>
            <w:tcW w:w="78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sz w:val="21"/>
                <w:szCs w:val="21"/>
                <w:lang w:val="en-GB"/>
              </w:rPr>
            </w:pPr>
            <w:r>
              <w:rPr>
                <w:rFonts w:hint="eastAsia" w:ascii="仿宋_GB2312" w:hAnsi="仿宋_GB2312"/>
                <w:b/>
                <w:sz w:val="21"/>
                <w:szCs w:val="21"/>
                <w:lang w:val="en-GB"/>
              </w:rPr>
              <w:t>从事的业务工作及时间</w:t>
            </w:r>
          </w:p>
        </w:tc>
        <w:tc>
          <w:tcPr>
            <w:tcW w:w="1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sz w:val="21"/>
                <w:szCs w:val="21"/>
                <w:lang w:val="en-GB"/>
              </w:rPr>
            </w:pPr>
            <w:r>
              <w:rPr>
                <w:rFonts w:hint="eastAsia" w:ascii="仿宋_GB2312" w:hAnsi="仿宋_GB2312"/>
                <w:b/>
                <w:sz w:val="21"/>
                <w:szCs w:val="21"/>
                <w:lang w:val="en-GB"/>
              </w:rPr>
              <w:t>参加专业技术</w:t>
            </w:r>
          </w:p>
          <w:p>
            <w:pPr>
              <w:adjustRightInd w:val="0"/>
              <w:snapToGrid w:val="0"/>
              <w:jc w:val="center"/>
              <w:rPr>
                <w:rFonts w:ascii="仿宋_GB2312" w:hAnsi="仿宋_GB2312"/>
                <w:b/>
                <w:sz w:val="21"/>
                <w:szCs w:val="21"/>
                <w:lang w:val="en-GB"/>
              </w:rPr>
            </w:pPr>
            <w:r>
              <w:rPr>
                <w:rFonts w:hint="eastAsia" w:ascii="仿宋_GB2312" w:hAnsi="仿宋_GB2312"/>
                <w:b/>
                <w:sz w:val="21"/>
                <w:szCs w:val="21"/>
                <w:lang w:val="en-GB"/>
              </w:rPr>
              <w:t>培训情况</w:t>
            </w:r>
          </w:p>
        </w:tc>
        <w:tc>
          <w:tcPr>
            <w:tcW w:w="5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sz w:val="21"/>
                <w:szCs w:val="21"/>
                <w:lang w:val="en-GB"/>
              </w:rPr>
            </w:pPr>
            <w:r>
              <w:rPr>
                <w:rFonts w:hint="eastAsia" w:ascii="仿宋_GB2312" w:hAnsi="仿宋_GB2312"/>
                <w:b/>
                <w:sz w:val="21"/>
                <w:szCs w:val="21"/>
                <w:lang w:val="en-GB"/>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1</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2</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3</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4</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5</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6</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7</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8</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9</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10</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11</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12</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13</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14</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15</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16</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17</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73"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18</w:t>
            </w:r>
          </w:p>
        </w:tc>
        <w:tc>
          <w:tcPr>
            <w:tcW w:w="52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1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2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bl>
    <w:p>
      <w:pPr>
        <w:adjustRightInd w:val="0"/>
        <w:snapToGrid w:val="0"/>
        <w:spacing w:before="156" w:beforeLines="50"/>
        <w:rPr>
          <w:rFonts w:ascii="仿宋_GB2312" w:hAnsi="仿宋_GB2312"/>
          <w:sz w:val="21"/>
          <w:szCs w:val="21"/>
          <w:lang w:val="en-GB"/>
        </w:rPr>
      </w:pPr>
      <w:r>
        <w:rPr>
          <w:rFonts w:hint="eastAsia" w:ascii="仿宋_GB2312" w:hAnsi="仿宋_GB2312"/>
          <w:sz w:val="21"/>
          <w:szCs w:val="21"/>
          <w:lang w:val="en-GB"/>
        </w:rPr>
        <w:t>注：本表可加附页。</w:t>
      </w:r>
    </w:p>
    <w:p>
      <w:pPr>
        <w:pStyle w:val="58"/>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hint="eastAsia" w:ascii="仿宋_GB2312" w:hAnsi="仿宋_GB2312" w:eastAsia="仿宋_GB2312"/>
          <w:b/>
          <w:bCs/>
          <w:sz w:val="32"/>
          <w:szCs w:val="32"/>
          <w:lang w:val="en-GB"/>
        </w:rPr>
        <w:br w:type="page"/>
      </w:r>
      <w:r>
        <w:rPr>
          <w:rFonts w:hint="eastAsia" w:ascii="黑体" w:hAnsi="黑体" w:eastAsia="黑体"/>
          <w:sz w:val="28"/>
          <w:szCs w:val="28"/>
          <w:lang w:val="en-GB"/>
        </w:rPr>
        <w:t>三、申报单位基本情况简介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6" w:hRule="atLeast"/>
        </w:trPr>
        <w:tc>
          <w:tcPr>
            <w:tcW w:w="5000" w:type="pct"/>
            <w:tcBorders>
              <w:top w:val="single" w:color="auto" w:sz="4" w:space="0"/>
              <w:left w:val="single" w:color="auto" w:sz="4" w:space="0"/>
              <w:bottom w:val="single" w:color="auto" w:sz="4" w:space="0"/>
              <w:right w:val="single" w:color="auto" w:sz="4" w:space="0"/>
            </w:tcBorders>
          </w:tcPr>
          <w:p>
            <w:pPr>
              <w:adjustRightInd w:val="0"/>
              <w:snapToGrid w:val="0"/>
              <w:ind w:firstLine="421" w:firstLineChars="200"/>
              <w:jc w:val="left"/>
              <w:rPr>
                <w:rFonts w:ascii="仿宋_GB2312" w:hAnsi="仿宋_GB2312"/>
                <w:bCs/>
                <w:sz w:val="21"/>
                <w:szCs w:val="21"/>
                <w:lang w:val="en-GB"/>
              </w:rPr>
            </w:pPr>
            <w:r>
              <w:rPr>
                <w:rFonts w:hint="eastAsia" w:ascii="仿宋_GB2312" w:hAnsi="仿宋_GB2312"/>
                <w:b/>
                <w:sz w:val="21"/>
                <w:szCs w:val="21"/>
                <w:lang w:val="en-GB"/>
              </w:rPr>
              <w:t>单位简介</w:t>
            </w:r>
            <w:r>
              <w:rPr>
                <w:rFonts w:hint="eastAsia" w:ascii="仿宋_GB2312" w:hAnsi="仿宋_GB2312"/>
                <w:bCs/>
                <w:sz w:val="21"/>
                <w:szCs w:val="21"/>
                <w:lang w:val="en-GB"/>
              </w:rPr>
              <w:t>（内容翔实充分，文字简明扼要。应包括单位概况、生产能力、技术水平、工艺设备、质量保证体系等情况。如有获奖、通过质量体系认证等须提供相应证明材料）。</w:t>
            </w:r>
          </w:p>
          <w:p>
            <w:pPr>
              <w:jc w:val="left"/>
              <w:rPr>
                <w:rFonts w:ascii="仿宋_GB2312" w:hAnsi="仿宋_GB2312"/>
                <w:sz w:val="21"/>
                <w:szCs w:val="21"/>
                <w:lang w:val="en-GB"/>
              </w:rPr>
            </w:pPr>
          </w:p>
          <w:p>
            <w:pPr>
              <w:rPr>
                <w:rFonts w:ascii="仿宋_GB2312" w:hAnsi="仿宋_GB2312"/>
                <w:sz w:val="21"/>
                <w:szCs w:val="21"/>
                <w:lang w:val="en-GB"/>
              </w:rPr>
            </w:pPr>
          </w:p>
          <w:p>
            <w:pPr>
              <w:rPr>
                <w:rFonts w:ascii="仿宋_GB2312" w:hAnsi="仿宋_GB2312"/>
                <w:sz w:val="21"/>
                <w:szCs w:val="21"/>
                <w:lang w:val="en-GB"/>
              </w:rPr>
            </w:pPr>
          </w:p>
          <w:p>
            <w:pPr>
              <w:rPr>
                <w:rFonts w:ascii="仿宋_GB2312" w:hAnsi="仿宋_GB2312"/>
                <w:sz w:val="21"/>
                <w:szCs w:val="21"/>
                <w:lang w:val="en-GB"/>
              </w:rPr>
            </w:pPr>
          </w:p>
          <w:p>
            <w:pPr>
              <w:rPr>
                <w:rFonts w:ascii="仿宋_GB2312" w:hAnsi="仿宋_GB2312"/>
                <w:sz w:val="21"/>
                <w:szCs w:val="21"/>
                <w:lang w:val="en-GB"/>
              </w:rPr>
            </w:pPr>
          </w:p>
          <w:p>
            <w:pPr>
              <w:rPr>
                <w:rFonts w:ascii="仿宋_GB2312" w:hAnsi="仿宋_GB2312"/>
                <w:sz w:val="21"/>
                <w:szCs w:val="21"/>
                <w:lang w:val="en-GB"/>
              </w:rPr>
            </w:pPr>
          </w:p>
        </w:tc>
      </w:tr>
    </w:tbl>
    <w:p>
      <w:pPr>
        <w:adjustRightInd w:val="0"/>
        <w:snapToGrid w:val="0"/>
        <w:spacing w:before="156" w:beforeLines="50"/>
        <w:jc w:val="left"/>
        <w:rPr>
          <w:rFonts w:ascii="仿宋_GB2312" w:hAnsi="仿宋_GB2312"/>
          <w:sz w:val="21"/>
          <w:szCs w:val="21"/>
        </w:rPr>
      </w:pPr>
      <w:r>
        <w:rPr>
          <w:rFonts w:hint="eastAsia" w:ascii="仿宋_GB2312" w:hAnsi="仿宋_GB2312"/>
          <w:sz w:val="21"/>
          <w:szCs w:val="21"/>
          <w:lang w:val="en-GB"/>
        </w:rPr>
        <w:t>注：本项可另加附页。</w:t>
      </w:r>
    </w:p>
    <w:p>
      <w:pPr>
        <w:pStyle w:val="58"/>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ascii="仿宋_GB2312" w:hAnsi="仿宋_GB2312" w:eastAsia="仿宋_GB2312"/>
          <w:szCs w:val="21"/>
          <w:lang w:val="en-GB"/>
        </w:rPr>
        <w:br w:type="page"/>
      </w:r>
      <w:r>
        <w:rPr>
          <w:rFonts w:hint="eastAsia" w:ascii="黑体" w:hAnsi="黑体" w:eastAsia="黑体"/>
          <w:sz w:val="28"/>
          <w:szCs w:val="28"/>
          <w:lang w:val="en-GB"/>
        </w:rPr>
        <w:t>四、主要设施设备</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2586"/>
        <w:gridCol w:w="1754"/>
        <w:gridCol w:w="274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5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b/>
                <w:sz w:val="21"/>
                <w:szCs w:val="21"/>
                <w:lang w:val="en-GB"/>
              </w:rPr>
            </w:pPr>
            <w:r>
              <w:rPr>
                <w:rFonts w:hint="eastAsia" w:ascii="仿宋_GB2312" w:hAnsi="仿宋_GB2312"/>
                <w:b/>
                <w:sz w:val="21"/>
                <w:szCs w:val="21"/>
                <w:lang w:val="en-GB"/>
              </w:rPr>
              <w:t>分类</w:t>
            </w:r>
          </w:p>
        </w:tc>
        <w:tc>
          <w:tcPr>
            <w:tcW w:w="151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b/>
                <w:sz w:val="21"/>
                <w:szCs w:val="21"/>
                <w:lang w:val="en-GB"/>
              </w:rPr>
            </w:pPr>
            <w:r>
              <w:rPr>
                <w:rFonts w:hint="eastAsia" w:ascii="仿宋_GB2312" w:hAnsi="仿宋_GB2312"/>
                <w:b/>
                <w:sz w:val="21"/>
                <w:szCs w:val="21"/>
                <w:lang w:val="en-GB"/>
              </w:rPr>
              <w:t>名  称</w:t>
            </w:r>
          </w:p>
        </w:tc>
        <w:tc>
          <w:tcPr>
            <w:tcW w:w="1029"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b/>
                <w:sz w:val="21"/>
                <w:szCs w:val="21"/>
                <w:lang w:val="en-GB"/>
              </w:rPr>
            </w:pPr>
            <w:r>
              <w:rPr>
                <w:rFonts w:hint="eastAsia" w:ascii="仿宋_GB2312" w:hAnsi="仿宋_GB2312"/>
                <w:b/>
                <w:sz w:val="21"/>
                <w:szCs w:val="21"/>
                <w:lang w:val="en-GB"/>
              </w:rPr>
              <w:t>型号/规格</w:t>
            </w:r>
          </w:p>
        </w:tc>
        <w:tc>
          <w:tcPr>
            <w:tcW w:w="1610"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b/>
                <w:sz w:val="21"/>
                <w:szCs w:val="21"/>
                <w:lang w:val="en-GB"/>
              </w:rPr>
            </w:pPr>
            <w:r>
              <w:rPr>
                <w:rFonts w:hint="eastAsia" w:ascii="仿宋_GB2312" w:hAnsi="仿宋_GB2312"/>
                <w:b/>
                <w:sz w:val="21"/>
                <w:szCs w:val="21"/>
                <w:lang w:val="en-GB"/>
              </w:rPr>
              <w:t>面积（m</w:t>
            </w:r>
            <w:r>
              <w:rPr>
                <w:rFonts w:hint="eastAsia" w:ascii="仿宋_GB2312" w:hAnsi="仿宋_GB2312"/>
                <w:b/>
                <w:sz w:val="21"/>
                <w:szCs w:val="21"/>
                <w:vertAlign w:val="superscript"/>
                <w:lang w:val="en-GB"/>
              </w:rPr>
              <w:t>2</w:t>
            </w:r>
            <w:r>
              <w:rPr>
                <w:rFonts w:hint="eastAsia" w:ascii="仿宋_GB2312" w:hAnsi="仿宋_GB2312"/>
                <w:b/>
                <w:sz w:val="21"/>
                <w:szCs w:val="21"/>
                <w:lang w:val="en-GB"/>
              </w:rPr>
              <w:t>） 或数量（台/套）</w:t>
            </w:r>
          </w:p>
        </w:tc>
        <w:tc>
          <w:tcPr>
            <w:tcW w:w="38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b/>
                <w:sz w:val="21"/>
                <w:szCs w:val="21"/>
                <w:lang w:val="en-GB"/>
              </w:rPr>
            </w:pPr>
            <w:r>
              <w:rPr>
                <w:rFonts w:hint="eastAsia" w:ascii="仿宋_GB2312" w:hAnsi="仿宋_GB2312"/>
                <w:b/>
                <w:sz w:val="21"/>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_GB2312" w:hAnsi="仿宋_GB2312"/>
                <w:b/>
                <w:bCs/>
                <w:sz w:val="21"/>
                <w:szCs w:val="21"/>
                <w:lang w:val="en-GB"/>
              </w:rPr>
            </w:pPr>
            <w:r>
              <w:rPr>
                <w:rFonts w:hint="eastAsia" w:ascii="仿宋_GB2312" w:hAnsi="仿宋_GB2312"/>
                <w:b/>
                <w:bCs/>
                <w:sz w:val="21"/>
                <w:szCs w:val="21"/>
                <w:lang w:val="en-GB"/>
              </w:rPr>
              <w:t>生产设施</w:t>
            </w: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产羔舍</w:t>
            </w: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母羊舍</w:t>
            </w: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bCs/>
                <w:sz w:val="21"/>
                <w:szCs w:val="21"/>
              </w:rPr>
            </w:pPr>
            <w:r>
              <w:rPr>
                <w:rFonts w:hint="eastAsia" w:ascii="仿宋_GB2312" w:hAnsi="仿宋_GB2312"/>
                <w:bCs/>
                <w:sz w:val="21"/>
                <w:szCs w:val="21"/>
              </w:rPr>
              <w:t>公羊舍</w:t>
            </w: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运动场</w:t>
            </w: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粪污处理设施</w:t>
            </w: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病死羊只无害化处理设施</w:t>
            </w: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消毒设施（养殖场、生产区）</w:t>
            </w: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饲料加工设施</w:t>
            </w: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饲料加工设备</w:t>
            </w: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饲喂机械</w:t>
            </w: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b/>
                <w:bCs/>
                <w:sz w:val="21"/>
                <w:szCs w:val="21"/>
                <w:lang w:val="en-GB"/>
              </w:rPr>
            </w:pPr>
            <w:r>
              <w:rPr>
                <w:rFonts w:hint="eastAsia" w:ascii="仿宋_GB2312" w:hAnsi="仿宋_GB2312"/>
                <w:b/>
                <w:bCs/>
                <w:sz w:val="21"/>
                <w:szCs w:val="21"/>
                <w:lang w:val="en-GB"/>
              </w:rPr>
              <w:t>性能测定设备</w:t>
            </w: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超声波测定仪</w:t>
            </w: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电子秤</w:t>
            </w: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普通磅秤</w:t>
            </w: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b/>
                <w:bCs/>
                <w:sz w:val="21"/>
                <w:szCs w:val="21"/>
                <w:lang w:val="en-GB"/>
              </w:rPr>
            </w:pPr>
            <w:r>
              <w:rPr>
                <w:rFonts w:hint="eastAsia" w:ascii="仿宋_GB2312" w:hAnsi="仿宋_GB2312"/>
                <w:b/>
                <w:bCs/>
                <w:sz w:val="21"/>
                <w:szCs w:val="21"/>
                <w:lang w:val="en-GB"/>
              </w:rPr>
              <w:t>实验室检测仪器</w:t>
            </w: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显微镜</w:t>
            </w: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水浴锅</w:t>
            </w: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_GB2312" w:hAnsi="仿宋_GB2312"/>
                <w:b/>
                <w:bCs/>
                <w:sz w:val="21"/>
                <w:szCs w:val="21"/>
                <w:lang w:val="en-GB"/>
              </w:rPr>
            </w:pPr>
            <w:r>
              <w:rPr>
                <w:rFonts w:hint="eastAsia" w:ascii="仿宋_GB2312" w:hAnsi="仿宋_GB2312"/>
                <w:b/>
                <w:bCs/>
                <w:sz w:val="21"/>
                <w:szCs w:val="21"/>
                <w:lang w:val="en-GB"/>
              </w:rPr>
              <w:t>其他设施设备</w:t>
            </w: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消毒设备</w:t>
            </w: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vAlign w:val="center"/>
          </w:tcPr>
          <w:p>
            <w:pPr>
              <w:widowControl/>
              <w:jc w:val="left"/>
              <w:rPr>
                <w:rFonts w:ascii="仿宋_GB2312" w:hAnsi="仿宋_GB2312"/>
                <w:sz w:val="21"/>
                <w:szCs w:val="21"/>
                <w:lang w:val="en-GB"/>
              </w:rPr>
            </w:pP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粪污处理设备</w:t>
            </w: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9" w:type="pct"/>
            <w:vMerge w:val="continue"/>
            <w:tcBorders>
              <w:left w:val="single" w:color="auto" w:sz="4" w:space="0"/>
              <w:right w:val="single" w:color="auto" w:sz="4" w:space="0"/>
            </w:tcBorders>
            <w:vAlign w:val="center"/>
          </w:tcPr>
          <w:p>
            <w:pPr>
              <w:widowControl/>
              <w:jc w:val="left"/>
              <w:rPr>
                <w:rFonts w:ascii="仿宋_GB2312" w:hAnsi="仿宋_GB2312"/>
                <w:sz w:val="21"/>
                <w:szCs w:val="21"/>
                <w:lang w:val="en-GB"/>
              </w:rPr>
            </w:pPr>
          </w:p>
        </w:tc>
        <w:tc>
          <w:tcPr>
            <w:tcW w:w="151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p>
        </w:tc>
        <w:tc>
          <w:tcPr>
            <w:tcW w:w="1029"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610"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383"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bl>
    <w:p>
      <w:pPr>
        <w:adjustRightInd w:val="0"/>
        <w:snapToGrid w:val="0"/>
        <w:spacing w:before="156" w:beforeLines="50"/>
        <w:jc w:val="left"/>
        <w:rPr>
          <w:rFonts w:ascii="仿宋_GB2312" w:hAnsi="仿宋_GB2312"/>
          <w:sz w:val="21"/>
          <w:szCs w:val="21"/>
          <w:lang w:val="en-GB"/>
        </w:rPr>
      </w:pPr>
      <w:r>
        <w:rPr>
          <w:rFonts w:hint="eastAsia" w:ascii="仿宋_GB2312" w:hAnsi="仿宋_GB2312"/>
          <w:sz w:val="21"/>
          <w:szCs w:val="21"/>
          <w:lang w:val="en-GB"/>
        </w:rPr>
        <w:t>注：可另加附页。</w:t>
      </w:r>
    </w:p>
    <w:p>
      <w:pPr>
        <w:spacing w:before="120"/>
        <w:rPr>
          <w:rFonts w:ascii="仿宋_GB2312" w:hAnsi="仿宋_GB2312"/>
          <w:b/>
          <w:bCs/>
          <w:sz w:val="21"/>
          <w:szCs w:val="21"/>
          <w:lang w:val="en-GB"/>
        </w:rPr>
        <w:sectPr>
          <w:pgSz w:w="11906" w:h="16838"/>
          <w:pgMar w:top="1440" w:right="1800" w:bottom="1440" w:left="1800" w:header="851" w:footer="992" w:gutter="0"/>
          <w:cols w:space="720" w:num="1"/>
          <w:docGrid w:type="lines" w:linePitch="312" w:charSpace="0"/>
        </w:sectPr>
      </w:pPr>
    </w:p>
    <w:p>
      <w:pPr>
        <w:pStyle w:val="58"/>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hint="eastAsia" w:ascii="黑体" w:hAnsi="黑体" w:eastAsia="黑体"/>
          <w:sz w:val="28"/>
          <w:szCs w:val="28"/>
          <w:lang w:val="en-GB"/>
        </w:rPr>
        <w:t>五、近两年及未来五年预期繁殖性能统计表</w:t>
      </w:r>
    </w:p>
    <w:p>
      <w:pPr>
        <w:rPr>
          <w:rFonts w:ascii="仿宋_GB2312" w:hAnsi="仿宋_GB2312"/>
          <w:vanish/>
          <w:szCs w:val="24"/>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1313"/>
        <w:gridCol w:w="1809"/>
        <w:gridCol w:w="1879"/>
        <w:gridCol w:w="2069"/>
        <w:gridCol w:w="2016"/>
        <w:gridCol w:w="2120"/>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5000" w:type="pct"/>
            <w:gridSpan w:val="8"/>
            <w:vAlign w:val="center"/>
          </w:tcPr>
          <w:p>
            <w:pPr>
              <w:adjustRightInd w:val="0"/>
              <w:snapToGrid w:val="0"/>
              <w:jc w:val="center"/>
              <w:rPr>
                <w:b/>
                <w:bCs/>
                <w:sz w:val="21"/>
                <w:szCs w:val="21"/>
                <w:lang w:val="en-GB"/>
              </w:rPr>
            </w:pPr>
            <w:r>
              <w:rPr>
                <w:rFonts w:hint="eastAsia"/>
                <w:b/>
                <w:kern w:val="0"/>
                <w:sz w:val="21"/>
                <w:szCs w:val="21"/>
                <w:lang w:val="en-GB"/>
              </w:rPr>
              <w:t>近两年</w:t>
            </w:r>
            <w:r>
              <w:rPr>
                <w:b/>
                <w:kern w:val="0"/>
                <w:sz w:val="21"/>
                <w:szCs w:val="21"/>
                <w:lang w:val="en-GB"/>
              </w:rPr>
              <w:t>繁殖性能</w:t>
            </w:r>
            <w:r>
              <w:rPr>
                <w:b/>
                <w:kern w:val="0"/>
                <w:sz w:val="21"/>
                <w:szCs w:val="21"/>
                <w:vertAlign w:val="superscript"/>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Align w:val="center"/>
          </w:tcPr>
          <w:p>
            <w:pPr>
              <w:adjustRightInd w:val="0"/>
              <w:snapToGrid w:val="0"/>
              <w:jc w:val="center"/>
              <w:rPr>
                <w:b/>
                <w:kern w:val="0"/>
                <w:sz w:val="21"/>
                <w:szCs w:val="21"/>
                <w:lang w:val="en-GB"/>
              </w:rPr>
            </w:pPr>
            <w:r>
              <w:rPr>
                <w:b/>
                <w:kern w:val="0"/>
                <w:sz w:val="21"/>
                <w:szCs w:val="21"/>
                <w:lang w:val="en-GB"/>
              </w:rPr>
              <w:t>品  种</w:t>
            </w:r>
          </w:p>
        </w:tc>
        <w:tc>
          <w:tcPr>
            <w:tcW w:w="463" w:type="pct"/>
            <w:vAlign w:val="center"/>
          </w:tcPr>
          <w:p>
            <w:pPr>
              <w:adjustRightInd w:val="0"/>
              <w:snapToGrid w:val="0"/>
              <w:jc w:val="center"/>
              <w:rPr>
                <w:b/>
                <w:kern w:val="0"/>
                <w:sz w:val="21"/>
                <w:szCs w:val="21"/>
                <w:lang w:val="en-GB"/>
              </w:rPr>
            </w:pPr>
            <w:r>
              <w:rPr>
                <w:rFonts w:hint="eastAsia"/>
                <w:b/>
                <w:kern w:val="0"/>
                <w:sz w:val="21"/>
                <w:szCs w:val="21"/>
                <w:lang w:val="en-GB"/>
              </w:rPr>
              <w:t>数量（只）</w:t>
            </w:r>
          </w:p>
        </w:tc>
        <w:tc>
          <w:tcPr>
            <w:tcW w:w="638" w:type="pct"/>
            <w:vAlign w:val="center"/>
          </w:tcPr>
          <w:p>
            <w:pPr>
              <w:adjustRightInd w:val="0"/>
              <w:snapToGrid w:val="0"/>
              <w:jc w:val="center"/>
              <w:rPr>
                <w:b/>
                <w:kern w:val="0"/>
                <w:sz w:val="21"/>
                <w:szCs w:val="21"/>
                <w:lang w:val="en-GB"/>
              </w:rPr>
            </w:pPr>
            <w:r>
              <w:rPr>
                <w:b/>
                <w:kern w:val="0"/>
                <w:sz w:val="21"/>
                <w:szCs w:val="21"/>
                <w:lang w:val="en-GB"/>
              </w:rPr>
              <w:t>初产年龄</w:t>
            </w:r>
            <w:r>
              <w:rPr>
                <w:rFonts w:hint="eastAsia"/>
                <w:b/>
                <w:kern w:val="0"/>
                <w:sz w:val="21"/>
                <w:szCs w:val="21"/>
                <w:lang w:val="en-GB"/>
              </w:rPr>
              <w:t>（月）</w:t>
            </w:r>
            <w:r>
              <w:rPr>
                <w:rFonts w:hint="eastAsia"/>
                <w:b/>
                <w:kern w:val="0"/>
                <w:sz w:val="21"/>
                <w:szCs w:val="21"/>
                <w:vertAlign w:val="superscript"/>
                <w:lang w:val="en-GB"/>
              </w:rPr>
              <w:t>2</w:t>
            </w:r>
          </w:p>
        </w:tc>
        <w:tc>
          <w:tcPr>
            <w:tcW w:w="663" w:type="pct"/>
            <w:vAlign w:val="center"/>
          </w:tcPr>
          <w:p>
            <w:pPr>
              <w:adjustRightInd w:val="0"/>
              <w:snapToGrid w:val="0"/>
              <w:jc w:val="center"/>
              <w:rPr>
                <w:b/>
                <w:kern w:val="0"/>
                <w:sz w:val="21"/>
                <w:szCs w:val="21"/>
                <w:lang w:val="en-GB"/>
              </w:rPr>
            </w:pPr>
            <w:r>
              <w:rPr>
                <w:b/>
                <w:kern w:val="0"/>
                <w:sz w:val="21"/>
                <w:szCs w:val="21"/>
                <w:lang w:val="en-GB"/>
              </w:rPr>
              <w:t>使用年限</w:t>
            </w:r>
            <w:r>
              <w:rPr>
                <w:rFonts w:hint="eastAsia"/>
                <w:b/>
                <w:kern w:val="0"/>
                <w:sz w:val="21"/>
                <w:szCs w:val="21"/>
                <w:lang w:val="en-GB"/>
              </w:rPr>
              <w:t>（年）</w:t>
            </w:r>
            <w:r>
              <w:rPr>
                <w:rFonts w:hint="eastAsia"/>
                <w:b/>
                <w:kern w:val="0"/>
                <w:sz w:val="21"/>
                <w:szCs w:val="21"/>
                <w:vertAlign w:val="superscript"/>
                <w:lang w:val="en-GB"/>
              </w:rPr>
              <w:t>2</w:t>
            </w:r>
          </w:p>
        </w:tc>
        <w:tc>
          <w:tcPr>
            <w:tcW w:w="730" w:type="pct"/>
            <w:vAlign w:val="center"/>
          </w:tcPr>
          <w:p>
            <w:pPr>
              <w:adjustRightInd w:val="0"/>
              <w:snapToGrid w:val="0"/>
              <w:jc w:val="center"/>
              <w:rPr>
                <w:b/>
                <w:kern w:val="0"/>
                <w:sz w:val="21"/>
                <w:szCs w:val="21"/>
                <w:lang w:val="en-GB"/>
              </w:rPr>
            </w:pPr>
            <w:r>
              <w:rPr>
                <w:b/>
                <w:kern w:val="0"/>
                <w:sz w:val="21"/>
                <w:szCs w:val="21"/>
                <w:lang w:val="en-GB"/>
              </w:rPr>
              <w:t>年产羔率</w:t>
            </w:r>
            <w:r>
              <w:rPr>
                <w:rFonts w:hint="eastAsia"/>
                <w:b/>
                <w:kern w:val="0"/>
                <w:sz w:val="21"/>
                <w:szCs w:val="21"/>
                <w:lang w:val="en-GB"/>
              </w:rPr>
              <w:t>（%）</w:t>
            </w:r>
            <w:r>
              <w:rPr>
                <w:rFonts w:hint="eastAsia"/>
                <w:b/>
                <w:kern w:val="0"/>
                <w:sz w:val="21"/>
                <w:szCs w:val="21"/>
                <w:vertAlign w:val="superscript"/>
                <w:lang w:val="en-GB"/>
              </w:rPr>
              <w:t>2</w:t>
            </w:r>
          </w:p>
        </w:tc>
        <w:tc>
          <w:tcPr>
            <w:tcW w:w="711" w:type="pct"/>
            <w:vAlign w:val="center"/>
          </w:tcPr>
          <w:p>
            <w:pPr>
              <w:adjustRightInd w:val="0"/>
              <w:snapToGrid w:val="0"/>
              <w:jc w:val="center"/>
              <w:rPr>
                <w:b/>
                <w:kern w:val="0"/>
                <w:sz w:val="21"/>
                <w:szCs w:val="21"/>
                <w:lang w:val="en-GB"/>
              </w:rPr>
            </w:pPr>
            <w:r>
              <w:rPr>
                <w:b/>
                <w:kern w:val="0"/>
                <w:sz w:val="21"/>
                <w:szCs w:val="21"/>
                <w:lang w:val="en-GB"/>
              </w:rPr>
              <w:t>繁殖成活率</w:t>
            </w:r>
            <w:r>
              <w:rPr>
                <w:rFonts w:hint="eastAsia"/>
                <w:b/>
                <w:kern w:val="0"/>
                <w:sz w:val="21"/>
                <w:szCs w:val="21"/>
                <w:lang w:val="en-GB"/>
              </w:rPr>
              <w:t>（%）</w:t>
            </w:r>
            <w:r>
              <w:rPr>
                <w:rFonts w:hint="eastAsia"/>
                <w:b/>
                <w:kern w:val="0"/>
                <w:sz w:val="21"/>
                <w:szCs w:val="21"/>
                <w:vertAlign w:val="superscript"/>
                <w:lang w:val="en-GB"/>
              </w:rPr>
              <w:t>2</w:t>
            </w:r>
          </w:p>
        </w:tc>
        <w:tc>
          <w:tcPr>
            <w:tcW w:w="748" w:type="pct"/>
            <w:vAlign w:val="center"/>
          </w:tcPr>
          <w:p>
            <w:pPr>
              <w:adjustRightInd w:val="0"/>
              <w:snapToGrid w:val="0"/>
              <w:jc w:val="center"/>
              <w:rPr>
                <w:b/>
                <w:kern w:val="0"/>
                <w:sz w:val="21"/>
                <w:szCs w:val="21"/>
                <w:lang w:val="en-GB"/>
              </w:rPr>
            </w:pPr>
            <w:r>
              <w:rPr>
                <w:b/>
                <w:kern w:val="0"/>
                <w:sz w:val="21"/>
                <w:szCs w:val="21"/>
                <w:lang w:val="en-GB"/>
              </w:rPr>
              <w:t>人工授精比例</w:t>
            </w:r>
            <w:r>
              <w:rPr>
                <w:rFonts w:hint="eastAsia"/>
                <w:b/>
                <w:kern w:val="0"/>
                <w:sz w:val="21"/>
                <w:szCs w:val="21"/>
                <w:lang w:val="en-GB"/>
              </w:rPr>
              <w:t>（%）</w:t>
            </w:r>
            <w:r>
              <w:rPr>
                <w:rFonts w:hint="eastAsia"/>
                <w:b/>
                <w:kern w:val="0"/>
                <w:sz w:val="21"/>
                <w:szCs w:val="21"/>
                <w:vertAlign w:val="superscript"/>
                <w:lang w:val="en-GB"/>
              </w:rPr>
              <w:t>2</w:t>
            </w:r>
          </w:p>
        </w:tc>
        <w:tc>
          <w:tcPr>
            <w:tcW w:w="417" w:type="pct"/>
            <w:vAlign w:val="center"/>
          </w:tcPr>
          <w:p>
            <w:pPr>
              <w:adjustRightInd w:val="0"/>
              <w:snapToGrid w:val="0"/>
              <w:jc w:val="center"/>
              <w:rPr>
                <w:b/>
                <w:kern w:val="0"/>
                <w:sz w:val="21"/>
                <w:szCs w:val="21"/>
                <w:lang w:val="en-GB"/>
              </w:rPr>
            </w:pPr>
            <w:r>
              <w:rPr>
                <w:b/>
                <w:kern w:val="0"/>
                <w:sz w:val="21"/>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5" w:type="pct"/>
            <w:vAlign w:val="center"/>
          </w:tcPr>
          <w:p>
            <w:pPr>
              <w:spacing w:after="240"/>
              <w:jc w:val="center"/>
              <w:rPr>
                <w:b/>
                <w:bCs/>
                <w:sz w:val="21"/>
                <w:szCs w:val="21"/>
                <w:lang w:val="en-GB"/>
              </w:rPr>
            </w:pPr>
          </w:p>
        </w:tc>
        <w:tc>
          <w:tcPr>
            <w:tcW w:w="463" w:type="pct"/>
            <w:vAlign w:val="center"/>
          </w:tcPr>
          <w:p>
            <w:pPr>
              <w:spacing w:after="240"/>
              <w:jc w:val="center"/>
              <w:rPr>
                <w:b/>
                <w:bCs/>
                <w:sz w:val="21"/>
                <w:szCs w:val="21"/>
                <w:lang w:val="en-GB"/>
              </w:rPr>
            </w:pPr>
          </w:p>
        </w:tc>
        <w:tc>
          <w:tcPr>
            <w:tcW w:w="638" w:type="pct"/>
            <w:vAlign w:val="center"/>
          </w:tcPr>
          <w:p>
            <w:pPr>
              <w:spacing w:after="240"/>
              <w:jc w:val="center"/>
              <w:rPr>
                <w:b/>
                <w:bCs/>
                <w:sz w:val="21"/>
                <w:szCs w:val="21"/>
                <w:lang w:val="en-GB"/>
              </w:rPr>
            </w:pPr>
          </w:p>
        </w:tc>
        <w:tc>
          <w:tcPr>
            <w:tcW w:w="663" w:type="pct"/>
            <w:vAlign w:val="center"/>
          </w:tcPr>
          <w:p>
            <w:pPr>
              <w:spacing w:after="240"/>
              <w:jc w:val="center"/>
              <w:rPr>
                <w:b/>
                <w:bCs/>
                <w:sz w:val="21"/>
                <w:szCs w:val="21"/>
                <w:lang w:val="en-GB"/>
              </w:rPr>
            </w:pPr>
          </w:p>
        </w:tc>
        <w:tc>
          <w:tcPr>
            <w:tcW w:w="730" w:type="pct"/>
            <w:vAlign w:val="center"/>
          </w:tcPr>
          <w:p>
            <w:pPr>
              <w:spacing w:after="240"/>
              <w:jc w:val="center"/>
              <w:rPr>
                <w:b/>
                <w:bCs/>
                <w:sz w:val="21"/>
                <w:szCs w:val="21"/>
                <w:lang w:val="en-GB"/>
              </w:rPr>
            </w:pPr>
          </w:p>
        </w:tc>
        <w:tc>
          <w:tcPr>
            <w:tcW w:w="711" w:type="pct"/>
            <w:vAlign w:val="center"/>
          </w:tcPr>
          <w:p>
            <w:pPr>
              <w:spacing w:after="240"/>
              <w:jc w:val="center"/>
              <w:rPr>
                <w:b/>
                <w:bCs/>
                <w:sz w:val="21"/>
                <w:szCs w:val="21"/>
                <w:lang w:val="en-GB"/>
              </w:rPr>
            </w:pPr>
          </w:p>
        </w:tc>
        <w:tc>
          <w:tcPr>
            <w:tcW w:w="748" w:type="pct"/>
            <w:vAlign w:val="center"/>
          </w:tcPr>
          <w:p>
            <w:pPr>
              <w:spacing w:after="240"/>
              <w:jc w:val="center"/>
              <w:rPr>
                <w:b/>
                <w:bCs/>
                <w:sz w:val="21"/>
                <w:szCs w:val="21"/>
                <w:lang w:val="en-GB"/>
              </w:rPr>
            </w:pPr>
          </w:p>
        </w:tc>
        <w:tc>
          <w:tcPr>
            <w:tcW w:w="417" w:type="pct"/>
            <w:vAlign w:val="center"/>
          </w:tcPr>
          <w:p>
            <w:pPr>
              <w:spacing w:after="240"/>
              <w:jc w:val="center"/>
              <w:rPr>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5" w:type="pct"/>
            <w:vAlign w:val="center"/>
          </w:tcPr>
          <w:p>
            <w:pPr>
              <w:spacing w:after="240"/>
              <w:jc w:val="center"/>
              <w:rPr>
                <w:b/>
                <w:bCs/>
                <w:sz w:val="21"/>
                <w:szCs w:val="21"/>
                <w:lang w:val="en-GB"/>
              </w:rPr>
            </w:pPr>
          </w:p>
        </w:tc>
        <w:tc>
          <w:tcPr>
            <w:tcW w:w="463" w:type="pct"/>
            <w:vAlign w:val="center"/>
          </w:tcPr>
          <w:p>
            <w:pPr>
              <w:spacing w:after="240"/>
              <w:jc w:val="center"/>
              <w:rPr>
                <w:b/>
                <w:bCs/>
                <w:sz w:val="21"/>
                <w:szCs w:val="21"/>
                <w:lang w:val="en-GB"/>
              </w:rPr>
            </w:pPr>
          </w:p>
        </w:tc>
        <w:tc>
          <w:tcPr>
            <w:tcW w:w="638" w:type="pct"/>
            <w:vAlign w:val="center"/>
          </w:tcPr>
          <w:p>
            <w:pPr>
              <w:spacing w:after="240"/>
              <w:jc w:val="center"/>
              <w:rPr>
                <w:b/>
                <w:bCs/>
                <w:sz w:val="21"/>
                <w:szCs w:val="21"/>
                <w:lang w:val="en-GB"/>
              </w:rPr>
            </w:pPr>
          </w:p>
        </w:tc>
        <w:tc>
          <w:tcPr>
            <w:tcW w:w="663" w:type="pct"/>
            <w:vAlign w:val="center"/>
          </w:tcPr>
          <w:p>
            <w:pPr>
              <w:spacing w:after="240"/>
              <w:jc w:val="center"/>
              <w:rPr>
                <w:b/>
                <w:bCs/>
                <w:sz w:val="21"/>
                <w:szCs w:val="21"/>
                <w:lang w:val="en-GB"/>
              </w:rPr>
            </w:pPr>
          </w:p>
        </w:tc>
        <w:tc>
          <w:tcPr>
            <w:tcW w:w="730" w:type="pct"/>
            <w:vAlign w:val="center"/>
          </w:tcPr>
          <w:p>
            <w:pPr>
              <w:spacing w:after="240"/>
              <w:jc w:val="center"/>
              <w:rPr>
                <w:b/>
                <w:bCs/>
                <w:sz w:val="21"/>
                <w:szCs w:val="21"/>
                <w:lang w:val="en-GB"/>
              </w:rPr>
            </w:pPr>
          </w:p>
        </w:tc>
        <w:tc>
          <w:tcPr>
            <w:tcW w:w="711" w:type="pct"/>
            <w:vAlign w:val="center"/>
          </w:tcPr>
          <w:p>
            <w:pPr>
              <w:spacing w:after="240"/>
              <w:jc w:val="center"/>
              <w:rPr>
                <w:b/>
                <w:bCs/>
                <w:sz w:val="21"/>
                <w:szCs w:val="21"/>
                <w:lang w:val="en-GB"/>
              </w:rPr>
            </w:pPr>
          </w:p>
        </w:tc>
        <w:tc>
          <w:tcPr>
            <w:tcW w:w="748" w:type="pct"/>
            <w:vAlign w:val="center"/>
          </w:tcPr>
          <w:p>
            <w:pPr>
              <w:spacing w:after="240"/>
              <w:jc w:val="center"/>
              <w:rPr>
                <w:b/>
                <w:bCs/>
                <w:sz w:val="21"/>
                <w:szCs w:val="21"/>
                <w:lang w:val="en-GB"/>
              </w:rPr>
            </w:pPr>
          </w:p>
        </w:tc>
        <w:tc>
          <w:tcPr>
            <w:tcW w:w="417" w:type="pct"/>
            <w:vAlign w:val="center"/>
          </w:tcPr>
          <w:p>
            <w:pPr>
              <w:spacing w:after="240"/>
              <w:jc w:val="center"/>
              <w:rPr>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5" w:type="pct"/>
            <w:vAlign w:val="center"/>
          </w:tcPr>
          <w:p>
            <w:pPr>
              <w:spacing w:after="240"/>
              <w:jc w:val="center"/>
              <w:rPr>
                <w:b/>
                <w:bCs/>
                <w:sz w:val="21"/>
                <w:szCs w:val="21"/>
                <w:lang w:val="en-GB"/>
              </w:rPr>
            </w:pPr>
          </w:p>
        </w:tc>
        <w:tc>
          <w:tcPr>
            <w:tcW w:w="463" w:type="pct"/>
            <w:vAlign w:val="center"/>
          </w:tcPr>
          <w:p>
            <w:pPr>
              <w:spacing w:after="240"/>
              <w:jc w:val="center"/>
              <w:rPr>
                <w:b/>
                <w:bCs/>
                <w:sz w:val="21"/>
                <w:szCs w:val="21"/>
                <w:lang w:val="en-GB"/>
              </w:rPr>
            </w:pPr>
          </w:p>
        </w:tc>
        <w:tc>
          <w:tcPr>
            <w:tcW w:w="638" w:type="pct"/>
            <w:vAlign w:val="center"/>
          </w:tcPr>
          <w:p>
            <w:pPr>
              <w:spacing w:after="240"/>
              <w:jc w:val="center"/>
              <w:rPr>
                <w:b/>
                <w:bCs/>
                <w:sz w:val="21"/>
                <w:szCs w:val="21"/>
                <w:lang w:val="en-GB"/>
              </w:rPr>
            </w:pPr>
          </w:p>
        </w:tc>
        <w:tc>
          <w:tcPr>
            <w:tcW w:w="663" w:type="pct"/>
            <w:vAlign w:val="center"/>
          </w:tcPr>
          <w:p>
            <w:pPr>
              <w:spacing w:after="240"/>
              <w:jc w:val="center"/>
              <w:rPr>
                <w:b/>
                <w:bCs/>
                <w:sz w:val="21"/>
                <w:szCs w:val="21"/>
                <w:lang w:val="en-GB"/>
              </w:rPr>
            </w:pPr>
          </w:p>
        </w:tc>
        <w:tc>
          <w:tcPr>
            <w:tcW w:w="730" w:type="pct"/>
            <w:vAlign w:val="center"/>
          </w:tcPr>
          <w:p>
            <w:pPr>
              <w:spacing w:after="240"/>
              <w:jc w:val="center"/>
              <w:rPr>
                <w:b/>
                <w:bCs/>
                <w:sz w:val="21"/>
                <w:szCs w:val="21"/>
                <w:lang w:val="en-GB"/>
              </w:rPr>
            </w:pPr>
          </w:p>
        </w:tc>
        <w:tc>
          <w:tcPr>
            <w:tcW w:w="711" w:type="pct"/>
            <w:vAlign w:val="center"/>
          </w:tcPr>
          <w:p>
            <w:pPr>
              <w:spacing w:after="240"/>
              <w:jc w:val="center"/>
              <w:rPr>
                <w:b/>
                <w:bCs/>
                <w:sz w:val="21"/>
                <w:szCs w:val="21"/>
                <w:lang w:val="en-GB"/>
              </w:rPr>
            </w:pPr>
          </w:p>
        </w:tc>
        <w:tc>
          <w:tcPr>
            <w:tcW w:w="748" w:type="pct"/>
            <w:vAlign w:val="center"/>
          </w:tcPr>
          <w:p>
            <w:pPr>
              <w:spacing w:after="240"/>
              <w:jc w:val="center"/>
              <w:rPr>
                <w:b/>
                <w:bCs/>
                <w:sz w:val="21"/>
                <w:szCs w:val="21"/>
                <w:lang w:val="en-GB"/>
              </w:rPr>
            </w:pPr>
          </w:p>
        </w:tc>
        <w:tc>
          <w:tcPr>
            <w:tcW w:w="417" w:type="pct"/>
            <w:vAlign w:val="center"/>
          </w:tcPr>
          <w:p>
            <w:pPr>
              <w:spacing w:after="240"/>
              <w:jc w:val="center"/>
              <w:rPr>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5" w:type="pct"/>
            <w:vAlign w:val="center"/>
          </w:tcPr>
          <w:p>
            <w:pPr>
              <w:spacing w:after="240"/>
              <w:jc w:val="center"/>
              <w:rPr>
                <w:b/>
                <w:bCs/>
                <w:sz w:val="21"/>
                <w:szCs w:val="21"/>
                <w:lang w:val="en-GB"/>
              </w:rPr>
            </w:pPr>
          </w:p>
        </w:tc>
        <w:tc>
          <w:tcPr>
            <w:tcW w:w="463" w:type="pct"/>
            <w:vAlign w:val="center"/>
          </w:tcPr>
          <w:p>
            <w:pPr>
              <w:spacing w:after="240"/>
              <w:jc w:val="center"/>
              <w:rPr>
                <w:b/>
                <w:bCs/>
                <w:sz w:val="21"/>
                <w:szCs w:val="21"/>
                <w:lang w:val="en-GB"/>
              </w:rPr>
            </w:pPr>
          </w:p>
        </w:tc>
        <w:tc>
          <w:tcPr>
            <w:tcW w:w="638" w:type="pct"/>
            <w:vAlign w:val="center"/>
          </w:tcPr>
          <w:p>
            <w:pPr>
              <w:spacing w:after="240"/>
              <w:jc w:val="center"/>
              <w:rPr>
                <w:b/>
                <w:bCs/>
                <w:sz w:val="21"/>
                <w:szCs w:val="21"/>
                <w:lang w:val="en-GB"/>
              </w:rPr>
            </w:pPr>
          </w:p>
        </w:tc>
        <w:tc>
          <w:tcPr>
            <w:tcW w:w="663" w:type="pct"/>
            <w:vAlign w:val="center"/>
          </w:tcPr>
          <w:p>
            <w:pPr>
              <w:spacing w:after="240"/>
              <w:jc w:val="center"/>
              <w:rPr>
                <w:b/>
                <w:bCs/>
                <w:sz w:val="21"/>
                <w:szCs w:val="21"/>
                <w:lang w:val="en-GB"/>
              </w:rPr>
            </w:pPr>
          </w:p>
        </w:tc>
        <w:tc>
          <w:tcPr>
            <w:tcW w:w="730" w:type="pct"/>
            <w:vAlign w:val="center"/>
          </w:tcPr>
          <w:p>
            <w:pPr>
              <w:spacing w:after="240"/>
              <w:jc w:val="center"/>
              <w:rPr>
                <w:b/>
                <w:bCs/>
                <w:sz w:val="21"/>
                <w:szCs w:val="21"/>
                <w:lang w:val="en-GB"/>
              </w:rPr>
            </w:pPr>
          </w:p>
        </w:tc>
        <w:tc>
          <w:tcPr>
            <w:tcW w:w="711" w:type="pct"/>
            <w:vAlign w:val="center"/>
          </w:tcPr>
          <w:p>
            <w:pPr>
              <w:spacing w:after="240"/>
              <w:jc w:val="center"/>
              <w:rPr>
                <w:b/>
                <w:bCs/>
                <w:sz w:val="21"/>
                <w:szCs w:val="21"/>
                <w:lang w:val="en-GB"/>
              </w:rPr>
            </w:pPr>
          </w:p>
        </w:tc>
        <w:tc>
          <w:tcPr>
            <w:tcW w:w="748" w:type="pct"/>
            <w:vAlign w:val="center"/>
          </w:tcPr>
          <w:p>
            <w:pPr>
              <w:spacing w:after="240"/>
              <w:jc w:val="center"/>
              <w:rPr>
                <w:b/>
                <w:bCs/>
                <w:sz w:val="21"/>
                <w:szCs w:val="21"/>
                <w:lang w:val="en-GB"/>
              </w:rPr>
            </w:pPr>
          </w:p>
        </w:tc>
        <w:tc>
          <w:tcPr>
            <w:tcW w:w="417" w:type="pct"/>
            <w:vAlign w:val="center"/>
          </w:tcPr>
          <w:p>
            <w:pPr>
              <w:spacing w:after="240"/>
              <w:jc w:val="center"/>
              <w:rPr>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00" w:type="pct"/>
            <w:gridSpan w:val="8"/>
            <w:vAlign w:val="center"/>
          </w:tcPr>
          <w:p>
            <w:pPr>
              <w:jc w:val="center"/>
              <w:rPr>
                <w:b/>
                <w:bCs/>
                <w:sz w:val="21"/>
                <w:szCs w:val="21"/>
                <w:lang w:val="en-GB"/>
              </w:rPr>
            </w:pPr>
            <w:r>
              <w:rPr>
                <w:rFonts w:hint="eastAsia"/>
                <w:b/>
                <w:kern w:val="0"/>
                <w:sz w:val="21"/>
                <w:szCs w:val="21"/>
                <w:lang w:val="en-GB"/>
              </w:rPr>
              <w:t>未来</w:t>
            </w:r>
            <w:r>
              <w:rPr>
                <w:b/>
                <w:kern w:val="0"/>
                <w:sz w:val="21"/>
                <w:szCs w:val="21"/>
                <w:lang w:val="en-GB"/>
              </w:rPr>
              <w:t>五年预期繁殖性能</w:t>
            </w:r>
            <w:r>
              <w:rPr>
                <w:rFonts w:hint="eastAsia"/>
                <w:kern w:val="0"/>
                <w:sz w:val="21"/>
                <w:szCs w:val="21"/>
                <w:vertAlign w:val="superscript"/>
                <w:lang w:val="en-GB"/>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25" w:type="pct"/>
            <w:vAlign w:val="center"/>
          </w:tcPr>
          <w:p>
            <w:pPr>
              <w:jc w:val="center"/>
              <w:rPr>
                <w:b/>
                <w:bCs/>
                <w:sz w:val="21"/>
                <w:szCs w:val="21"/>
                <w:lang w:val="en-GB"/>
              </w:rPr>
            </w:pPr>
            <w:r>
              <w:rPr>
                <w:b/>
                <w:kern w:val="0"/>
                <w:sz w:val="21"/>
                <w:szCs w:val="21"/>
                <w:lang w:val="en-GB"/>
              </w:rPr>
              <w:t>品  种</w:t>
            </w:r>
          </w:p>
        </w:tc>
        <w:tc>
          <w:tcPr>
            <w:tcW w:w="463" w:type="pct"/>
            <w:vAlign w:val="center"/>
          </w:tcPr>
          <w:p>
            <w:pPr>
              <w:jc w:val="center"/>
              <w:rPr>
                <w:b/>
                <w:kern w:val="0"/>
                <w:sz w:val="21"/>
                <w:szCs w:val="21"/>
                <w:lang w:val="en-GB"/>
              </w:rPr>
            </w:pPr>
            <w:r>
              <w:rPr>
                <w:rFonts w:hint="eastAsia"/>
                <w:b/>
                <w:kern w:val="0"/>
                <w:sz w:val="21"/>
                <w:szCs w:val="21"/>
                <w:lang w:val="en-GB"/>
              </w:rPr>
              <w:t>数量（只）</w:t>
            </w:r>
          </w:p>
        </w:tc>
        <w:tc>
          <w:tcPr>
            <w:tcW w:w="638" w:type="pct"/>
            <w:vAlign w:val="center"/>
          </w:tcPr>
          <w:p>
            <w:pPr>
              <w:jc w:val="center"/>
              <w:rPr>
                <w:b/>
                <w:bCs/>
                <w:sz w:val="21"/>
                <w:szCs w:val="21"/>
                <w:lang w:val="en-GB"/>
              </w:rPr>
            </w:pPr>
            <w:r>
              <w:rPr>
                <w:b/>
                <w:kern w:val="0"/>
                <w:sz w:val="21"/>
                <w:szCs w:val="21"/>
                <w:lang w:val="en-GB"/>
              </w:rPr>
              <w:t>初产年龄</w:t>
            </w:r>
            <w:r>
              <w:rPr>
                <w:rFonts w:hint="eastAsia"/>
                <w:b/>
                <w:kern w:val="0"/>
                <w:sz w:val="21"/>
                <w:szCs w:val="21"/>
                <w:lang w:val="en-GB"/>
              </w:rPr>
              <w:t>（月）</w:t>
            </w:r>
            <w:r>
              <w:rPr>
                <w:rFonts w:hint="eastAsia"/>
                <w:b/>
                <w:kern w:val="0"/>
                <w:sz w:val="21"/>
                <w:szCs w:val="21"/>
                <w:vertAlign w:val="superscript"/>
                <w:lang w:val="en-GB"/>
              </w:rPr>
              <w:t>2</w:t>
            </w:r>
          </w:p>
        </w:tc>
        <w:tc>
          <w:tcPr>
            <w:tcW w:w="663" w:type="pct"/>
            <w:vAlign w:val="center"/>
          </w:tcPr>
          <w:p>
            <w:pPr>
              <w:jc w:val="center"/>
              <w:rPr>
                <w:b/>
                <w:bCs/>
                <w:sz w:val="21"/>
                <w:szCs w:val="21"/>
                <w:lang w:val="en-GB"/>
              </w:rPr>
            </w:pPr>
            <w:r>
              <w:rPr>
                <w:b/>
                <w:kern w:val="0"/>
                <w:sz w:val="21"/>
                <w:szCs w:val="21"/>
                <w:lang w:val="en-GB"/>
              </w:rPr>
              <w:t>使用年限</w:t>
            </w:r>
            <w:r>
              <w:rPr>
                <w:rFonts w:hint="eastAsia"/>
                <w:b/>
                <w:kern w:val="0"/>
                <w:sz w:val="21"/>
                <w:szCs w:val="21"/>
                <w:lang w:val="en-GB"/>
              </w:rPr>
              <w:t>（年）</w:t>
            </w:r>
            <w:r>
              <w:rPr>
                <w:rFonts w:hint="eastAsia"/>
                <w:b/>
                <w:kern w:val="0"/>
                <w:sz w:val="21"/>
                <w:szCs w:val="21"/>
                <w:vertAlign w:val="superscript"/>
                <w:lang w:val="en-GB"/>
              </w:rPr>
              <w:t>2</w:t>
            </w:r>
          </w:p>
        </w:tc>
        <w:tc>
          <w:tcPr>
            <w:tcW w:w="730" w:type="pct"/>
            <w:vAlign w:val="center"/>
          </w:tcPr>
          <w:p>
            <w:pPr>
              <w:jc w:val="center"/>
              <w:rPr>
                <w:b/>
                <w:kern w:val="0"/>
                <w:sz w:val="21"/>
                <w:szCs w:val="21"/>
                <w:lang w:val="en-GB"/>
              </w:rPr>
            </w:pPr>
            <w:r>
              <w:rPr>
                <w:b/>
                <w:kern w:val="0"/>
                <w:sz w:val="21"/>
                <w:szCs w:val="21"/>
                <w:lang w:val="en-GB"/>
              </w:rPr>
              <w:t>年产羔率</w:t>
            </w:r>
            <w:r>
              <w:rPr>
                <w:rFonts w:hint="eastAsia"/>
                <w:b/>
                <w:kern w:val="0"/>
                <w:sz w:val="21"/>
                <w:szCs w:val="21"/>
                <w:lang w:val="en-GB"/>
              </w:rPr>
              <w:t>（%）</w:t>
            </w:r>
            <w:r>
              <w:rPr>
                <w:rFonts w:hint="eastAsia"/>
                <w:b/>
                <w:kern w:val="0"/>
                <w:sz w:val="21"/>
                <w:szCs w:val="21"/>
                <w:vertAlign w:val="superscript"/>
                <w:lang w:val="en-GB"/>
              </w:rPr>
              <w:t>2</w:t>
            </w:r>
          </w:p>
        </w:tc>
        <w:tc>
          <w:tcPr>
            <w:tcW w:w="711" w:type="pct"/>
            <w:vAlign w:val="center"/>
          </w:tcPr>
          <w:p>
            <w:pPr>
              <w:jc w:val="center"/>
              <w:rPr>
                <w:b/>
                <w:bCs/>
                <w:sz w:val="21"/>
                <w:szCs w:val="21"/>
                <w:lang w:val="en-GB"/>
              </w:rPr>
            </w:pPr>
            <w:r>
              <w:rPr>
                <w:b/>
                <w:kern w:val="0"/>
                <w:sz w:val="21"/>
                <w:szCs w:val="21"/>
                <w:lang w:val="en-GB"/>
              </w:rPr>
              <w:t>繁殖成活率</w:t>
            </w:r>
            <w:r>
              <w:rPr>
                <w:rFonts w:hint="eastAsia"/>
                <w:b/>
                <w:kern w:val="0"/>
                <w:sz w:val="21"/>
                <w:szCs w:val="21"/>
                <w:lang w:val="en-GB"/>
              </w:rPr>
              <w:t>（%）</w:t>
            </w:r>
            <w:r>
              <w:rPr>
                <w:rFonts w:hint="eastAsia"/>
                <w:b/>
                <w:kern w:val="0"/>
                <w:sz w:val="21"/>
                <w:szCs w:val="21"/>
                <w:vertAlign w:val="superscript"/>
                <w:lang w:val="en-GB"/>
              </w:rPr>
              <w:t>2</w:t>
            </w:r>
          </w:p>
        </w:tc>
        <w:tc>
          <w:tcPr>
            <w:tcW w:w="748" w:type="pct"/>
            <w:vAlign w:val="center"/>
          </w:tcPr>
          <w:p>
            <w:pPr>
              <w:jc w:val="center"/>
              <w:rPr>
                <w:b/>
                <w:bCs/>
                <w:sz w:val="21"/>
                <w:szCs w:val="21"/>
                <w:lang w:val="en-GB"/>
              </w:rPr>
            </w:pPr>
            <w:r>
              <w:rPr>
                <w:b/>
                <w:kern w:val="0"/>
                <w:sz w:val="21"/>
                <w:szCs w:val="21"/>
                <w:lang w:val="en-GB"/>
              </w:rPr>
              <w:t>人工授精比例</w:t>
            </w:r>
            <w:r>
              <w:rPr>
                <w:rFonts w:hint="eastAsia"/>
                <w:b/>
                <w:kern w:val="0"/>
                <w:sz w:val="21"/>
                <w:szCs w:val="21"/>
                <w:lang w:val="en-GB"/>
              </w:rPr>
              <w:t>（%）</w:t>
            </w:r>
            <w:r>
              <w:rPr>
                <w:rFonts w:hint="eastAsia"/>
                <w:b/>
                <w:kern w:val="0"/>
                <w:sz w:val="21"/>
                <w:szCs w:val="21"/>
                <w:vertAlign w:val="superscript"/>
                <w:lang w:val="en-GB"/>
              </w:rPr>
              <w:t>2</w:t>
            </w:r>
          </w:p>
        </w:tc>
        <w:tc>
          <w:tcPr>
            <w:tcW w:w="417" w:type="pct"/>
            <w:vAlign w:val="center"/>
          </w:tcPr>
          <w:p>
            <w:pPr>
              <w:jc w:val="center"/>
              <w:rPr>
                <w:b/>
                <w:kern w:val="0"/>
                <w:sz w:val="21"/>
                <w:szCs w:val="21"/>
                <w:lang w:val="en-GB"/>
              </w:rPr>
            </w:pPr>
            <w:r>
              <w:rPr>
                <w:b/>
                <w:kern w:val="0"/>
                <w:sz w:val="21"/>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5" w:type="pct"/>
            <w:vAlign w:val="center"/>
          </w:tcPr>
          <w:p>
            <w:pPr>
              <w:spacing w:after="240"/>
              <w:jc w:val="center"/>
              <w:rPr>
                <w:rFonts w:ascii="仿宋_GB2312" w:hAnsi="仿宋_GB2312"/>
                <w:b/>
                <w:bCs/>
                <w:sz w:val="21"/>
                <w:szCs w:val="21"/>
                <w:lang w:val="en-GB"/>
              </w:rPr>
            </w:pPr>
          </w:p>
        </w:tc>
        <w:tc>
          <w:tcPr>
            <w:tcW w:w="463" w:type="pct"/>
            <w:vAlign w:val="center"/>
          </w:tcPr>
          <w:p>
            <w:pPr>
              <w:spacing w:after="240"/>
              <w:jc w:val="center"/>
              <w:rPr>
                <w:rFonts w:ascii="仿宋_GB2312" w:hAnsi="仿宋_GB2312"/>
                <w:b/>
                <w:bCs/>
                <w:sz w:val="21"/>
                <w:szCs w:val="21"/>
                <w:lang w:val="en-GB"/>
              </w:rPr>
            </w:pPr>
          </w:p>
        </w:tc>
        <w:tc>
          <w:tcPr>
            <w:tcW w:w="638" w:type="pct"/>
            <w:vAlign w:val="center"/>
          </w:tcPr>
          <w:p>
            <w:pPr>
              <w:spacing w:after="240"/>
              <w:jc w:val="center"/>
              <w:rPr>
                <w:rFonts w:ascii="仿宋_GB2312" w:hAnsi="仿宋_GB2312"/>
                <w:b/>
                <w:bCs/>
                <w:sz w:val="21"/>
                <w:szCs w:val="21"/>
                <w:lang w:val="en-GB"/>
              </w:rPr>
            </w:pPr>
          </w:p>
        </w:tc>
        <w:tc>
          <w:tcPr>
            <w:tcW w:w="663" w:type="pct"/>
            <w:vAlign w:val="center"/>
          </w:tcPr>
          <w:p>
            <w:pPr>
              <w:spacing w:after="240"/>
              <w:jc w:val="center"/>
              <w:rPr>
                <w:rFonts w:ascii="仿宋_GB2312" w:hAnsi="仿宋_GB2312"/>
                <w:b/>
                <w:bCs/>
                <w:sz w:val="21"/>
                <w:szCs w:val="21"/>
                <w:lang w:val="en-GB"/>
              </w:rPr>
            </w:pPr>
          </w:p>
        </w:tc>
        <w:tc>
          <w:tcPr>
            <w:tcW w:w="730" w:type="pct"/>
            <w:vAlign w:val="center"/>
          </w:tcPr>
          <w:p>
            <w:pPr>
              <w:spacing w:after="240"/>
              <w:jc w:val="center"/>
              <w:rPr>
                <w:rFonts w:ascii="仿宋_GB2312" w:hAnsi="仿宋_GB2312"/>
                <w:b/>
                <w:bCs/>
                <w:sz w:val="21"/>
                <w:szCs w:val="21"/>
                <w:lang w:val="en-GB"/>
              </w:rPr>
            </w:pPr>
          </w:p>
        </w:tc>
        <w:tc>
          <w:tcPr>
            <w:tcW w:w="711" w:type="pct"/>
            <w:vAlign w:val="center"/>
          </w:tcPr>
          <w:p>
            <w:pPr>
              <w:spacing w:after="240"/>
              <w:jc w:val="center"/>
              <w:rPr>
                <w:rFonts w:ascii="仿宋_GB2312" w:hAnsi="仿宋_GB2312"/>
                <w:b/>
                <w:bCs/>
                <w:sz w:val="21"/>
                <w:szCs w:val="21"/>
                <w:lang w:val="en-GB"/>
              </w:rPr>
            </w:pPr>
          </w:p>
        </w:tc>
        <w:tc>
          <w:tcPr>
            <w:tcW w:w="748" w:type="pct"/>
            <w:vAlign w:val="center"/>
          </w:tcPr>
          <w:p>
            <w:pPr>
              <w:spacing w:after="240"/>
              <w:jc w:val="center"/>
              <w:rPr>
                <w:rFonts w:ascii="仿宋_GB2312" w:hAnsi="仿宋_GB2312"/>
                <w:b/>
                <w:bCs/>
                <w:sz w:val="21"/>
                <w:szCs w:val="21"/>
                <w:lang w:val="en-GB"/>
              </w:rPr>
            </w:pPr>
          </w:p>
        </w:tc>
        <w:tc>
          <w:tcPr>
            <w:tcW w:w="417" w:type="pct"/>
            <w:vAlign w:val="center"/>
          </w:tcPr>
          <w:p>
            <w:pPr>
              <w:spacing w:after="240"/>
              <w:jc w:val="center"/>
              <w:rPr>
                <w:rFonts w:ascii="仿宋_GB2312" w:hAnsi="仿宋_GB2312"/>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5" w:type="pct"/>
            <w:vAlign w:val="center"/>
          </w:tcPr>
          <w:p>
            <w:pPr>
              <w:spacing w:after="240"/>
              <w:jc w:val="center"/>
              <w:rPr>
                <w:rFonts w:ascii="仿宋_GB2312" w:hAnsi="仿宋_GB2312"/>
                <w:b/>
                <w:bCs/>
                <w:sz w:val="21"/>
                <w:szCs w:val="21"/>
                <w:lang w:val="en-GB"/>
              </w:rPr>
            </w:pPr>
          </w:p>
        </w:tc>
        <w:tc>
          <w:tcPr>
            <w:tcW w:w="463" w:type="pct"/>
            <w:vAlign w:val="center"/>
          </w:tcPr>
          <w:p>
            <w:pPr>
              <w:spacing w:after="240"/>
              <w:jc w:val="center"/>
              <w:rPr>
                <w:rFonts w:ascii="仿宋_GB2312" w:hAnsi="仿宋_GB2312"/>
                <w:b/>
                <w:bCs/>
                <w:sz w:val="21"/>
                <w:szCs w:val="21"/>
                <w:lang w:val="en-GB"/>
              </w:rPr>
            </w:pPr>
          </w:p>
        </w:tc>
        <w:tc>
          <w:tcPr>
            <w:tcW w:w="638" w:type="pct"/>
            <w:vAlign w:val="center"/>
          </w:tcPr>
          <w:p>
            <w:pPr>
              <w:spacing w:after="240"/>
              <w:jc w:val="center"/>
              <w:rPr>
                <w:rFonts w:ascii="仿宋_GB2312" w:hAnsi="仿宋_GB2312"/>
                <w:b/>
                <w:bCs/>
                <w:sz w:val="21"/>
                <w:szCs w:val="21"/>
                <w:lang w:val="en-GB"/>
              </w:rPr>
            </w:pPr>
          </w:p>
        </w:tc>
        <w:tc>
          <w:tcPr>
            <w:tcW w:w="663" w:type="pct"/>
            <w:vAlign w:val="center"/>
          </w:tcPr>
          <w:p>
            <w:pPr>
              <w:spacing w:after="240"/>
              <w:jc w:val="center"/>
              <w:rPr>
                <w:rFonts w:ascii="仿宋_GB2312" w:hAnsi="仿宋_GB2312"/>
                <w:b/>
                <w:bCs/>
                <w:sz w:val="21"/>
                <w:szCs w:val="21"/>
                <w:lang w:val="en-GB"/>
              </w:rPr>
            </w:pPr>
          </w:p>
        </w:tc>
        <w:tc>
          <w:tcPr>
            <w:tcW w:w="730" w:type="pct"/>
            <w:vAlign w:val="center"/>
          </w:tcPr>
          <w:p>
            <w:pPr>
              <w:spacing w:after="240"/>
              <w:jc w:val="center"/>
              <w:rPr>
                <w:rFonts w:ascii="仿宋_GB2312" w:hAnsi="仿宋_GB2312"/>
                <w:b/>
                <w:bCs/>
                <w:sz w:val="21"/>
                <w:szCs w:val="21"/>
                <w:lang w:val="en-GB"/>
              </w:rPr>
            </w:pPr>
          </w:p>
        </w:tc>
        <w:tc>
          <w:tcPr>
            <w:tcW w:w="711" w:type="pct"/>
            <w:vAlign w:val="center"/>
          </w:tcPr>
          <w:p>
            <w:pPr>
              <w:spacing w:after="240"/>
              <w:jc w:val="center"/>
              <w:rPr>
                <w:rFonts w:ascii="仿宋_GB2312" w:hAnsi="仿宋_GB2312"/>
                <w:b/>
                <w:bCs/>
                <w:sz w:val="21"/>
                <w:szCs w:val="21"/>
                <w:lang w:val="en-GB"/>
              </w:rPr>
            </w:pPr>
          </w:p>
        </w:tc>
        <w:tc>
          <w:tcPr>
            <w:tcW w:w="748" w:type="pct"/>
            <w:vAlign w:val="center"/>
          </w:tcPr>
          <w:p>
            <w:pPr>
              <w:spacing w:after="240"/>
              <w:jc w:val="center"/>
              <w:rPr>
                <w:rFonts w:ascii="仿宋_GB2312" w:hAnsi="仿宋_GB2312"/>
                <w:b/>
                <w:bCs/>
                <w:sz w:val="21"/>
                <w:szCs w:val="21"/>
                <w:lang w:val="en-GB"/>
              </w:rPr>
            </w:pPr>
          </w:p>
        </w:tc>
        <w:tc>
          <w:tcPr>
            <w:tcW w:w="417" w:type="pct"/>
            <w:vAlign w:val="center"/>
          </w:tcPr>
          <w:p>
            <w:pPr>
              <w:spacing w:after="240"/>
              <w:jc w:val="center"/>
              <w:rPr>
                <w:rFonts w:ascii="仿宋_GB2312" w:hAnsi="仿宋_GB2312"/>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5" w:type="pct"/>
            <w:tcBorders>
              <w:bottom w:val="single" w:color="auto" w:sz="4" w:space="0"/>
            </w:tcBorders>
            <w:vAlign w:val="center"/>
          </w:tcPr>
          <w:p>
            <w:pPr>
              <w:spacing w:after="240"/>
              <w:jc w:val="center"/>
              <w:rPr>
                <w:rFonts w:ascii="仿宋_GB2312" w:hAnsi="仿宋_GB2312"/>
                <w:b/>
                <w:bCs/>
                <w:sz w:val="21"/>
                <w:szCs w:val="21"/>
                <w:lang w:val="en-GB"/>
              </w:rPr>
            </w:pPr>
          </w:p>
        </w:tc>
        <w:tc>
          <w:tcPr>
            <w:tcW w:w="463" w:type="pct"/>
            <w:tcBorders>
              <w:bottom w:val="single" w:color="auto" w:sz="4" w:space="0"/>
            </w:tcBorders>
            <w:vAlign w:val="center"/>
          </w:tcPr>
          <w:p>
            <w:pPr>
              <w:spacing w:after="240"/>
              <w:jc w:val="center"/>
              <w:rPr>
                <w:rFonts w:ascii="仿宋_GB2312" w:hAnsi="仿宋_GB2312"/>
                <w:b/>
                <w:bCs/>
                <w:sz w:val="21"/>
                <w:szCs w:val="21"/>
                <w:lang w:val="en-GB"/>
              </w:rPr>
            </w:pPr>
          </w:p>
        </w:tc>
        <w:tc>
          <w:tcPr>
            <w:tcW w:w="638" w:type="pct"/>
            <w:tcBorders>
              <w:bottom w:val="single" w:color="auto" w:sz="4" w:space="0"/>
            </w:tcBorders>
            <w:vAlign w:val="center"/>
          </w:tcPr>
          <w:p>
            <w:pPr>
              <w:spacing w:after="240"/>
              <w:jc w:val="center"/>
              <w:rPr>
                <w:rFonts w:ascii="仿宋_GB2312" w:hAnsi="仿宋_GB2312"/>
                <w:b/>
                <w:bCs/>
                <w:sz w:val="21"/>
                <w:szCs w:val="21"/>
                <w:lang w:val="en-GB"/>
              </w:rPr>
            </w:pPr>
          </w:p>
        </w:tc>
        <w:tc>
          <w:tcPr>
            <w:tcW w:w="663" w:type="pct"/>
            <w:tcBorders>
              <w:bottom w:val="single" w:color="auto" w:sz="4" w:space="0"/>
            </w:tcBorders>
            <w:vAlign w:val="center"/>
          </w:tcPr>
          <w:p>
            <w:pPr>
              <w:spacing w:after="240"/>
              <w:jc w:val="center"/>
              <w:rPr>
                <w:rFonts w:ascii="仿宋_GB2312" w:hAnsi="仿宋_GB2312"/>
                <w:b/>
                <w:bCs/>
                <w:sz w:val="21"/>
                <w:szCs w:val="21"/>
                <w:lang w:val="en-GB"/>
              </w:rPr>
            </w:pPr>
          </w:p>
        </w:tc>
        <w:tc>
          <w:tcPr>
            <w:tcW w:w="730" w:type="pct"/>
            <w:tcBorders>
              <w:bottom w:val="single" w:color="auto" w:sz="4" w:space="0"/>
            </w:tcBorders>
            <w:vAlign w:val="center"/>
          </w:tcPr>
          <w:p>
            <w:pPr>
              <w:spacing w:after="240"/>
              <w:jc w:val="center"/>
              <w:rPr>
                <w:rFonts w:ascii="仿宋_GB2312" w:hAnsi="仿宋_GB2312"/>
                <w:b/>
                <w:bCs/>
                <w:sz w:val="21"/>
                <w:szCs w:val="21"/>
                <w:lang w:val="en-GB"/>
              </w:rPr>
            </w:pPr>
          </w:p>
        </w:tc>
        <w:tc>
          <w:tcPr>
            <w:tcW w:w="711" w:type="pct"/>
            <w:tcBorders>
              <w:bottom w:val="single" w:color="auto" w:sz="4" w:space="0"/>
            </w:tcBorders>
            <w:vAlign w:val="center"/>
          </w:tcPr>
          <w:p>
            <w:pPr>
              <w:spacing w:after="240"/>
              <w:jc w:val="center"/>
              <w:rPr>
                <w:rFonts w:ascii="仿宋_GB2312" w:hAnsi="仿宋_GB2312"/>
                <w:b/>
                <w:bCs/>
                <w:sz w:val="21"/>
                <w:szCs w:val="21"/>
                <w:lang w:val="en-GB"/>
              </w:rPr>
            </w:pPr>
          </w:p>
        </w:tc>
        <w:tc>
          <w:tcPr>
            <w:tcW w:w="748" w:type="pct"/>
            <w:tcBorders>
              <w:bottom w:val="single" w:color="auto" w:sz="4" w:space="0"/>
            </w:tcBorders>
            <w:vAlign w:val="center"/>
          </w:tcPr>
          <w:p>
            <w:pPr>
              <w:spacing w:after="240"/>
              <w:jc w:val="center"/>
              <w:rPr>
                <w:rFonts w:ascii="仿宋_GB2312" w:hAnsi="仿宋_GB2312"/>
                <w:b/>
                <w:bCs/>
                <w:sz w:val="21"/>
                <w:szCs w:val="21"/>
                <w:lang w:val="en-GB"/>
              </w:rPr>
            </w:pPr>
          </w:p>
        </w:tc>
        <w:tc>
          <w:tcPr>
            <w:tcW w:w="417" w:type="pct"/>
            <w:tcBorders>
              <w:bottom w:val="single" w:color="auto" w:sz="4" w:space="0"/>
            </w:tcBorders>
            <w:vAlign w:val="center"/>
          </w:tcPr>
          <w:p>
            <w:pPr>
              <w:spacing w:after="240"/>
              <w:jc w:val="center"/>
              <w:rPr>
                <w:rFonts w:ascii="仿宋_GB2312" w:hAnsi="仿宋_GB2312"/>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25" w:type="pct"/>
            <w:vAlign w:val="center"/>
          </w:tcPr>
          <w:p>
            <w:pPr>
              <w:spacing w:after="240"/>
              <w:jc w:val="center"/>
              <w:rPr>
                <w:rFonts w:ascii="仿宋_GB2312" w:hAnsi="仿宋_GB2312"/>
                <w:b/>
                <w:bCs/>
                <w:sz w:val="21"/>
                <w:szCs w:val="21"/>
                <w:lang w:val="en-GB"/>
              </w:rPr>
            </w:pPr>
          </w:p>
        </w:tc>
        <w:tc>
          <w:tcPr>
            <w:tcW w:w="463" w:type="pct"/>
            <w:vAlign w:val="center"/>
          </w:tcPr>
          <w:p>
            <w:pPr>
              <w:spacing w:after="240"/>
              <w:jc w:val="center"/>
              <w:rPr>
                <w:rFonts w:ascii="仿宋_GB2312" w:hAnsi="仿宋_GB2312"/>
                <w:b/>
                <w:bCs/>
                <w:sz w:val="21"/>
                <w:szCs w:val="21"/>
                <w:lang w:val="en-GB"/>
              </w:rPr>
            </w:pPr>
          </w:p>
        </w:tc>
        <w:tc>
          <w:tcPr>
            <w:tcW w:w="638" w:type="pct"/>
            <w:vAlign w:val="center"/>
          </w:tcPr>
          <w:p>
            <w:pPr>
              <w:spacing w:after="240"/>
              <w:jc w:val="center"/>
              <w:rPr>
                <w:rFonts w:ascii="仿宋_GB2312" w:hAnsi="仿宋_GB2312"/>
                <w:b/>
                <w:bCs/>
                <w:sz w:val="21"/>
                <w:szCs w:val="21"/>
                <w:lang w:val="en-GB"/>
              </w:rPr>
            </w:pPr>
          </w:p>
        </w:tc>
        <w:tc>
          <w:tcPr>
            <w:tcW w:w="663" w:type="pct"/>
            <w:vAlign w:val="center"/>
          </w:tcPr>
          <w:p>
            <w:pPr>
              <w:spacing w:after="240"/>
              <w:jc w:val="center"/>
              <w:rPr>
                <w:rFonts w:ascii="仿宋_GB2312" w:hAnsi="仿宋_GB2312"/>
                <w:b/>
                <w:bCs/>
                <w:sz w:val="21"/>
                <w:szCs w:val="21"/>
                <w:lang w:val="en-GB"/>
              </w:rPr>
            </w:pPr>
          </w:p>
        </w:tc>
        <w:tc>
          <w:tcPr>
            <w:tcW w:w="730" w:type="pct"/>
            <w:vAlign w:val="center"/>
          </w:tcPr>
          <w:p>
            <w:pPr>
              <w:spacing w:after="240"/>
              <w:jc w:val="center"/>
              <w:rPr>
                <w:rFonts w:ascii="仿宋_GB2312" w:hAnsi="仿宋_GB2312"/>
                <w:b/>
                <w:bCs/>
                <w:sz w:val="21"/>
                <w:szCs w:val="21"/>
                <w:lang w:val="en-GB"/>
              </w:rPr>
            </w:pPr>
          </w:p>
        </w:tc>
        <w:tc>
          <w:tcPr>
            <w:tcW w:w="711" w:type="pct"/>
            <w:vAlign w:val="center"/>
          </w:tcPr>
          <w:p>
            <w:pPr>
              <w:spacing w:after="240"/>
              <w:jc w:val="center"/>
              <w:rPr>
                <w:rFonts w:ascii="仿宋_GB2312" w:hAnsi="仿宋_GB2312"/>
                <w:b/>
                <w:bCs/>
                <w:sz w:val="21"/>
                <w:szCs w:val="21"/>
                <w:lang w:val="en-GB"/>
              </w:rPr>
            </w:pPr>
          </w:p>
        </w:tc>
        <w:tc>
          <w:tcPr>
            <w:tcW w:w="748" w:type="pct"/>
            <w:vAlign w:val="center"/>
          </w:tcPr>
          <w:p>
            <w:pPr>
              <w:spacing w:after="240"/>
              <w:jc w:val="center"/>
              <w:rPr>
                <w:rFonts w:ascii="仿宋_GB2312" w:hAnsi="仿宋_GB2312"/>
                <w:b/>
                <w:bCs/>
                <w:sz w:val="21"/>
                <w:szCs w:val="21"/>
                <w:lang w:val="en-GB"/>
              </w:rPr>
            </w:pPr>
          </w:p>
        </w:tc>
        <w:tc>
          <w:tcPr>
            <w:tcW w:w="417" w:type="pct"/>
            <w:vAlign w:val="center"/>
          </w:tcPr>
          <w:p>
            <w:pPr>
              <w:spacing w:after="240"/>
              <w:jc w:val="center"/>
              <w:rPr>
                <w:rFonts w:ascii="仿宋_GB2312" w:hAnsi="仿宋_GB2312"/>
                <w:b/>
                <w:bCs/>
                <w:sz w:val="21"/>
                <w:szCs w:val="21"/>
                <w:lang w:val="en-GB"/>
              </w:rPr>
            </w:pPr>
          </w:p>
        </w:tc>
      </w:tr>
    </w:tbl>
    <w:p>
      <w:pPr>
        <w:adjustRightInd w:val="0"/>
        <w:snapToGrid w:val="0"/>
        <w:spacing w:before="156" w:beforeLines="50"/>
        <w:jc w:val="left"/>
        <w:rPr>
          <w:kern w:val="0"/>
          <w:sz w:val="21"/>
          <w:szCs w:val="21"/>
          <w:lang w:val="en-GB"/>
        </w:rPr>
      </w:pPr>
      <w:r>
        <w:rPr>
          <w:rFonts w:hint="eastAsia" w:ascii="仿宋_GB2312" w:hAnsi="仿宋_GB2312"/>
          <w:kern w:val="0"/>
          <w:sz w:val="21"/>
          <w:szCs w:val="21"/>
          <w:lang w:val="en-GB"/>
        </w:rPr>
        <w:t>注：</w:t>
      </w:r>
      <w:r>
        <w:rPr>
          <w:kern w:val="0"/>
          <w:sz w:val="21"/>
          <w:szCs w:val="21"/>
          <w:lang w:val="en-GB"/>
        </w:rPr>
        <w:t>1.</w:t>
      </w:r>
      <w:r>
        <w:rPr>
          <w:rFonts w:hint="eastAsia"/>
          <w:kern w:val="0"/>
          <w:sz w:val="21"/>
          <w:szCs w:val="21"/>
          <w:lang w:val="en-GB"/>
        </w:rPr>
        <w:t>近两年</w:t>
      </w:r>
      <w:r>
        <w:rPr>
          <w:kern w:val="0"/>
          <w:sz w:val="21"/>
          <w:szCs w:val="21"/>
          <w:lang w:val="en-GB"/>
        </w:rPr>
        <w:t>繁殖性能</w:t>
      </w:r>
      <w:r>
        <w:rPr>
          <w:rFonts w:hint="eastAsia"/>
          <w:kern w:val="0"/>
          <w:sz w:val="21"/>
          <w:szCs w:val="21"/>
          <w:lang w:val="en-GB"/>
        </w:rPr>
        <w:t>指</w:t>
      </w:r>
      <w:r>
        <w:rPr>
          <w:kern w:val="0"/>
          <w:sz w:val="21"/>
          <w:szCs w:val="21"/>
          <w:lang w:val="en-GB"/>
        </w:rPr>
        <w:t>申报</w:t>
      </w:r>
      <w:r>
        <w:rPr>
          <w:rFonts w:hint="eastAsia"/>
          <w:kern w:val="0"/>
          <w:sz w:val="21"/>
          <w:szCs w:val="21"/>
          <w:lang w:val="en-GB"/>
        </w:rPr>
        <w:t>遴选</w:t>
      </w:r>
      <w:r>
        <w:rPr>
          <w:kern w:val="0"/>
          <w:sz w:val="21"/>
          <w:szCs w:val="21"/>
          <w:lang w:val="en-GB"/>
        </w:rPr>
        <w:t>企业</w:t>
      </w:r>
      <w:r>
        <w:rPr>
          <w:rFonts w:hint="eastAsia"/>
          <w:kern w:val="0"/>
          <w:sz w:val="21"/>
          <w:szCs w:val="21"/>
          <w:lang w:val="en-GB"/>
        </w:rPr>
        <w:t>在遴选申报时</w:t>
      </w:r>
      <w:r>
        <w:rPr>
          <w:kern w:val="0"/>
          <w:sz w:val="21"/>
          <w:szCs w:val="21"/>
          <w:lang w:val="en-GB"/>
        </w:rPr>
        <w:t>相关性能的</w:t>
      </w:r>
      <w:r>
        <w:rPr>
          <w:rFonts w:hint="eastAsia"/>
          <w:kern w:val="0"/>
          <w:sz w:val="21"/>
          <w:szCs w:val="21"/>
          <w:lang w:val="en-GB"/>
        </w:rPr>
        <w:t>情况。</w:t>
      </w:r>
    </w:p>
    <w:p>
      <w:pPr>
        <w:spacing w:line="360" w:lineRule="exact"/>
        <w:ind w:firstLine="420" w:firstLineChars="200"/>
        <w:jc w:val="left"/>
        <w:rPr>
          <w:kern w:val="0"/>
          <w:sz w:val="21"/>
          <w:szCs w:val="21"/>
          <w:lang w:val="en-GB"/>
        </w:rPr>
      </w:pPr>
      <w:r>
        <w:rPr>
          <w:rFonts w:hint="eastAsia"/>
          <w:kern w:val="0"/>
          <w:sz w:val="21"/>
          <w:szCs w:val="21"/>
          <w:lang w:val="en-GB"/>
        </w:rPr>
        <w:t>2</w:t>
      </w:r>
      <w:r>
        <w:rPr>
          <w:kern w:val="0"/>
          <w:sz w:val="21"/>
          <w:szCs w:val="21"/>
          <w:lang w:val="en-GB"/>
        </w:rPr>
        <w:t>.初产年龄、使用年限、年产羔率、繁殖成活率、人工授精比例均为同品种羊的加权平均数</w:t>
      </w:r>
      <w:r>
        <w:rPr>
          <w:rFonts w:hint="eastAsia"/>
          <w:kern w:val="0"/>
          <w:sz w:val="21"/>
          <w:szCs w:val="21"/>
          <w:lang w:val="en-GB"/>
        </w:rPr>
        <w:t>。</w:t>
      </w:r>
    </w:p>
    <w:p>
      <w:pPr>
        <w:spacing w:line="360" w:lineRule="exact"/>
        <w:ind w:firstLine="420" w:firstLineChars="200"/>
        <w:jc w:val="left"/>
        <w:rPr>
          <w:kern w:val="0"/>
          <w:sz w:val="21"/>
          <w:szCs w:val="21"/>
          <w:lang w:val="en-GB"/>
        </w:rPr>
      </w:pPr>
      <w:r>
        <w:rPr>
          <w:rFonts w:hint="eastAsia"/>
          <w:kern w:val="0"/>
          <w:sz w:val="21"/>
          <w:szCs w:val="21"/>
          <w:lang w:val="en-GB"/>
        </w:rPr>
        <w:t>3</w:t>
      </w:r>
      <w:r>
        <w:rPr>
          <w:kern w:val="0"/>
          <w:sz w:val="21"/>
          <w:szCs w:val="21"/>
          <w:lang w:val="en-GB"/>
        </w:rPr>
        <w:t>.</w:t>
      </w:r>
      <w:r>
        <w:rPr>
          <w:rFonts w:hint="eastAsia"/>
          <w:kern w:val="0"/>
          <w:sz w:val="21"/>
          <w:szCs w:val="21"/>
          <w:lang w:val="en-GB"/>
        </w:rPr>
        <w:t>未来5</w:t>
      </w:r>
      <w:r>
        <w:rPr>
          <w:kern w:val="0"/>
          <w:sz w:val="21"/>
          <w:szCs w:val="21"/>
          <w:lang w:val="en-GB"/>
        </w:rPr>
        <w:t>年预期繁殖性能为申报</w:t>
      </w:r>
      <w:r>
        <w:rPr>
          <w:rFonts w:hint="eastAsia"/>
          <w:kern w:val="0"/>
          <w:sz w:val="21"/>
          <w:szCs w:val="21"/>
          <w:lang w:val="en-GB"/>
        </w:rPr>
        <w:t>遴选</w:t>
      </w:r>
      <w:r>
        <w:rPr>
          <w:kern w:val="0"/>
          <w:sz w:val="21"/>
          <w:szCs w:val="21"/>
          <w:lang w:val="en-GB"/>
        </w:rPr>
        <w:t>企业</w:t>
      </w:r>
      <w:r>
        <w:rPr>
          <w:rFonts w:hint="eastAsia"/>
          <w:kern w:val="0"/>
          <w:sz w:val="21"/>
          <w:szCs w:val="21"/>
          <w:lang w:val="en-GB"/>
        </w:rPr>
        <w:t>在</w:t>
      </w:r>
      <w:r>
        <w:rPr>
          <w:kern w:val="0"/>
          <w:sz w:val="21"/>
          <w:szCs w:val="21"/>
          <w:lang w:val="en-GB"/>
        </w:rPr>
        <w:t>执行遗传改良计划</w:t>
      </w:r>
      <w:r>
        <w:rPr>
          <w:rFonts w:hint="eastAsia"/>
          <w:kern w:val="0"/>
          <w:sz w:val="21"/>
          <w:szCs w:val="21"/>
          <w:lang w:val="en-GB"/>
        </w:rPr>
        <w:t>5</w:t>
      </w:r>
      <w:r>
        <w:rPr>
          <w:kern w:val="0"/>
          <w:sz w:val="21"/>
          <w:szCs w:val="21"/>
          <w:lang w:val="en-GB"/>
        </w:rPr>
        <w:t>年后对相关性能的预期</w:t>
      </w:r>
      <w:r>
        <w:rPr>
          <w:rFonts w:hint="eastAsia"/>
          <w:kern w:val="0"/>
          <w:sz w:val="21"/>
          <w:szCs w:val="21"/>
          <w:lang w:val="en-GB"/>
        </w:rPr>
        <w:t>。</w:t>
      </w:r>
    </w:p>
    <w:p>
      <w:pPr>
        <w:spacing w:line="360" w:lineRule="exact"/>
        <w:ind w:firstLine="420" w:firstLineChars="200"/>
        <w:jc w:val="left"/>
        <w:rPr>
          <w:kern w:val="0"/>
          <w:sz w:val="21"/>
          <w:szCs w:val="21"/>
          <w:lang w:val="en-GB"/>
        </w:rPr>
      </w:pPr>
      <w:r>
        <w:rPr>
          <w:rFonts w:hint="eastAsia"/>
          <w:kern w:val="0"/>
          <w:sz w:val="21"/>
          <w:szCs w:val="21"/>
          <w:lang w:val="en-GB"/>
        </w:rPr>
        <w:t>4.</w:t>
      </w:r>
      <w:r>
        <w:rPr>
          <w:rFonts w:hint="eastAsia" w:ascii="仿宋_GB2312" w:hAnsi="仿宋_GB2312"/>
          <w:sz w:val="21"/>
          <w:szCs w:val="21"/>
          <w:lang w:val="en-GB"/>
        </w:rPr>
        <w:t>可另加附页。</w:t>
      </w:r>
    </w:p>
    <w:p>
      <w:pPr>
        <w:spacing w:line="360" w:lineRule="auto"/>
        <w:ind w:firstLine="481" w:firstLineChars="200"/>
        <w:jc w:val="center"/>
        <w:rPr>
          <w:rFonts w:ascii="黑体" w:hAnsi="黑体" w:eastAsia="黑体"/>
          <w:b/>
          <w:bCs/>
          <w:sz w:val="24"/>
          <w:szCs w:val="24"/>
          <w:lang w:val="en-GB"/>
        </w:rPr>
      </w:pPr>
    </w:p>
    <w:p>
      <w:pPr>
        <w:adjustRightInd w:val="0"/>
        <w:snapToGrid w:val="0"/>
        <w:spacing w:before="156" w:beforeLines="50" w:after="156" w:afterLines="50" w:line="360" w:lineRule="auto"/>
        <w:jc w:val="center"/>
        <w:rPr>
          <w:rFonts w:ascii="黑体" w:hAnsi="黑体" w:eastAsia="黑体"/>
          <w:sz w:val="28"/>
          <w:szCs w:val="28"/>
          <w:lang w:val="en-GB"/>
        </w:rPr>
      </w:pPr>
      <w:r>
        <w:rPr>
          <w:rFonts w:hint="eastAsia" w:ascii="黑体" w:hAnsi="黑体" w:eastAsia="黑体"/>
          <w:sz w:val="28"/>
          <w:szCs w:val="28"/>
          <w:lang w:val="en-GB"/>
        </w:rPr>
        <w:t>六、近两年及未来五年预期生长发育性状统计表</w:t>
      </w:r>
    </w:p>
    <w:p>
      <w:pPr>
        <w:adjustRightInd w:val="0"/>
        <w:snapToGrid w:val="0"/>
        <w:spacing w:line="360" w:lineRule="auto"/>
        <w:jc w:val="left"/>
        <w:rPr>
          <w:rFonts w:ascii="仿宋_GB2312" w:hAnsi="仿宋_GB2312"/>
          <w:bCs/>
          <w:sz w:val="24"/>
          <w:szCs w:val="24"/>
          <w:u w:val="single"/>
        </w:rPr>
      </w:pPr>
      <w:r>
        <w:rPr>
          <w:rFonts w:hint="eastAsia" w:ascii="仿宋_GB2312" w:hAnsi="仿宋_GB2312"/>
          <w:bCs/>
          <w:sz w:val="21"/>
          <w:szCs w:val="21"/>
          <w:lang w:val="en-GB"/>
        </w:rPr>
        <w:t>测定品种：</w:t>
      </w:r>
      <w:r>
        <w:rPr>
          <w:rFonts w:hint="eastAsia" w:ascii="仿宋_GB2312" w:hAnsi="仿宋_GB2312"/>
          <w:bCs/>
          <w:sz w:val="21"/>
          <w:szCs w:val="21"/>
        </w:rPr>
        <w:t xml:space="preserve">                                                                        </w:t>
      </w:r>
      <w:r>
        <w:rPr>
          <w:rFonts w:hint="eastAsia" w:ascii="仿宋_GB2312" w:hAnsi="仿宋_GB2312"/>
          <w:bCs/>
          <w:sz w:val="21"/>
          <w:szCs w:val="21"/>
          <w:lang w:val="en-GB"/>
        </w:rPr>
        <w:t>测定类型：</w:t>
      </w:r>
      <w:r>
        <w:rPr>
          <w:rFonts w:hint="eastAsia" w:ascii="仿宋_GB2312" w:hAnsi="仿宋_GB2312"/>
          <w:bCs/>
          <w:sz w:val="24"/>
          <w:szCs w:val="24"/>
        </w:rPr>
        <w:t xml:space="preserve">   </w:t>
      </w:r>
      <w:r>
        <w:rPr>
          <w:rFonts w:ascii="仿宋_GB2312" w:hAnsi="仿宋_GB2312"/>
          <w:bCs/>
          <w:sz w:val="24"/>
          <w:szCs w:val="24"/>
        </w:rPr>
        <w:t xml:space="preserve">  </w:t>
      </w:r>
      <w:r>
        <w:rPr>
          <w:rFonts w:hint="eastAsia" w:ascii="仿宋_GB2312" w:hAnsi="仿宋_GB2312"/>
          <w:bCs/>
          <w:sz w:val="24"/>
          <w:szCs w:val="24"/>
        </w:rPr>
        <w:t xml:space="preserve"> </w:t>
      </w:r>
      <w:r>
        <w:rPr>
          <w:rFonts w:ascii="仿宋_GB2312" w:hAnsi="仿宋_GB2312"/>
          <w:bCs/>
          <w:sz w:val="24"/>
          <w:szCs w:val="24"/>
        </w:rPr>
        <w:t xml:space="preserve">   </w:t>
      </w:r>
      <w:r>
        <w:rPr>
          <w:rFonts w:hint="eastAsia" w:ascii="仿宋_GB2312" w:hAnsi="仿宋_GB2312"/>
          <w:bCs/>
          <w:sz w:val="24"/>
          <w:szCs w:val="24"/>
        </w:rPr>
        <w:t xml:space="preserve"> </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964"/>
        <w:gridCol w:w="1352"/>
        <w:gridCol w:w="1174"/>
        <w:gridCol w:w="1261"/>
        <w:gridCol w:w="1261"/>
        <w:gridCol w:w="1261"/>
        <w:gridCol w:w="1888"/>
        <w:gridCol w:w="1554"/>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近两年生长发育性状</w:t>
            </w:r>
            <w:r>
              <w:rPr>
                <w:rFonts w:hint="eastAsia" w:ascii="仿宋_GB2312" w:hAnsi="仿宋_GB2312"/>
                <w:b/>
                <w:kern w:val="0"/>
                <w:sz w:val="21"/>
                <w:szCs w:val="21"/>
                <w:vertAlign w:val="superscript"/>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5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
                <w:b/>
                <w:sz w:val="21"/>
                <w:szCs w:val="21"/>
              </w:rPr>
            </w:pPr>
            <w:r>
              <w:rPr>
                <w:rFonts w:hint="eastAsia" w:ascii="仿宋_GB2312" w:hAnsi="仿宋_GB2312" w:cs="仿宋"/>
                <w:b/>
                <w:sz w:val="21"/>
                <w:szCs w:val="21"/>
              </w:rPr>
              <w:t>阶段项目</w:t>
            </w:r>
          </w:p>
        </w:tc>
        <w:tc>
          <w:tcPr>
            <w:tcW w:w="34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性别</w:t>
            </w:r>
          </w:p>
        </w:tc>
        <w:tc>
          <w:tcPr>
            <w:tcW w:w="47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测定数（只）</w:t>
            </w:r>
          </w:p>
        </w:tc>
        <w:tc>
          <w:tcPr>
            <w:tcW w:w="41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体重（kg）</w:t>
            </w:r>
          </w:p>
        </w:tc>
        <w:tc>
          <w:tcPr>
            <w:tcW w:w="44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体高（cm）</w:t>
            </w:r>
          </w:p>
        </w:tc>
        <w:tc>
          <w:tcPr>
            <w:tcW w:w="44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体长（cm）</w:t>
            </w:r>
          </w:p>
        </w:tc>
        <w:tc>
          <w:tcPr>
            <w:tcW w:w="44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胸围（cm）</w:t>
            </w:r>
          </w:p>
        </w:tc>
        <w:tc>
          <w:tcPr>
            <w:tcW w:w="66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ascii="仿宋_GB2312" w:hAnsi="仿宋_GB2312"/>
                <w:b/>
                <w:kern w:val="0"/>
                <w:sz w:val="21"/>
                <w:szCs w:val="21"/>
                <w:lang w:val="en-GB"/>
              </w:rPr>
              <w:t>背脂厚</w:t>
            </w:r>
            <w:r>
              <w:rPr>
                <w:rFonts w:hint="eastAsia" w:ascii="仿宋_GB2312" w:hAnsi="仿宋_GB2312"/>
                <w:b/>
                <w:kern w:val="0"/>
                <w:sz w:val="21"/>
                <w:szCs w:val="21"/>
                <w:lang w:val="en-GB"/>
              </w:rPr>
              <w:t>（mm）</w:t>
            </w:r>
          </w:p>
        </w:tc>
        <w:tc>
          <w:tcPr>
            <w:tcW w:w="5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眼肌面积（cm</w:t>
            </w:r>
            <w:r>
              <w:rPr>
                <w:rFonts w:hint="eastAsia" w:ascii="仿宋_GB2312" w:hAnsi="仿宋_GB2312"/>
                <w:b/>
                <w:kern w:val="0"/>
                <w:sz w:val="21"/>
                <w:szCs w:val="21"/>
                <w:vertAlign w:val="superscript"/>
                <w:lang w:val="en-GB"/>
              </w:rPr>
              <w:t>2</w:t>
            </w:r>
            <w:r>
              <w:rPr>
                <w:rFonts w:hint="eastAsia" w:ascii="仿宋_GB2312" w:hAnsi="仿宋_GB2312"/>
                <w:b/>
                <w:kern w:val="0"/>
                <w:sz w:val="21"/>
                <w:szCs w:val="21"/>
                <w:lang w:val="en-GB"/>
              </w:rPr>
              <w:t>）</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初生</w:t>
            </w:r>
          </w:p>
        </w:tc>
        <w:tc>
          <w:tcPr>
            <w:tcW w:w="3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公</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bCs/>
                <w:kern w:val="0"/>
                <w:sz w:val="21"/>
                <w:szCs w:val="21"/>
                <w:lang w:val="en-GB"/>
              </w:rPr>
            </w:pPr>
          </w:p>
        </w:tc>
        <w:tc>
          <w:tcPr>
            <w:tcW w:w="3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母</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断奶</w:t>
            </w:r>
          </w:p>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w:t>
            </w:r>
            <w:r>
              <w:rPr>
                <w:rFonts w:hint="eastAsia" w:ascii="仿宋_GB2312" w:hAnsi="仿宋_GB2312"/>
                <w:bCs/>
                <w:kern w:val="0"/>
                <w:sz w:val="21"/>
                <w:szCs w:val="21"/>
                <w:u w:val="single"/>
                <w:lang w:val="en-GB"/>
              </w:rPr>
              <w:t xml:space="preserve"> </w:t>
            </w:r>
            <w:r>
              <w:rPr>
                <w:rFonts w:hint="eastAsia" w:ascii="仿宋_GB2312" w:hAnsi="仿宋_GB2312"/>
                <w:bCs/>
                <w:kern w:val="0"/>
                <w:sz w:val="21"/>
                <w:szCs w:val="21"/>
                <w:u w:val="single"/>
              </w:rPr>
              <w:t xml:space="preserve">  </w:t>
            </w:r>
            <w:r>
              <w:rPr>
                <w:rFonts w:hint="eastAsia" w:ascii="仿宋_GB2312" w:hAnsi="仿宋_GB2312"/>
                <w:bCs/>
                <w:kern w:val="0"/>
                <w:sz w:val="21"/>
                <w:szCs w:val="21"/>
                <w:u w:val="single"/>
                <w:lang w:val="en-GB"/>
              </w:rPr>
              <w:t xml:space="preserve">  </w:t>
            </w:r>
            <w:r>
              <w:rPr>
                <w:rFonts w:hint="eastAsia" w:ascii="仿宋_GB2312" w:hAnsi="仿宋_GB2312"/>
                <w:bCs/>
                <w:kern w:val="0"/>
                <w:sz w:val="21"/>
                <w:szCs w:val="21"/>
                <w:lang w:val="en-GB"/>
              </w:rPr>
              <w:t>月龄）</w:t>
            </w:r>
          </w:p>
        </w:tc>
        <w:tc>
          <w:tcPr>
            <w:tcW w:w="3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公</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bCs/>
                <w:kern w:val="0"/>
                <w:sz w:val="21"/>
                <w:szCs w:val="21"/>
                <w:lang w:val="en-GB"/>
              </w:rPr>
            </w:pPr>
          </w:p>
        </w:tc>
        <w:tc>
          <w:tcPr>
            <w:tcW w:w="3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母</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kern w:val="0"/>
                <w:sz w:val="21"/>
                <w:szCs w:val="21"/>
                <w:lang w:val="en-GB"/>
              </w:rPr>
            </w:pPr>
            <w:r>
              <w:rPr>
                <w:bCs/>
                <w:kern w:val="0"/>
                <w:sz w:val="21"/>
                <w:szCs w:val="21"/>
                <w:lang w:val="en-GB"/>
              </w:rPr>
              <w:t>6月龄</w:t>
            </w:r>
          </w:p>
        </w:tc>
        <w:tc>
          <w:tcPr>
            <w:tcW w:w="3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公</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bCs/>
                <w:kern w:val="0"/>
                <w:sz w:val="21"/>
                <w:szCs w:val="21"/>
                <w:lang w:val="en-GB"/>
              </w:rPr>
            </w:pPr>
          </w:p>
        </w:tc>
        <w:tc>
          <w:tcPr>
            <w:tcW w:w="3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母</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kern w:val="0"/>
                <w:sz w:val="21"/>
                <w:szCs w:val="21"/>
                <w:lang w:val="en-GB"/>
              </w:rPr>
            </w:pPr>
            <w:r>
              <w:rPr>
                <w:bCs/>
                <w:kern w:val="0"/>
                <w:sz w:val="21"/>
                <w:szCs w:val="21"/>
                <w:lang w:val="en-GB"/>
              </w:rPr>
              <w:t>12月龄</w:t>
            </w:r>
          </w:p>
        </w:tc>
        <w:tc>
          <w:tcPr>
            <w:tcW w:w="3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公</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bCs/>
                <w:kern w:val="0"/>
                <w:sz w:val="21"/>
                <w:szCs w:val="21"/>
                <w:lang w:val="en-GB"/>
              </w:rPr>
            </w:pPr>
          </w:p>
        </w:tc>
        <w:tc>
          <w:tcPr>
            <w:tcW w:w="3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母</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kern w:val="0"/>
                <w:sz w:val="21"/>
                <w:szCs w:val="21"/>
                <w:lang w:val="en-GB"/>
              </w:rPr>
            </w:pPr>
            <w:r>
              <w:rPr>
                <w:bCs/>
                <w:kern w:val="0"/>
                <w:sz w:val="21"/>
                <w:szCs w:val="21"/>
                <w:lang w:val="en-GB"/>
              </w:rPr>
              <w:t>24月龄</w:t>
            </w:r>
          </w:p>
        </w:tc>
        <w:tc>
          <w:tcPr>
            <w:tcW w:w="3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公</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bCs/>
                <w:kern w:val="0"/>
                <w:sz w:val="21"/>
                <w:szCs w:val="21"/>
                <w:lang w:val="en-GB"/>
              </w:rPr>
            </w:pPr>
          </w:p>
        </w:tc>
        <w:tc>
          <w:tcPr>
            <w:tcW w:w="3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母</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5000" w:type="pct"/>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
                <w:kern w:val="0"/>
                <w:sz w:val="21"/>
                <w:szCs w:val="21"/>
                <w:lang w:val="en-GB"/>
              </w:rPr>
              <w:t>未来五年预期生长发育性状</w:t>
            </w:r>
            <w:r>
              <w:rPr>
                <w:rFonts w:hint="eastAsia" w:ascii="仿宋_GB2312" w:hAnsi="仿宋_GB2312"/>
                <w:b/>
                <w:kern w:val="0"/>
                <w:sz w:val="21"/>
                <w:szCs w:val="21"/>
                <w:vertAlign w:val="superscript"/>
                <w:lang w:val="en-GB"/>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
                <w:b/>
                <w:sz w:val="21"/>
                <w:szCs w:val="21"/>
              </w:rPr>
            </w:pPr>
            <w:r>
              <w:rPr>
                <w:rFonts w:hint="eastAsia" w:ascii="仿宋_GB2312" w:hAnsi="仿宋_GB2312" w:cs="仿宋"/>
                <w:b/>
                <w:sz w:val="21"/>
                <w:szCs w:val="21"/>
              </w:rPr>
              <w:t>阶段</w:t>
            </w:r>
          </w:p>
          <w:p>
            <w:pPr>
              <w:widowControl/>
              <w:adjustRightInd w:val="0"/>
              <w:snapToGrid w:val="0"/>
              <w:jc w:val="center"/>
              <w:rPr>
                <w:rFonts w:ascii="仿宋_GB2312" w:hAnsi="仿宋_GB2312"/>
                <w:bCs/>
                <w:kern w:val="0"/>
                <w:sz w:val="21"/>
                <w:szCs w:val="21"/>
                <w:lang w:val="en-GB"/>
              </w:rPr>
            </w:pPr>
            <w:r>
              <w:rPr>
                <w:rFonts w:hint="eastAsia" w:ascii="仿宋_GB2312" w:hAnsi="仿宋_GB2312" w:cs="仿宋"/>
                <w:b/>
                <w:sz w:val="21"/>
                <w:szCs w:val="21"/>
              </w:rPr>
              <w:t>项目</w:t>
            </w:r>
          </w:p>
        </w:tc>
        <w:tc>
          <w:tcPr>
            <w:tcW w:w="34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Cs/>
                <w:kern w:val="0"/>
                <w:sz w:val="21"/>
                <w:szCs w:val="21"/>
                <w:lang w:val="en-GB"/>
              </w:rPr>
            </w:pPr>
            <w:r>
              <w:rPr>
                <w:rFonts w:hint="eastAsia" w:ascii="仿宋_GB2312" w:hAnsi="仿宋_GB2312"/>
                <w:b/>
                <w:kern w:val="0"/>
                <w:sz w:val="21"/>
                <w:szCs w:val="21"/>
                <w:lang w:val="en-GB"/>
              </w:rPr>
              <w:t>性别</w:t>
            </w:r>
          </w:p>
        </w:tc>
        <w:tc>
          <w:tcPr>
            <w:tcW w:w="47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测定数（只）</w:t>
            </w:r>
          </w:p>
        </w:tc>
        <w:tc>
          <w:tcPr>
            <w:tcW w:w="41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体重（kg）</w:t>
            </w:r>
          </w:p>
        </w:tc>
        <w:tc>
          <w:tcPr>
            <w:tcW w:w="44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体高（cm）</w:t>
            </w:r>
          </w:p>
        </w:tc>
        <w:tc>
          <w:tcPr>
            <w:tcW w:w="44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体长（cm）</w:t>
            </w:r>
          </w:p>
        </w:tc>
        <w:tc>
          <w:tcPr>
            <w:tcW w:w="44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胸围（cm）</w:t>
            </w:r>
          </w:p>
        </w:tc>
        <w:tc>
          <w:tcPr>
            <w:tcW w:w="66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ascii="仿宋_GB2312" w:hAnsi="仿宋_GB2312"/>
                <w:b/>
                <w:kern w:val="0"/>
                <w:sz w:val="21"/>
                <w:szCs w:val="21"/>
                <w:lang w:val="en-GB"/>
              </w:rPr>
              <w:t>背脂厚</w:t>
            </w:r>
            <w:r>
              <w:rPr>
                <w:rFonts w:hint="eastAsia" w:ascii="仿宋_GB2312" w:hAnsi="仿宋_GB2312"/>
                <w:b/>
                <w:kern w:val="0"/>
                <w:sz w:val="21"/>
                <w:szCs w:val="21"/>
                <w:lang w:val="en-GB"/>
              </w:rPr>
              <w:t>（mm）</w:t>
            </w:r>
          </w:p>
        </w:tc>
        <w:tc>
          <w:tcPr>
            <w:tcW w:w="5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眼肌面积（cm</w:t>
            </w:r>
            <w:r>
              <w:rPr>
                <w:rFonts w:hint="eastAsia" w:ascii="仿宋_GB2312" w:hAnsi="仿宋_GB2312"/>
                <w:b/>
                <w:kern w:val="0"/>
                <w:sz w:val="21"/>
                <w:szCs w:val="21"/>
                <w:vertAlign w:val="superscript"/>
                <w:lang w:val="en-GB"/>
              </w:rPr>
              <w:t>2</w:t>
            </w:r>
            <w:r>
              <w:rPr>
                <w:rFonts w:hint="eastAsia" w:ascii="仿宋_GB2312" w:hAnsi="仿宋_GB2312"/>
                <w:b/>
                <w:kern w:val="0"/>
                <w:sz w:val="21"/>
                <w:szCs w:val="21"/>
                <w:lang w:val="en-GB"/>
              </w:rPr>
              <w:t>）</w:t>
            </w:r>
          </w:p>
        </w:tc>
        <w:tc>
          <w:tcPr>
            <w:tcW w:w="56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2" w:type="pct"/>
            <w:vMerge w:val="restart"/>
            <w:tcBorders>
              <w:top w:val="single" w:color="auto" w:sz="4" w:space="0"/>
              <w:left w:val="single" w:color="auto" w:sz="4" w:space="0"/>
              <w:right w:val="single" w:color="auto" w:sz="4" w:space="0"/>
            </w:tcBorders>
            <w:vAlign w:val="center"/>
          </w:tcPr>
          <w:p>
            <w:pPr>
              <w:adjustRightInd w:val="0"/>
              <w:snapToGrid w:val="0"/>
              <w:jc w:val="center"/>
              <w:rPr>
                <w:b/>
                <w:sz w:val="21"/>
                <w:szCs w:val="21"/>
              </w:rPr>
            </w:pPr>
            <w:r>
              <w:rPr>
                <w:bCs/>
                <w:kern w:val="0"/>
                <w:sz w:val="21"/>
                <w:szCs w:val="21"/>
                <w:lang w:val="en-GB"/>
              </w:rPr>
              <w:t>初生</w:t>
            </w:r>
          </w:p>
        </w:tc>
        <w:tc>
          <w:tcPr>
            <w:tcW w:w="3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公</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2" w:type="pct"/>
            <w:vMerge w:val="continue"/>
            <w:tcBorders>
              <w:left w:val="single" w:color="auto" w:sz="4" w:space="0"/>
              <w:bottom w:val="single" w:color="auto" w:sz="4" w:space="0"/>
              <w:right w:val="single" w:color="auto" w:sz="4" w:space="0"/>
            </w:tcBorders>
            <w:vAlign w:val="center"/>
          </w:tcPr>
          <w:p>
            <w:pPr>
              <w:adjustRightInd w:val="0"/>
              <w:snapToGrid w:val="0"/>
              <w:jc w:val="center"/>
              <w:rPr>
                <w:b/>
                <w:sz w:val="21"/>
                <w:szCs w:val="21"/>
              </w:rPr>
            </w:pPr>
          </w:p>
        </w:tc>
        <w:tc>
          <w:tcPr>
            <w:tcW w:w="3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母</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2" w:type="pct"/>
            <w:vMerge w:val="restart"/>
            <w:tcBorders>
              <w:top w:val="single" w:color="auto" w:sz="4" w:space="0"/>
              <w:left w:val="single" w:color="auto" w:sz="4" w:space="0"/>
              <w:right w:val="single" w:color="auto" w:sz="4" w:space="0"/>
            </w:tcBorders>
            <w:vAlign w:val="center"/>
          </w:tcPr>
          <w:p>
            <w:pPr>
              <w:spacing w:line="360" w:lineRule="exact"/>
              <w:jc w:val="center"/>
              <w:rPr>
                <w:bCs/>
                <w:kern w:val="0"/>
                <w:sz w:val="21"/>
                <w:szCs w:val="21"/>
                <w:lang w:val="en-GB"/>
              </w:rPr>
            </w:pPr>
            <w:r>
              <w:rPr>
                <w:bCs/>
                <w:kern w:val="0"/>
                <w:sz w:val="21"/>
                <w:szCs w:val="21"/>
                <w:lang w:val="en-GB"/>
              </w:rPr>
              <w:t>断奶</w:t>
            </w:r>
          </w:p>
          <w:p>
            <w:pPr>
              <w:adjustRightInd w:val="0"/>
              <w:snapToGrid w:val="0"/>
              <w:jc w:val="center"/>
              <w:rPr>
                <w:b/>
                <w:sz w:val="21"/>
                <w:szCs w:val="21"/>
              </w:rPr>
            </w:pPr>
            <w:r>
              <w:rPr>
                <w:bCs/>
                <w:kern w:val="0"/>
                <w:sz w:val="21"/>
                <w:szCs w:val="21"/>
                <w:lang w:val="en-GB"/>
              </w:rPr>
              <w:t>（_月龄）</w:t>
            </w:r>
          </w:p>
        </w:tc>
        <w:tc>
          <w:tcPr>
            <w:tcW w:w="3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公</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2" w:type="pct"/>
            <w:vMerge w:val="continue"/>
            <w:tcBorders>
              <w:left w:val="single" w:color="auto" w:sz="4" w:space="0"/>
              <w:bottom w:val="single" w:color="auto" w:sz="4" w:space="0"/>
              <w:right w:val="single" w:color="auto" w:sz="4" w:space="0"/>
            </w:tcBorders>
            <w:vAlign w:val="center"/>
          </w:tcPr>
          <w:p>
            <w:pPr>
              <w:adjustRightInd w:val="0"/>
              <w:snapToGrid w:val="0"/>
              <w:jc w:val="center"/>
              <w:rPr>
                <w:b/>
                <w:sz w:val="21"/>
                <w:szCs w:val="21"/>
              </w:rPr>
            </w:pPr>
          </w:p>
        </w:tc>
        <w:tc>
          <w:tcPr>
            <w:tcW w:w="3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母</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2" w:type="pct"/>
            <w:vMerge w:val="restart"/>
            <w:tcBorders>
              <w:top w:val="single" w:color="auto" w:sz="4" w:space="0"/>
              <w:left w:val="single" w:color="auto" w:sz="4" w:space="0"/>
              <w:right w:val="single" w:color="auto" w:sz="4" w:space="0"/>
            </w:tcBorders>
            <w:vAlign w:val="center"/>
          </w:tcPr>
          <w:p>
            <w:pPr>
              <w:adjustRightInd w:val="0"/>
              <w:snapToGrid w:val="0"/>
              <w:jc w:val="center"/>
              <w:rPr>
                <w:b/>
                <w:sz w:val="21"/>
                <w:szCs w:val="21"/>
              </w:rPr>
            </w:pPr>
            <w:r>
              <w:rPr>
                <w:bCs/>
                <w:kern w:val="0"/>
                <w:sz w:val="21"/>
                <w:szCs w:val="21"/>
                <w:lang w:val="en-GB"/>
              </w:rPr>
              <w:t>6月龄</w:t>
            </w:r>
          </w:p>
        </w:tc>
        <w:tc>
          <w:tcPr>
            <w:tcW w:w="3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公</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2" w:type="pct"/>
            <w:vMerge w:val="continue"/>
            <w:tcBorders>
              <w:left w:val="single" w:color="auto" w:sz="4" w:space="0"/>
              <w:bottom w:val="single" w:color="auto" w:sz="4" w:space="0"/>
              <w:right w:val="single" w:color="auto" w:sz="4" w:space="0"/>
            </w:tcBorders>
            <w:vAlign w:val="center"/>
          </w:tcPr>
          <w:p>
            <w:pPr>
              <w:adjustRightInd w:val="0"/>
              <w:snapToGrid w:val="0"/>
              <w:jc w:val="center"/>
              <w:rPr>
                <w:b/>
                <w:sz w:val="21"/>
                <w:szCs w:val="21"/>
              </w:rPr>
            </w:pPr>
          </w:p>
        </w:tc>
        <w:tc>
          <w:tcPr>
            <w:tcW w:w="3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母</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2" w:type="pct"/>
            <w:vMerge w:val="restart"/>
            <w:tcBorders>
              <w:top w:val="single" w:color="auto" w:sz="4" w:space="0"/>
              <w:left w:val="single" w:color="auto" w:sz="4" w:space="0"/>
              <w:right w:val="single" w:color="auto" w:sz="4" w:space="0"/>
            </w:tcBorders>
            <w:vAlign w:val="center"/>
          </w:tcPr>
          <w:p>
            <w:pPr>
              <w:adjustRightInd w:val="0"/>
              <w:snapToGrid w:val="0"/>
              <w:jc w:val="center"/>
              <w:rPr>
                <w:b/>
                <w:sz w:val="21"/>
                <w:szCs w:val="21"/>
              </w:rPr>
            </w:pPr>
            <w:r>
              <w:rPr>
                <w:bCs/>
                <w:kern w:val="0"/>
                <w:sz w:val="21"/>
                <w:szCs w:val="21"/>
                <w:lang w:val="en-GB"/>
              </w:rPr>
              <w:t>12月龄</w:t>
            </w:r>
          </w:p>
        </w:tc>
        <w:tc>
          <w:tcPr>
            <w:tcW w:w="3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公</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2" w:type="pct"/>
            <w:vMerge w:val="continue"/>
            <w:tcBorders>
              <w:left w:val="single" w:color="auto" w:sz="4" w:space="0"/>
              <w:bottom w:val="single" w:color="auto" w:sz="4" w:space="0"/>
              <w:right w:val="single" w:color="auto" w:sz="4" w:space="0"/>
            </w:tcBorders>
            <w:vAlign w:val="center"/>
          </w:tcPr>
          <w:p>
            <w:pPr>
              <w:adjustRightInd w:val="0"/>
              <w:snapToGrid w:val="0"/>
              <w:jc w:val="center"/>
              <w:rPr>
                <w:b/>
                <w:sz w:val="21"/>
                <w:szCs w:val="21"/>
              </w:rPr>
            </w:pPr>
          </w:p>
        </w:tc>
        <w:tc>
          <w:tcPr>
            <w:tcW w:w="3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母</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2" w:type="pct"/>
            <w:vMerge w:val="restart"/>
            <w:tcBorders>
              <w:top w:val="single" w:color="auto" w:sz="4" w:space="0"/>
              <w:left w:val="single" w:color="auto" w:sz="4" w:space="0"/>
              <w:right w:val="single" w:color="auto" w:sz="4" w:space="0"/>
            </w:tcBorders>
            <w:vAlign w:val="center"/>
          </w:tcPr>
          <w:p>
            <w:pPr>
              <w:adjustRightInd w:val="0"/>
              <w:snapToGrid w:val="0"/>
              <w:jc w:val="center"/>
              <w:rPr>
                <w:b/>
                <w:sz w:val="21"/>
                <w:szCs w:val="21"/>
              </w:rPr>
            </w:pPr>
            <w:r>
              <w:rPr>
                <w:bCs/>
                <w:kern w:val="0"/>
                <w:sz w:val="21"/>
                <w:szCs w:val="21"/>
                <w:lang w:val="en-GB"/>
              </w:rPr>
              <w:t>24月龄</w:t>
            </w:r>
          </w:p>
        </w:tc>
        <w:tc>
          <w:tcPr>
            <w:tcW w:w="3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公</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2"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
                <w:b/>
                <w:sz w:val="21"/>
                <w:szCs w:val="21"/>
              </w:rPr>
            </w:pPr>
          </w:p>
        </w:tc>
        <w:tc>
          <w:tcPr>
            <w:tcW w:w="34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母</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8"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bl>
    <w:p>
      <w:pPr>
        <w:adjustRightInd w:val="0"/>
        <w:snapToGrid w:val="0"/>
        <w:spacing w:before="156" w:beforeLines="50"/>
        <w:rPr>
          <w:kern w:val="0"/>
          <w:sz w:val="21"/>
          <w:szCs w:val="21"/>
          <w:lang w:val="en-GB"/>
        </w:rPr>
      </w:pPr>
      <w:r>
        <w:rPr>
          <w:rFonts w:hint="eastAsia" w:ascii="仿宋_GB2312" w:hAnsi="仿宋_GB2312"/>
          <w:bCs/>
          <w:sz w:val="21"/>
          <w:szCs w:val="21"/>
          <w:lang w:val="en-GB"/>
        </w:rPr>
        <w:t>注：</w:t>
      </w:r>
      <w:r>
        <w:rPr>
          <w:bCs/>
          <w:sz w:val="21"/>
          <w:szCs w:val="21"/>
          <w:lang w:val="en-GB"/>
        </w:rPr>
        <w:t>1.</w:t>
      </w:r>
      <w:r>
        <w:rPr>
          <w:bCs/>
          <w:kern w:val="0"/>
          <w:sz w:val="21"/>
          <w:szCs w:val="21"/>
          <w:lang w:val="en-GB"/>
        </w:rPr>
        <w:t>生长发育性能为申报企业前期相关性能的统计结果</w:t>
      </w:r>
      <w:r>
        <w:rPr>
          <w:rFonts w:hint="eastAsia"/>
          <w:bCs/>
          <w:kern w:val="0"/>
          <w:sz w:val="21"/>
          <w:szCs w:val="21"/>
          <w:lang w:val="en-GB"/>
        </w:rPr>
        <w:t>。</w:t>
      </w:r>
    </w:p>
    <w:p>
      <w:pPr>
        <w:adjustRightInd w:val="0"/>
        <w:snapToGrid w:val="0"/>
        <w:ind w:firstLine="420" w:firstLineChars="200"/>
        <w:jc w:val="left"/>
        <w:rPr>
          <w:kern w:val="0"/>
          <w:sz w:val="21"/>
          <w:szCs w:val="21"/>
          <w:lang w:val="en-GB"/>
        </w:rPr>
      </w:pPr>
      <w:r>
        <w:rPr>
          <w:kern w:val="0"/>
          <w:sz w:val="21"/>
          <w:szCs w:val="21"/>
          <w:lang w:val="en-GB"/>
        </w:rPr>
        <w:t>2.</w:t>
      </w:r>
      <w:r>
        <w:rPr>
          <w:rFonts w:hint="eastAsia"/>
          <w:kern w:val="0"/>
          <w:sz w:val="21"/>
          <w:szCs w:val="21"/>
          <w:lang w:val="en-GB"/>
        </w:rPr>
        <w:t>未来5</w:t>
      </w:r>
      <w:r>
        <w:rPr>
          <w:kern w:val="0"/>
          <w:sz w:val="21"/>
          <w:szCs w:val="21"/>
          <w:lang w:val="en-GB"/>
        </w:rPr>
        <w:t>年预期生长发育性能为申报企业执行遗传改良计划</w:t>
      </w:r>
      <w:r>
        <w:rPr>
          <w:rFonts w:hint="eastAsia"/>
          <w:kern w:val="0"/>
          <w:sz w:val="21"/>
          <w:szCs w:val="21"/>
          <w:lang w:val="en-GB"/>
        </w:rPr>
        <w:t>5</w:t>
      </w:r>
      <w:r>
        <w:rPr>
          <w:kern w:val="0"/>
          <w:sz w:val="21"/>
          <w:szCs w:val="21"/>
          <w:lang w:val="en-GB"/>
        </w:rPr>
        <w:t>年后对相关性能的预期</w:t>
      </w:r>
      <w:r>
        <w:rPr>
          <w:rFonts w:hint="eastAsia"/>
          <w:kern w:val="0"/>
          <w:sz w:val="21"/>
          <w:szCs w:val="21"/>
          <w:lang w:val="en-GB"/>
        </w:rPr>
        <w:t>。</w:t>
      </w:r>
    </w:p>
    <w:p>
      <w:pPr>
        <w:adjustRightInd w:val="0"/>
        <w:snapToGrid w:val="0"/>
        <w:ind w:left="416" w:leftChars="130"/>
        <w:rPr>
          <w:sz w:val="21"/>
          <w:szCs w:val="21"/>
          <w:lang w:val="en-GB"/>
        </w:rPr>
      </w:pPr>
      <w:r>
        <w:rPr>
          <w:sz w:val="21"/>
          <w:szCs w:val="21"/>
          <w:lang w:val="en-GB"/>
        </w:rPr>
        <w:t>3.不同测定类别和品种请按照遴选标准和生产性能测定规范的要求自行添加表格</w:t>
      </w:r>
      <w:r>
        <w:rPr>
          <w:rFonts w:hint="eastAsia"/>
          <w:sz w:val="21"/>
          <w:szCs w:val="21"/>
          <w:lang w:val="en-GB"/>
        </w:rPr>
        <w:t>。</w:t>
      </w:r>
      <w:r>
        <w:rPr>
          <w:sz w:val="21"/>
          <w:szCs w:val="21"/>
          <w:lang w:val="en-GB"/>
        </w:rPr>
        <w:t>测定类别指场内测定或者委托检测</w:t>
      </w:r>
      <w:r>
        <w:rPr>
          <w:rFonts w:hint="eastAsia"/>
          <w:sz w:val="21"/>
          <w:szCs w:val="21"/>
          <w:lang w:val="en-GB"/>
        </w:rPr>
        <w:t>。生产中以6月龄左右为断奶时间的企业，6月龄生长发育数据免填。</w:t>
      </w:r>
      <w:r>
        <w:rPr>
          <w:sz w:val="21"/>
          <w:szCs w:val="21"/>
          <w:lang w:val="en-GB"/>
        </w:rPr>
        <w:t>各项体尺、活体背膘厚、眼肌面积可在6月龄以后测定，并在“备注”栏中写明实际测定月龄</w:t>
      </w:r>
      <w:r>
        <w:rPr>
          <w:rFonts w:hint="eastAsia"/>
          <w:sz w:val="21"/>
          <w:szCs w:val="21"/>
          <w:lang w:val="en-GB"/>
        </w:rPr>
        <w:t>。</w:t>
      </w:r>
    </w:p>
    <w:p>
      <w:pPr>
        <w:adjustRightInd w:val="0"/>
        <w:snapToGrid w:val="0"/>
        <w:ind w:firstLine="420" w:firstLineChars="200"/>
        <w:rPr>
          <w:sz w:val="21"/>
          <w:szCs w:val="21"/>
          <w:lang w:val="en-GB"/>
        </w:rPr>
      </w:pPr>
      <w:r>
        <w:rPr>
          <w:rFonts w:hint="eastAsia"/>
          <w:sz w:val="21"/>
          <w:szCs w:val="21"/>
          <w:lang w:val="en-GB"/>
        </w:rPr>
        <w:t>4.不同品种请单独填写。</w:t>
      </w:r>
    </w:p>
    <w:p>
      <w:pPr>
        <w:adjustRightInd w:val="0"/>
        <w:snapToGrid w:val="0"/>
        <w:ind w:firstLine="420" w:firstLineChars="200"/>
        <w:rPr>
          <w:sz w:val="21"/>
          <w:szCs w:val="21"/>
          <w:lang w:val="en-GB"/>
        </w:rPr>
      </w:pPr>
      <w:r>
        <w:rPr>
          <w:rFonts w:hint="eastAsia"/>
          <w:sz w:val="21"/>
          <w:szCs w:val="21"/>
          <w:lang w:val="en-GB"/>
        </w:rPr>
        <w:t>5.本表</w:t>
      </w:r>
      <w:r>
        <w:rPr>
          <w:sz w:val="21"/>
          <w:szCs w:val="21"/>
          <w:lang w:val="en-GB"/>
        </w:rPr>
        <w:t>可另加附页</w:t>
      </w:r>
      <w:r>
        <w:rPr>
          <w:rFonts w:hint="eastAsia"/>
          <w:sz w:val="21"/>
          <w:szCs w:val="21"/>
          <w:lang w:val="en-GB"/>
        </w:rPr>
        <w:t>。</w:t>
      </w:r>
    </w:p>
    <w:p>
      <w:pPr>
        <w:adjustRightInd w:val="0"/>
        <w:snapToGrid w:val="0"/>
        <w:spacing w:before="156" w:beforeLines="50" w:after="156" w:afterLines="50" w:line="360" w:lineRule="auto"/>
        <w:ind w:firstLine="640" w:firstLineChars="200"/>
        <w:jc w:val="center"/>
        <w:rPr>
          <w:rFonts w:ascii="黑体" w:hAnsi="黑体" w:eastAsia="黑体"/>
          <w:sz w:val="28"/>
          <w:szCs w:val="28"/>
          <w:lang w:val="en-GB"/>
        </w:rPr>
      </w:pPr>
      <w:r>
        <w:rPr>
          <w:szCs w:val="21"/>
          <w:lang w:val="en-GB"/>
        </w:rPr>
        <w:br w:type="page"/>
      </w:r>
      <w:r>
        <w:rPr>
          <w:rFonts w:hint="eastAsia" w:ascii="黑体" w:hAnsi="黑体" w:eastAsia="黑体"/>
          <w:sz w:val="28"/>
          <w:szCs w:val="28"/>
          <w:lang w:val="en-GB"/>
        </w:rPr>
        <w:t>七、近两年种羊生产性能测定与产销基本情况</w:t>
      </w:r>
    </w:p>
    <w:tbl>
      <w:tblPr>
        <w:tblStyle w:val="22"/>
        <w:tblW w:w="5000" w:type="pct"/>
        <w:jc w:val="center"/>
        <w:tblLayout w:type="autofit"/>
        <w:tblCellMar>
          <w:top w:w="0" w:type="dxa"/>
          <w:left w:w="10" w:type="dxa"/>
          <w:bottom w:w="0" w:type="dxa"/>
          <w:right w:w="10" w:type="dxa"/>
        </w:tblCellMar>
      </w:tblPr>
      <w:tblGrid>
        <w:gridCol w:w="858"/>
        <w:gridCol w:w="1379"/>
        <w:gridCol w:w="1438"/>
        <w:gridCol w:w="1169"/>
        <w:gridCol w:w="1385"/>
        <w:gridCol w:w="1304"/>
        <w:gridCol w:w="1458"/>
        <w:gridCol w:w="1307"/>
        <w:gridCol w:w="2303"/>
        <w:gridCol w:w="1377"/>
      </w:tblGrid>
      <w:tr>
        <w:tblPrEx>
          <w:tblCellMar>
            <w:top w:w="0" w:type="dxa"/>
            <w:left w:w="10" w:type="dxa"/>
            <w:bottom w:w="0" w:type="dxa"/>
            <w:right w:w="10" w:type="dxa"/>
          </w:tblCellMar>
        </w:tblPrEx>
        <w:trPr>
          <w:cantSplit/>
          <w:trHeight w:val="567" w:hRule="atLeast"/>
          <w:jc w:val="center"/>
        </w:trPr>
        <w:tc>
          <w:tcPr>
            <w:tcW w:w="307" w:type="pct"/>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品</w:t>
            </w:r>
          </w:p>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种</w:t>
            </w:r>
          </w:p>
        </w:tc>
        <w:tc>
          <w:tcPr>
            <w:tcW w:w="493" w:type="pct"/>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年度</w:t>
            </w:r>
          </w:p>
        </w:tc>
        <w:tc>
          <w:tcPr>
            <w:tcW w:w="932" w:type="pct"/>
            <w:gridSpan w:val="2"/>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生产量（只）</w:t>
            </w:r>
          </w:p>
        </w:tc>
        <w:tc>
          <w:tcPr>
            <w:tcW w:w="961" w:type="pct"/>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性能测定量（只）</w:t>
            </w:r>
          </w:p>
        </w:tc>
        <w:tc>
          <w:tcPr>
            <w:tcW w:w="988" w:type="pct"/>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种羊销售量（只）</w:t>
            </w:r>
          </w:p>
        </w:tc>
        <w:tc>
          <w:tcPr>
            <w:tcW w:w="823" w:type="pct"/>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主要销往地区</w:t>
            </w:r>
          </w:p>
        </w:tc>
        <w:tc>
          <w:tcPr>
            <w:tcW w:w="492" w:type="pct"/>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备注</w:t>
            </w:r>
          </w:p>
        </w:tc>
      </w:tr>
      <w:tr>
        <w:tblPrEx>
          <w:tblCellMar>
            <w:top w:w="0" w:type="dxa"/>
            <w:left w:w="10" w:type="dxa"/>
            <w:bottom w:w="0" w:type="dxa"/>
            <w:right w:w="10" w:type="dxa"/>
          </w:tblCellMar>
        </w:tblPrEx>
        <w:trPr>
          <w:cantSplit/>
          <w:trHeight w:val="567" w:hRule="atLeast"/>
          <w:jc w:val="center"/>
        </w:trPr>
        <w:tc>
          <w:tcPr>
            <w:tcW w:w="307" w:type="pct"/>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仿宋_GB2312" w:hAnsi="仿宋_GB2312"/>
                <w:b/>
                <w:kern w:val="0"/>
                <w:sz w:val="21"/>
                <w:szCs w:val="21"/>
                <w:lang w:val="en-GB"/>
              </w:rPr>
            </w:pPr>
          </w:p>
        </w:tc>
        <w:tc>
          <w:tcPr>
            <w:tcW w:w="493" w:type="pct"/>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仿宋_GB2312" w:hAnsi="仿宋_GB2312"/>
                <w:b/>
                <w:kern w:val="0"/>
                <w:sz w:val="21"/>
                <w:szCs w:val="21"/>
                <w:lang w:val="en-GB"/>
              </w:rPr>
            </w:pPr>
          </w:p>
        </w:tc>
        <w:tc>
          <w:tcPr>
            <w:tcW w:w="51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公</w:t>
            </w:r>
          </w:p>
        </w:tc>
        <w:tc>
          <w:tcPr>
            <w:tcW w:w="418"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母</w:t>
            </w:r>
          </w:p>
        </w:tc>
        <w:tc>
          <w:tcPr>
            <w:tcW w:w="495"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公</w:t>
            </w:r>
          </w:p>
        </w:tc>
        <w:tc>
          <w:tcPr>
            <w:tcW w:w="466" w:type="pct"/>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母</w:t>
            </w:r>
          </w:p>
        </w:tc>
        <w:tc>
          <w:tcPr>
            <w:tcW w:w="521" w:type="pct"/>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公</w:t>
            </w:r>
          </w:p>
        </w:tc>
        <w:tc>
          <w:tcPr>
            <w:tcW w:w="46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母</w:t>
            </w:r>
          </w:p>
        </w:tc>
        <w:tc>
          <w:tcPr>
            <w:tcW w:w="823" w:type="pct"/>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仿宋_GB2312" w:hAnsi="仿宋_GB2312"/>
                <w:b/>
                <w:kern w:val="0"/>
                <w:sz w:val="21"/>
                <w:szCs w:val="21"/>
                <w:lang w:val="en-GB"/>
              </w:rPr>
            </w:pPr>
          </w:p>
        </w:tc>
        <w:tc>
          <w:tcPr>
            <w:tcW w:w="492" w:type="pct"/>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left"/>
              <w:rPr>
                <w:rFonts w:ascii="仿宋_GB2312" w:hAnsi="仿宋_GB2312"/>
                <w:b/>
                <w:kern w:val="0"/>
                <w:sz w:val="21"/>
                <w:szCs w:val="21"/>
                <w:lang w:val="en-GB"/>
              </w:rPr>
            </w:pPr>
          </w:p>
        </w:tc>
      </w:tr>
      <w:tr>
        <w:tblPrEx>
          <w:tblCellMar>
            <w:top w:w="0" w:type="dxa"/>
            <w:left w:w="10" w:type="dxa"/>
            <w:bottom w:w="0" w:type="dxa"/>
            <w:right w:w="10" w:type="dxa"/>
          </w:tblCellMar>
        </w:tblPrEx>
        <w:trPr>
          <w:cantSplit/>
          <w:trHeight w:val="567" w:hRule="atLeast"/>
          <w:jc w:val="center"/>
        </w:trPr>
        <w:tc>
          <w:tcPr>
            <w:tcW w:w="307" w:type="pct"/>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kern w:val="0"/>
                <w:sz w:val="21"/>
                <w:szCs w:val="21"/>
                <w:lang w:val="en-GB"/>
              </w:rPr>
            </w:pPr>
            <w:r>
              <w:rPr>
                <w:rFonts w:hint="eastAsia" w:ascii="仿宋_GB2312" w:hAnsi="仿宋_GB2312"/>
                <w:kern w:val="0"/>
                <w:sz w:val="21"/>
                <w:szCs w:val="21"/>
                <w:lang w:val="en-GB"/>
              </w:rPr>
              <w:t xml:space="preserve">    年</w:t>
            </w:r>
          </w:p>
        </w:tc>
        <w:tc>
          <w:tcPr>
            <w:tcW w:w="51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1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52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82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567" w:hRule="atLeast"/>
          <w:jc w:val="center"/>
        </w:trPr>
        <w:tc>
          <w:tcPr>
            <w:tcW w:w="307"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kern w:val="0"/>
                <w:sz w:val="21"/>
                <w:szCs w:val="21"/>
                <w:lang w:val="en-GB"/>
              </w:rPr>
            </w:pPr>
          </w:p>
        </w:tc>
        <w:tc>
          <w:tcPr>
            <w:tcW w:w="49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kern w:val="0"/>
                <w:sz w:val="21"/>
                <w:szCs w:val="21"/>
                <w:lang w:val="en-GB"/>
              </w:rPr>
            </w:pPr>
            <w:r>
              <w:rPr>
                <w:rFonts w:hint="eastAsia" w:ascii="仿宋_GB2312" w:hAnsi="仿宋_GB2312"/>
                <w:kern w:val="0"/>
                <w:sz w:val="21"/>
                <w:szCs w:val="21"/>
                <w:lang w:val="en-GB"/>
              </w:rPr>
              <w:t xml:space="preserve">    年</w:t>
            </w:r>
          </w:p>
        </w:tc>
        <w:tc>
          <w:tcPr>
            <w:tcW w:w="51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1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52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82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567" w:hRule="atLeast"/>
          <w:jc w:val="center"/>
        </w:trPr>
        <w:tc>
          <w:tcPr>
            <w:tcW w:w="307" w:type="pct"/>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仿宋_GB2312" w:hAnsi="仿宋_GB2312"/>
                <w:kern w:val="0"/>
                <w:sz w:val="21"/>
                <w:szCs w:val="21"/>
                <w:lang w:val="en-GB"/>
              </w:rPr>
            </w:pPr>
          </w:p>
        </w:tc>
        <w:tc>
          <w:tcPr>
            <w:tcW w:w="49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b/>
                <w:kern w:val="0"/>
                <w:sz w:val="21"/>
                <w:szCs w:val="21"/>
                <w:lang w:val="en-GB"/>
              </w:rPr>
            </w:pPr>
            <w:r>
              <w:rPr>
                <w:rFonts w:hint="eastAsia" w:ascii="仿宋_GB2312" w:hAnsi="仿宋_GB2312"/>
                <w:b/>
                <w:kern w:val="0"/>
                <w:sz w:val="21"/>
                <w:szCs w:val="21"/>
                <w:lang w:val="en-GB"/>
              </w:rPr>
              <w:t>合  计</w:t>
            </w:r>
          </w:p>
        </w:tc>
        <w:tc>
          <w:tcPr>
            <w:tcW w:w="51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1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52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82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567" w:hRule="atLeast"/>
          <w:jc w:val="center"/>
        </w:trPr>
        <w:tc>
          <w:tcPr>
            <w:tcW w:w="307" w:type="pct"/>
            <w:vMerge w:val="restart"/>
            <w:tcBorders>
              <w:top w:val="nil"/>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b/>
                <w:kern w:val="0"/>
                <w:sz w:val="21"/>
                <w:szCs w:val="21"/>
                <w:lang w:val="en-GB"/>
              </w:rPr>
            </w:pPr>
            <w:r>
              <w:rPr>
                <w:rFonts w:hint="eastAsia" w:ascii="仿宋_GB2312" w:hAnsi="仿宋_GB2312"/>
                <w:kern w:val="0"/>
                <w:sz w:val="21"/>
                <w:szCs w:val="21"/>
                <w:lang w:val="en-GB"/>
              </w:rPr>
              <w:t xml:space="preserve">    年</w:t>
            </w:r>
          </w:p>
        </w:tc>
        <w:tc>
          <w:tcPr>
            <w:tcW w:w="51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1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52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82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567" w:hRule="atLeast"/>
          <w:jc w:val="center"/>
        </w:trPr>
        <w:tc>
          <w:tcPr>
            <w:tcW w:w="307" w:type="pct"/>
            <w:vMerge w:val="continue"/>
            <w:tcBorders>
              <w:top w:val="nil"/>
              <w:left w:val="single" w:color="auto" w:sz="6" w:space="0"/>
              <w:bottom w:val="single" w:color="auto" w:sz="6" w:space="0"/>
              <w:right w:val="single" w:color="auto" w:sz="6" w:space="0"/>
            </w:tcBorders>
            <w:vAlign w:val="center"/>
          </w:tcPr>
          <w:p>
            <w:pPr>
              <w:widowControl/>
              <w:jc w:val="left"/>
              <w:rPr>
                <w:rFonts w:ascii="仿宋_GB2312" w:hAnsi="仿宋_GB2312"/>
                <w:kern w:val="0"/>
                <w:sz w:val="21"/>
                <w:szCs w:val="21"/>
                <w:lang w:val="en-GB"/>
              </w:rPr>
            </w:pPr>
          </w:p>
        </w:tc>
        <w:tc>
          <w:tcPr>
            <w:tcW w:w="49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b/>
                <w:kern w:val="0"/>
                <w:sz w:val="21"/>
                <w:szCs w:val="21"/>
                <w:lang w:val="en-GB"/>
              </w:rPr>
            </w:pPr>
            <w:r>
              <w:rPr>
                <w:rFonts w:hint="eastAsia" w:ascii="仿宋_GB2312" w:hAnsi="仿宋_GB2312"/>
                <w:kern w:val="0"/>
                <w:sz w:val="21"/>
                <w:szCs w:val="21"/>
                <w:lang w:val="en-GB"/>
              </w:rPr>
              <w:t xml:space="preserve">    年</w:t>
            </w:r>
          </w:p>
        </w:tc>
        <w:tc>
          <w:tcPr>
            <w:tcW w:w="51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1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52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82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567" w:hRule="atLeast"/>
          <w:jc w:val="center"/>
        </w:trPr>
        <w:tc>
          <w:tcPr>
            <w:tcW w:w="307" w:type="pct"/>
            <w:vMerge w:val="continue"/>
            <w:tcBorders>
              <w:top w:val="nil"/>
              <w:left w:val="single" w:color="auto" w:sz="6" w:space="0"/>
              <w:bottom w:val="single" w:color="auto" w:sz="6" w:space="0"/>
              <w:right w:val="single" w:color="auto" w:sz="6" w:space="0"/>
            </w:tcBorders>
            <w:vAlign w:val="center"/>
          </w:tcPr>
          <w:p>
            <w:pPr>
              <w:widowControl/>
              <w:jc w:val="left"/>
              <w:rPr>
                <w:rFonts w:ascii="仿宋_GB2312" w:hAnsi="仿宋_GB2312"/>
                <w:kern w:val="0"/>
                <w:sz w:val="21"/>
                <w:szCs w:val="21"/>
                <w:lang w:val="en-GB"/>
              </w:rPr>
            </w:pPr>
          </w:p>
        </w:tc>
        <w:tc>
          <w:tcPr>
            <w:tcW w:w="49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b/>
                <w:kern w:val="0"/>
                <w:sz w:val="21"/>
                <w:szCs w:val="21"/>
                <w:lang w:val="en-GB"/>
              </w:rPr>
            </w:pPr>
            <w:r>
              <w:rPr>
                <w:rFonts w:hint="eastAsia" w:ascii="仿宋_GB2312" w:hAnsi="仿宋_GB2312"/>
                <w:b/>
                <w:kern w:val="0"/>
                <w:sz w:val="21"/>
                <w:szCs w:val="21"/>
                <w:lang w:val="en-GB"/>
              </w:rPr>
              <w:t>合  计</w:t>
            </w:r>
          </w:p>
        </w:tc>
        <w:tc>
          <w:tcPr>
            <w:tcW w:w="51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1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52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82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567" w:hRule="atLeast"/>
          <w:jc w:val="center"/>
        </w:trPr>
        <w:tc>
          <w:tcPr>
            <w:tcW w:w="307" w:type="pct"/>
            <w:vMerge w:val="restart"/>
            <w:tcBorders>
              <w:top w:val="nil"/>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r>
              <w:rPr>
                <w:rFonts w:hint="eastAsia" w:ascii="仿宋_GB2312" w:hAnsi="仿宋_GB2312"/>
                <w:kern w:val="0"/>
                <w:sz w:val="21"/>
                <w:szCs w:val="21"/>
                <w:lang w:val="en-GB"/>
              </w:rPr>
              <w:t xml:space="preserve">    年</w:t>
            </w:r>
          </w:p>
        </w:tc>
        <w:tc>
          <w:tcPr>
            <w:tcW w:w="51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kern w:val="0"/>
                <w:sz w:val="21"/>
                <w:szCs w:val="21"/>
                <w:lang w:val="en-GB"/>
              </w:rPr>
            </w:pPr>
          </w:p>
        </w:tc>
        <w:tc>
          <w:tcPr>
            <w:tcW w:w="41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52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82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567" w:hRule="atLeast"/>
          <w:jc w:val="center"/>
        </w:trPr>
        <w:tc>
          <w:tcPr>
            <w:tcW w:w="307" w:type="pct"/>
            <w:vMerge w:val="continue"/>
            <w:tcBorders>
              <w:top w:val="nil"/>
              <w:left w:val="single" w:color="auto" w:sz="6" w:space="0"/>
              <w:bottom w:val="single" w:color="auto" w:sz="6" w:space="0"/>
              <w:right w:val="single" w:color="auto" w:sz="6" w:space="0"/>
            </w:tcBorders>
            <w:vAlign w:val="center"/>
          </w:tcPr>
          <w:p>
            <w:pPr>
              <w:widowControl/>
              <w:jc w:val="left"/>
              <w:rPr>
                <w:rFonts w:ascii="仿宋_GB2312" w:hAnsi="仿宋_GB2312"/>
                <w:kern w:val="0"/>
                <w:sz w:val="21"/>
                <w:szCs w:val="21"/>
                <w:lang w:val="en-GB"/>
              </w:rPr>
            </w:pPr>
          </w:p>
        </w:tc>
        <w:tc>
          <w:tcPr>
            <w:tcW w:w="49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r>
              <w:rPr>
                <w:rFonts w:hint="eastAsia" w:ascii="仿宋_GB2312" w:hAnsi="仿宋_GB2312"/>
                <w:kern w:val="0"/>
                <w:sz w:val="21"/>
                <w:szCs w:val="21"/>
                <w:lang w:val="en-GB"/>
              </w:rPr>
              <w:t xml:space="preserve">    年</w:t>
            </w:r>
          </w:p>
        </w:tc>
        <w:tc>
          <w:tcPr>
            <w:tcW w:w="51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kern w:val="0"/>
                <w:sz w:val="21"/>
                <w:szCs w:val="21"/>
                <w:lang w:val="en-GB"/>
              </w:rPr>
            </w:pPr>
          </w:p>
        </w:tc>
        <w:tc>
          <w:tcPr>
            <w:tcW w:w="41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52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82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567" w:hRule="atLeast"/>
          <w:jc w:val="center"/>
        </w:trPr>
        <w:tc>
          <w:tcPr>
            <w:tcW w:w="307" w:type="pct"/>
            <w:vMerge w:val="continue"/>
            <w:tcBorders>
              <w:top w:val="nil"/>
              <w:left w:val="single" w:color="auto" w:sz="6" w:space="0"/>
              <w:bottom w:val="single" w:color="auto" w:sz="6" w:space="0"/>
              <w:right w:val="single" w:color="auto" w:sz="6" w:space="0"/>
            </w:tcBorders>
            <w:vAlign w:val="center"/>
          </w:tcPr>
          <w:p>
            <w:pPr>
              <w:widowControl/>
              <w:jc w:val="left"/>
              <w:rPr>
                <w:rFonts w:ascii="仿宋_GB2312" w:hAnsi="仿宋_GB2312"/>
                <w:kern w:val="0"/>
                <w:sz w:val="21"/>
                <w:szCs w:val="21"/>
                <w:lang w:val="en-GB"/>
              </w:rPr>
            </w:pPr>
          </w:p>
        </w:tc>
        <w:tc>
          <w:tcPr>
            <w:tcW w:w="49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b/>
                <w:kern w:val="0"/>
                <w:sz w:val="21"/>
                <w:szCs w:val="21"/>
                <w:lang w:val="en-GB"/>
              </w:rPr>
            </w:pPr>
            <w:r>
              <w:rPr>
                <w:rFonts w:hint="eastAsia" w:ascii="仿宋_GB2312" w:hAnsi="仿宋_GB2312"/>
                <w:b/>
                <w:kern w:val="0"/>
                <w:sz w:val="21"/>
                <w:szCs w:val="21"/>
                <w:lang w:val="en-GB"/>
              </w:rPr>
              <w:t>合  计</w:t>
            </w:r>
          </w:p>
        </w:tc>
        <w:tc>
          <w:tcPr>
            <w:tcW w:w="51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kern w:val="0"/>
                <w:sz w:val="21"/>
                <w:szCs w:val="21"/>
                <w:lang w:val="en-GB"/>
              </w:rPr>
            </w:pPr>
          </w:p>
        </w:tc>
        <w:tc>
          <w:tcPr>
            <w:tcW w:w="418"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52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67"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823"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492"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r>
    </w:tbl>
    <w:p>
      <w:pPr>
        <w:adjustRightInd w:val="0"/>
        <w:snapToGrid w:val="0"/>
        <w:spacing w:before="156" w:beforeLines="50"/>
        <w:jc w:val="left"/>
        <w:rPr>
          <w:kern w:val="0"/>
          <w:sz w:val="21"/>
          <w:szCs w:val="21"/>
          <w:lang w:val="en-GB"/>
        </w:rPr>
      </w:pPr>
      <w:r>
        <w:rPr>
          <w:rFonts w:hint="eastAsia" w:ascii="仿宋_GB2312" w:hAnsi="仿宋_GB2312"/>
          <w:kern w:val="0"/>
          <w:sz w:val="21"/>
          <w:szCs w:val="21"/>
          <w:lang w:val="en-GB"/>
        </w:rPr>
        <w:t>注：</w:t>
      </w:r>
      <w:r>
        <w:rPr>
          <w:bCs/>
          <w:kern w:val="0"/>
          <w:sz w:val="21"/>
          <w:szCs w:val="21"/>
          <w:lang w:val="en-GB"/>
        </w:rPr>
        <w:t>1.</w:t>
      </w:r>
      <w:r>
        <w:rPr>
          <w:kern w:val="0"/>
          <w:sz w:val="21"/>
          <w:szCs w:val="21"/>
          <w:lang w:val="en-GB"/>
        </w:rPr>
        <w:t>在获得种畜禽</w:t>
      </w:r>
      <w:r>
        <w:rPr>
          <w:rFonts w:hint="eastAsia"/>
          <w:kern w:val="0"/>
          <w:sz w:val="21"/>
          <w:szCs w:val="21"/>
          <w:lang w:val="en-GB"/>
        </w:rPr>
        <w:t>生产</w:t>
      </w:r>
      <w:r>
        <w:rPr>
          <w:kern w:val="0"/>
          <w:sz w:val="21"/>
          <w:szCs w:val="21"/>
          <w:lang w:val="en-GB"/>
        </w:rPr>
        <w:t>经营许可证有效期限内，对所有认定品种分品种分年度对种羊产销数量进行填写</w:t>
      </w:r>
      <w:r>
        <w:rPr>
          <w:rFonts w:hint="eastAsia"/>
          <w:kern w:val="0"/>
          <w:sz w:val="21"/>
          <w:szCs w:val="21"/>
          <w:lang w:val="en-GB"/>
        </w:rPr>
        <w:t>。</w:t>
      </w:r>
    </w:p>
    <w:p>
      <w:pPr>
        <w:adjustRightInd w:val="0"/>
        <w:snapToGrid w:val="0"/>
        <w:ind w:firstLine="420" w:firstLineChars="200"/>
        <w:jc w:val="left"/>
        <w:rPr>
          <w:kern w:val="0"/>
          <w:sz w:val="21"/>
          <w:szCs w:val="21"/>
          <w:lang w:val="en-GB"/>
        </w:rPr>
      </w:pPr>
      <w:r>
        <w:rPr>
          <w:kern w:val="0"/>
          <w:sz w:val="21"/>
          <w:szCs w:val="21"/>
          <w:lang w:val="en-GB"/>
        </w:rPr>
        <w:t>2.性能测定量特指系谱记录完整，含初生、断奶（注明具体断奶月龄）、6月龄、12月龄体重测定成绩的被测定养殖数量</w:t>
      </w:r>
      <w:r>
        <w:rPr>
          <w:rFonts w:hint="eastAsia"/>
          <w:kern w:val="0"/>
          <w:sz w:val="21"/>
          <w:szCs w:val="21"/>
          <w:lang w:val="en-GB"/>
        </w:rPr>
        <w:t>。</w:t>
      </w:r>
    </w:p>
    <w:p>
      <w:pPr>
        <w:pStyle w:val="58"/>
        <w:adjustRightInd w:val="0"/>
        <w:snapToGrid w:val="0"/>
        <w:ind w:firstLineChars="0"/>
        <w:rPr>
          <w:rFonts w:eastAsia="仿宋_GB2312"/>
          <w:kern w:val="0"/>
          <w:szCs w:val="21"/>
          <w:lang w:val="en-GB"/>
        </w:rPr>
      </w:pPr>
      <w:r>
        <w:rPr>
          <w:rFonts w:eastAsia="仿宋_GB2312"/>
          <w:kern w:val="0"/>
          <w:szCs w:val="21"/>
          <w:lang w:val="en-GB"/>
        </w:rPr>
        <w:t>3.销售地区指县（区）以上地区及具体地址</w:t>
      </w:r>
      <w:r>
        <w:rPr>
          <w:rFonts w:hint="eastAsia" w:eastAsia="仿宋_GB2312"/>
          <w:kern w:val="0"/>
          <w:szCs w:val="21"/>
          <w:lang w:val="en-GB"/>
        </w:rPr>
        <w:t>。</w:t>
      </w:r>
    </w:p>
    <w:p>
      <w:pPr>
        <w:pStyle w:val="58"/>
        <w:adjustRightInd w:val="0"/>
        <w:snapToGrid w:val="0"/>
        <w:ind w:firstLineChars="0"/>
        <w:rPr>
          <w:rFonts w:ascii="仿宋_GB2312" w:hAnsi="仿宋_GB2312" w:eastAsia="仿宋_GB2312"/>
          <w:b/>
          <w:bCs/>
          <w:szCs w:val="21"/>
          <w:lang w:val="en-GB"/>
        </w:rPr>
        <w:sectPr>
          <w:pgSz w:w="16838" w:h="11906" w:orient="landscape"/>
          <w:pgMar w:top="1531" w:right="1440" w:bottom="1134" w:left="1440" w:header="851" w:footer="992" w:gutter="0"/>
          <w:cols w:space="720" w:num="1"/>
          <w:docGrid w:type="lines" w:linePitch="312" w:charSpace="0"/>
        </w:sectPr>
      </w:pPr>
      <w:r>
        <w:rPr>
          <w:rFonts w:hint="eastAsia" w:eastAsia="仿宋_GB2312"/>
          <w:kern w:val="0"/>
          <w:szCs w:val="21"/>
          <w:lang w:val="en-GB"/>
        </w:rPr>
        <w:t>4.</w:t>
      </w:r>
      <w:r>
        <w:rPr>
          <w:rFonts w:hint="eastAsia" w:eastAsia="仿宋_GB2312"/>
          <w:szCs w:val="21"/>
          <w:lang w:val="en-GB"/>
        </w:rPr>
        <w:t xml:space="preserve"> 本表</w:t>
      </w:r>
      <w:r>
        <w:rPr>
          <w:rFonts w:eastAsia="仿宋_GB2312"/>
          <w:szCs w:val="21"/>
          <w:lang w:val="en-GB"/>
        </w:rPr>
        <w:t>可另加附页</w:t>
      </w:r>
      <w:r>
        <w:rPr>
          <w:rFonts w:hint="eastAsia" w:eastAsia="仿宋_GB2312"/>
          <w:szCs w:val="21"/>
          <w:lang w:val="en-GB"/>
        </w:rPr>
        <w:t>。</w:t>
      </w:r>
    </w:p>
    <w:p>
      <w:pPr>
        <w:pStyle w:val="58"/>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hint="eastAsia" w:ascii="黑体" w:hAnsi="黑体" w:eastAsia="黑体"/>
          <w:sz w:val="28"/>
          <w:szCs w:val="28"/>
          <w:lang w:val="en-GB"/>
        </w:rPr>
        <w:t>八、申报单位承诺</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885"/>
        <w:gridCol w:w="777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 w:type="dxa"/>
            <w:bottom w:w="0" w:type="dxa"/>
            <w:right w:w="10" w:type="dxa"/>
          </w:tblCellMar>
        </w:tblPrEx>
        <w:trPr>
          <w:trHeight w:val="8698" w:hRule="atLeast"/>
          <w:jc w:val="center"/>
        </w:trPr>
        <w:tc>
          <w:tcPr>
            <w:tcW w:w="885" w:type="dxa"/>
            <w:vAlign w:val="center"/>
          </w:tcPr>
          <w:p>
            <w:pPr>
              <w:autoSpaceDE w:val="0"/>
              <w:autoSpaceDN w:val="0"/>
              <w:adjustRightInd w:val="0"/>
              <w:spacing w:line="360" w:lineRule="auto"/>
              <w:jc w:val="center"/>
              <w:rPr>
                <w:rFonts w:ascii="仿宋_GB2312" w:hAnsi="仿宋_GB2312"/>
                <w:b/>
                <w:kern w:val="0"/>
                <w:sz w:val="21"/>
                <w:szCs w:val="21"/>
                <w:lang w:val="en-GB"/>
              </w:rPr>
            </w:pPr>
            <w:r>
              <w:rPr>
                <w:rFonts w:hint="eastAsia" w:ascii="仿宋_GB2312" w:hAnsi="仿宋_GB2312"/>
                <w:b/>
                <w:kern w:val="0"/>
                <w:sz w:val="21"/>
                <w:szCs w:val="21"/>
                <w:lang w:val="en-GB"/>
              </w:rPr>
              <w:t>申</w:t>
            </w:r>
          </w:p>
          <w:p>
            <w:pPr>
              <w:autoSpaceDE w:val="0"/>
              <w:autoSpaceDN w:val="0"/>
              <w:adjustRightInd w:val="0"/>
              <w:spacing w:line="360" w:lineRule="auto"/>
              <w:jc w:val="center"/>
              <w:rPr>
                <w:rFonts w:ascii="仿宋_GB2312" w:hAnsi="仿宋_GB2312"/>
                <w:b/>
                <w:kern w:val="0"/>
                <w:sz w:val="21"/>
                <w:szCs w:val="21"/>
                <w:lang w:val="en-GB"/>
              </w:rPr>
            </w:pPr>
            <w:r>
              <w:rPr>
                <w:rFonts w:hint="eastAsia" w:ascii="仿宋_GB2312" w:hAnsi="仿宋_GB2312"/>
                <w:b/>
                <w:kern w:val="0"/>
                <w:sz w:val="21"/>
                <w:szCs w:val="21"/>
                <w:lang w:val="en-GB"/>
              </w:rPr>
              <w:t>报</w:t>
            </w:r>
          </w:p>
          <w:p>
            <w:pPr>
              <w:autoSpaceDE w:val="0"/>
              <w:autoSpaceDN w:val="0"/>
              <w:adjustRightInd w:val="0"/>
              <w:spacing w:line="360" w:lineRule="auto"/>
              <w:jc w:val="center"/>
              <w:rPr>
                <w:rFonts w:ascii="仿宋_GB2312" w:hAnsi="仿宋_GB2312"/>
                <w:b/>
                <w:kern w:val="0"/>
                <w:sz w:val="21"/>
                <w:szCs w:val="21"/>
                <w:lang w:val="en-GB"/>
              </w:rPr>
            </w:pPr>
            <w:r>
              <w:rPr>
                <w:rFonts w:hint="eastAsia" w:ascii="仿宋_GB2312" w:hAnsi="仿宋_GB2312"/>
                <w:b/>
                <w:kern w:val="0"/>
                <w:sz w:val="21"/>
                <w:szCs w:val="21"/>
                <w:lang w:val="en-GB"/>
              </w:rPr>
              <w:t>单</w:t>
            </w:r>
          </w:p>
          <w:p>
            <w:pPr>
              <w:autoSpaceDE w:val="0"/>
              <w:autoSpaceDN w:val="0"/>
              <w:adjustRightInd w:val="0"/>
              <w:spacing w:line="360" w:lineRule="auto"/>
              <w:jc w:val="center"/>
              <w:rPr>
                <w:rFonts w:ascii="仿宋_GB2312" w:hAnsi="仿宋_GB2312"/>
                <w:b/>
                <w:kern w:val="0"/>
                <w:sz w:val="21"/>
                <w:szCs w:val="21"/>
                <w:lang w:val="en-GB"/>
              </w:rPr>
            </w:pPr>
            <w:r>
              <w:rPr>
                <w:rFonts w:hint="eastAsia" w:ascii="仿宋_GB2312" w:hAnsi="仿宋_GB2312"/>
                <w:b/>
                <w:kern w:val="0"/>
                <w:sz w:val="21"/>
                <w:szCs w:val="21"/>
                <w:lang w:val="en-GB"/>
              </w:rPr>
              <w:t>位</w:t>
            </w:r>
          </w:p>
          <w:p>
            <w:pPr>
              <w:autoSpaceDE w:val="0"/>
              <w:autoSpaceDN w:val="0"/>
              <w:adjustRightInd w:val="0"/>
              <w:spacing w:line="360" w:lineRule="auto"/>
              <w:jc w:val="center"/>
              <w:rPr>
                <w:rFonts w:ascii="仿宋_GB2312" w:hAnsi="仿宋_GB2312"/>
                <w:b/>
                <w:kern w:val="0"/>
                <w:sz w:val="21"/>
                <w:szCs w:val="21"/>
                <w:lang w:val="en-GB"/>
              </w:rPr>
            </w:pPr>
            <w:r>
              <w:rPr>
                <w:rFonts w:hint="eastAsia" w:ascii="仿宋_GB2312" w:hAnsi="仿宋_GB2312"/>
                <w:b/>
                <w:kern w:val="0"/>
                <w:sz w:val="21"/>
                <w:szCs w:val="21"/>
                <w:lang w:val="en-GB"/>
              </w:rPr>
              <w:t>承</w:t>
            </w:r>
          </w:p>
          <w:p>
            <w:pPr>
              <w:autoSpaceDE w:val="0"/>
              <w:autoSpaceDN w:val="0"/>
              <w:adjustRightInd w:val="0"/>
              <w:spacing w:line="360" w:lineRule="auto"/>
              <w:jc w:val="center"/>
              <w:rPr>
                <w:rFonts w:ascii="仿宋_GB2312" w:hAnsi="仿宋_GB2312"/>
                <w:b/>
                <w:kern w:val="0"/>
                <w:sz w:val="21"/>
                <w:szCs w:val="21"/>
                <w:lang w:val="en-GB"/>
              </w:rPr>
            </w:pPr>
            <w:r>
              <w:rPr>
                <w:rFonts w:hint="eastAsia" w:ascii="仿宋_GB2312" w:hAnsi="仿宋_GB2312"/>
                <w:b/>
                <w:kern w:val="0"/>
                <w:sz w:val="21"/>
                <w:szCs w:val="21"/>
                <w:lang w:val="en-GB"/>
              </w:rPr>
              <w:t>诺</w:t>
            </w:r>
          </w:p>
        </w:tc>
        <w:tc>
          <w:tcPr>
            <w:tcW w:w="7772" w:type="dxa"/>
          </w:tcPr>
          <w:p>
            <w:pPr>
              <w:autoSpaceDE w:val="0"/>
              <w:autoSpaceDN w:val="0"/>
              <w:adjustRightInd w:val="0"/>
              <w:spacing w:before="120" w:line="480" w:lineRule="auto"/>
              <w:ind w:right="132" w:firstLine="420" w:firstLineChars="200"/>
              <w:rPr>
                <w:rFonts w:ascii="仿宋_GB2312" w:hAnsi="仿宋_GB2312"/>
                <w:kern w:val="0"/>
                <w:sz w:val="21"/>
                <w:szCs w:val="21"/>
                <w:lang w:val="en-GB"/>
              </w:rPr>
            </w:pPr>
          </w:p>
          <w:p>
            <w:pPr>
              <w:autoSpaceDE w:val="0"/>
              <w:autoSpaceDN w:val="0"/>
              <w:adjustRightInd w:val="0"/>
              <w:spacing w:before="120" w:line="480" w:lineRule="auto"/>
              <w:ind w:right="132" w:firstLine="420" w:firstLineChars="200"/>
              <w:rPr>
                <w:rFonts w:ascii="仿宋_GB2312" w:hAnsi="仿宋_GB2312"/>
                <w:kern w:val="0"/>
                <w:sz w:val="21"/>
                <w:szCs w:val="21"/>
                <w:lang w:val="en-GB"/>
              </w:rPr>
            </w:pPr>
            <w:r>
              <w:rPr>
                <w:rFonts w:hint="eastAsia" w:ascii="仿宋_GB2312" w:hAnsi="仿宋_GB2312"/>
                <w:kern w:val="0"/>
                <w:sz w:val="21"/>
                <w:szCs w:val="21"/>
                <w:lang w:val="en-GB"/>
              </w:rPr>
              <w:t>本单位郑重承诺严格按照《四川省畜禽遗传改良计划实施管理办法（试行）》《</w:t>
            </w:r>
            <w:r>
              <w:rPr>
                <w:rFonts w:hint="eastAsia" w:ascii="仿宋_GB2312" w:hAnsi="仿宋_GB2312"/>
                <w:kern w:val="0"/>
                <w:sz w:val="21"/>
                <w:szCs w:val="21"/>
              </w:rPr>
              <w:t>四川省肉</w:t>
            </w:r>
            <w:r>
              <w:rPr>
                <w:rFonts w:hint="eastAsia" w:ascii="仿宋_GB2312" w:hAnsi="仿宋_GB2312"/>
                <w:kern w:val="0"/>
                <w:sz w:val="21"/>
                <w:szCs w:val="21"/>
                <w:lang w:val="en-GB"/>
              </w:rPr>
              <w:t>羊核心育种场遴选标准与管理办法（</w:t>
            </w:r>
            <w:r>
              <w:rPr>
                <w:rFonts w:hint="eastAsia" w:ascii="仿宋_GB2312" w:hAnsi="仿宋_GB2312"/>
                <w:kern w:val="0"/>
                <w:sz w:val="21"/>
                <w:szCs w:val="21"/>
              </w:rPr>
              <w:t>试行</w:t>
            </w:r>
            <w:r>
              <w:rPr>
                <w:rFonts w:hint="eastAsia" w:ascii="仿宋_GB2312" w:hAnsi="仿宋_GB2312"/>
                <w:kern w:val="0"/>
                <w:sz w:val="21"/>
                <w:szCs w:val="21"/>
                <w:lang w:val="en-GB"/>
              </w:rPr>
              <w:t>）》的要求，加强与联系专家的沟通与交流，为联系专家提供必要的工作条件和保障，保质保量完成育种规划及种羊性能测定工作，及时上报工作总结和数据，保证上报资料真实可靠。</w:t>
            </w:r>
          </w:p>
          <w:p>
            <w:pPr>
              <w:autoSpaceDE w:val="0"/>
              <w:autoSpaceDN w:val="0"/>
              <w:adjustRightInd w:val="0"/>
              <w:spacing w:before="120" w:line="480" w:lineRule="auto"/>
              <w:ind w:right="132" w:firstLine="420" w:firstLineChars="200"/>
              <w:rPr>
                <w:rFonts w:ascii="仿宋_GB2312" w:hAnsi="仿宋_GB2312"/>
                <w:kern w:val="0"/>
                <w:sz w:val="21"/>
                <w:szCs w:val="21"/>
                <w:lang w:val="en-GB"/>
              </w:rPr>
            </w:pPr>
            <w:r>
              <w:rPr>
                <w:rFonts w:hint="eastAsia" w:ascii="仿宋_GB2312" w:hAnsi="仿宋_GB2312"/>
                <w:kern w:val="0"/>
                <w:sz w:val="21"/>
                <w:szCs w:val="21"/>
                <w:lang w:val="en-GB"/>
              </w:rPr>
              <w:t>特此承诺！</w:t>
            </w:r>
          </w:p>
          <w:p>
            <w:pPr>
              <w:autoSpaceDE w:val="0"/>
              <w:autoSpaceDN w:val="0"/>
              <w:adjustRightInd w:val="0"/>
              <w:spacing w:before="120" w:line="360" w:lineRule="auto"/>
              <w:ind w:right="132" w:firstLine="420" w:firstLineChars="200"/>
              <w:rPr>
                <w:rFonts w:ascii="仿宋_GB2312" w:hAnsi="仿宋_GB2312"/>
                <w:kern w:val="0"/>
                <w:sz w:val="21"/>
                <w:szCs w:val="21"/>
                <w:lang w:val="en-GB"/>
              </w:rPr>
            </w:pPr>
          </w:p>
          <w:p>
            <w:pPr>
              <w:autoSpaceDE w:val="0"/>
              <w:autoSpaceDN w:val="0"/>
              <w:adjustRightInd w:val="0"/>
              <w:spacing w:before="120" w:line="360" w:lineRule="auto"/>
              <w:ind w:right="132" w:firstLine="420" w:firstLineChars="200"/>
              <w:rPr>
                <w:rFonts w:ascii="仿宋_GB2312" w:hAnsi="仿宋_GB2312"/>
                <w:kern w:val="0"/>
                <w:sz w:val="21"/>
                <w:szCs w:val="21"/>
                <w:lang w:val="en-GB"/>
              </w:rPr>
            </w:pPr>
          </w:p>
          <w:p>
            <w:pPr>
              <w:pStyle w:val="2"/>
              <w:rPr>
                <w:lang w:val="en-GB"/>
              </w:rPr>
            </w:pPr>
          </w:p>
          <w:p>
            <w:pPr>
              <w:pStyle w:val="2"/>
              <w:rPr>
                <w:lang w:val="en-GB"/>
              </w:rPr>
            </w:pPr>
          </w:p>
          <w:p>
            <w:pPr>
              <w:pStyle w:val="2"/>
              <w:rPr>
                <w:lang w:val="en-GB"/>
              </w:rPr>
            </w:pPr>
          </w:p>
          <w:p>
            <w:pPr>
              <w:pStyle w:val="2"/>
              <w:rPr>
                <w:lang w:val="en-GB"/>
              </w:rPr>
            </w:pPr>
          </w:p>
          <w:p>
            <w:pPr>
              <w:pStyle w:val="2"/>
              <w:rPr>
                <w:lang w:val="en-GB"/>
              </w:rPr>
            </w:pPr>
          </w:p>
          <w:p>
            <w:pPr>
              <w:pStyle w:val="2"/>
              <w:rPr>
                <w:lang w:val="en-GB"/>
              </w:rPr>
            </w:pPr>
          </w:p>
          <w:p>
            <w:pPr>
              <w:autoSpaceDE w:val="0"/>
              <w:autoSpaceDN w:val="0"/>
              <w:adjustRightInd w:val="0"/>
              <w:spacing w:before="120" w:line="360" w:lineRule="auto"/>
              <w:ind w:right="132" w:firstLine="420" w:firstLineChars="200"/>
              <w:rPr>
                <w:rFonts w:ascii="仿宋_GB2312" w:hAnsi="仿宋_GB2312"/>
                <w:kern w:val="0"/>
                <w:sz w:val="21"/>
                <w:szCs w:val="21"/>
                <w:lang w:val="en-GB"/>
              </w:rPr>
            </w:pPr>
          </w:p>
          <w:p>
            <w:pPr>
              <w:autoSpaceDE w:val="0"/>
              <w:autoSpaceDN w:val="0"/>
              <w:adjustRightInd w:val="0"/>
              <w:spacing w:line="360" w:lineRule="auto"/>
              <w:ind w:firstLine="3150" w:firstLineChars="1500"/>
              <w:rPr>
                <w:rFonts w:ascii="仿宋_GB2312" w:hAnsi="仿宋_GB2312"/>
                <w:kern w:val="0"/>
                <w:sz w:val="21"/>
                <w:szCs w:val="21"/>
                <w:lang w:val="en-GB"/>
              </w:rPr>
            </w:pPr>
            <w:r>
              <w:rPr>
                <w:rFonts w:hint="eastAsia" w:ascii="仿宋_GB2312" w:hAnsi="仿宋_GB2312"/>
                <w:kern w:val="0"/>
                <w:sz w:val="21"/>
                <w:szCs w:val="21"/>
                <w:lang w:val="en-GB"/>
              </w:rPr>
              <w:t>承诺单位（签名/盖章）：</w:t>
            </w:r>
          </w:p>
          <w:p>
            <w:pPr>
              <w:autoSpaceDE w:val="0"/>
              <w:autoSpaceDN w:val="0"/>
              <w:adjustRightInd w:val="0"/>
              <w:spacing w:after="120" w:line="360" w:lineRule="auto"/>
              <w:ind w:right="108" w:firstLine="3465" w:firstLineChars="1650"/>
              <w:rPr>
                <w:rFonts w:ascii="仿宋_GB2312" w:hAnsi="仿宋_GB2312"/>
                <w:kern w:val="0"/>
                <w:sz w:val="21"/>
                <w:szCs w:val="21"/>
                <w:lang w:val="en-GB"/>
              </w:rPr>
            </w:pPr>
            <w:r>
              <w:rPr>
                <w:rFonts w:hint="eastAsia" w:ascii="仿宋_GB2312" w:hAnsi="仿宋_GB2312"/>
                <w:kern w:val="0"/>
                <w:sz w:val="21"/>
                <w:szCs w:val="21"/>
                <w:lang w:val="en-GB"/>
              </w:rPr>
              <w:t>年     月     日</w:t>
            </w:r>
          </w:p>
          <w:p>
            <w:pPr>
              <w:pStyle w:val="2"/>
              <w:rPr>
                <w:lang w:val="en-GB"/>
              </w:rPr>
            </w:pPr>
          </w:p>
          <w:p>
            <w:pPr>
              <w:pStyle w:val="2"/>
              <w:rPr>
                <w:lang w:val="en-GB"/>
              </w:rPr>
            </w:pPr>
          </w:p>
        </w:tc>
      </w:tr>
    </w:tbl>
    <w:p>
      <w:pPr>
        <w:adjustRightInd w:val="0"/>
        <w:snapToGrid w:val="0"/>
        <w:ind w:firstLine="1280" w:firstLineChars="400"/>
        <w:jc w:val="left"/>
        <w:rPr>
          <w:szCs w:val="21"/>
          <w:lang w:val="en-GB"/>
        </w:rPr>
      </w:pPr>
    </w:p>
    <w:p>
      <w:pPr>
        <w:pStyle w:val="58"/>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ascii="黑体" w:hAnsi="黑体" w:eastAsia="黑体"/>
          <w:b/>
          <w:bCs/>
          <w:sz w:val="32"/>
          <w:szCs w:val="32"/>
          <w:lang w:val="en-GB"/>
        </w:rPr>
        <w:br w:type="page"/>
      </w:r>
      <w:r>
        <w:rPr>
          <w:rFonts w:hint="eastAsia" w:ascii="黑体" w:hAnsi="黑体" w:eastAsia="黑体"/>
          <w:sz w:val="28"/>
          <w:szCs w:val="28"/>
          <w:lang w:val="en-GB"/>
        </w:rPr>
        <w:t>九、主要附件目录</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3422"/>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cs="仿宋_GB2312"/>
                <w:b/>
                <w:kern w:val="0"/>
                <w:sz w:val="21"/>
                <w:szCs w:val="21"/>
                <w:lang w:val="en-GB"/>
              </w:rPr>
            </w:pPr>
            <w:r>
              <w:rPr>
                <w:rFonts w:hint="eastAsia" w:ascii="仿宋_GB2312" w:hAnsi="仿宋_GB2312" w:cs="仿宋_GB2312"/>
                <w:b/>
                <w:kern w:val="0"/>
                <w:sz w:val="21"/>
                <w:szCs w:val="21"/>
                <w:lang w:val="en-GB"/>
              </w:rPr>
              <w:t>序号</w:t>
            </w:r>
          </w:p>
        </w:tc>
        <w:tc>
          <w:tcPr>
            <w:tcW w:w="3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cs="仿宋_GB2312"/>
                <w:b/>
                <w:kern w:val="0"/>
                <w:sz w:val="21"/>
                <w:szCs w:val="21"/>
                <w:lang w:val="en-GB"/>
              </w:rPr>
            </w:pPr>
            <w:r>
              <w:rPr>
                <w:rFonts w:hint="eastAsia" w:ascii="仿宋_GB2312" w:hAnsi="仿宋_GB2312" w:cs="仿宋_GB2312"/>
                <w:b/>
                <w:kern w:val="0"/>
                <w:sz w:val="21"/>
                <w:szCs w:val="21"/>
                <w:lang w:val="en-GB"/>
              </w:rPr>
              <w:t>制度或附件名称</w:t>
            </w:r>
          </w:p>
        </w:tc>
        <w:tc>
          <w:tcPr>
            <w:tcW w:w="4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cs="仿宋_GB2312"/>
                <w:b/>
                <w:kern w:val="0"/>
                <w:sz w:val="21"/>
                <w:szCs w:val="21"/>
                <w:lang w:val="en-GB"/>
              </w:rPr>
            </w:pPr>
            <w:r>
              <w:rPr>
                <w:rFonts w:hint="eastAsia" w:ascii="仿宋_GB2312" w:hAnsi="仿宋_GB2312" w:cs="仿宋_GB2312"/>
                <w:b/>
                <w:kern w:val="0"/>
                <w:sz w:val="21"/>
                <w:szCs w:val="21"/>
                <w:lang w:val="en-GB"/>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cs="仿宋_GB2312"/>
                <w:kern w:val="0"/>
                <w:sz w:val="21"/>
                <w:szCs w:val="21"/>
                <w:lang w:val="en-GB"/>
              </w:rPr>
            </w:pPr>
            <w:r>
              <w:rPr>
                <w:rFonts w:hint="eastAsia" w:ascii="仿宋_GB2312" w:hAnsi="仿宋_GB2312" w:cs="仿宋_GB2312"/>
                <w:kern w:val="0"/>
                <w:sz w:val="21"/>
                <w:szCs w:val="21"/>
                <w:lang w:val="en-GB"/>
              </w:rPr>
              <w:t>1</w:t>
            </w:r>
          </w:p>
        </w:tc>
        <w:tc>
          <w:tcPr>
            <w:tcW w:w="3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cs="仿宋_GB2312"/>
                <w:kern w:val="0"/>
                <w:sz w:val="21"/>
                <w:szCs w:val="21"/>
                <w:lang w:val="en-GB"/>
              </w:rPr>
            </w:pPr>
            <w:r>
              <w:rPr>
                <w:rFonts w:hint="eastAsia" w:ascii="仿宋_GB2312" w:hAnsi="仿宋_GB2312" w:cs="仿宋_GB2312"/>
                <w:kern w:val="0"/>
                <w:sz w:val="21"/>
                <w:szCs w:val="21"/>
                <w:lang w:val="en-GB"/>
              </w:rPr>
              <w:t>种畜禽生产经营许可证</w:t>
            </w:r>
          </w:p>
        </w:tc>
        <w:tc>
          <w:tcPr>
            <w:tcW w:w="4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cs="仿宋_GB2312"/>
                <w:kern w:val="0"/>
                <w:sz w:val="21"/>
                <w:szCs w:val="21"/>
                <w:lang w:val="en-GB"/>
              </w:rPr>
            </w:pPr>
            <w:r>
              <w:rPr>
                <w:rFonts w:hint="eastAsia" w:ascii="仿宋_GB2312" w:hAnsi="仿宋_GB2312" w:cs="仿宋_GB2312"/>
                <w:kern w:val="0"/>
                <w:sz w:val="21"/>
                <w:szCs w:val="21"/>
                <w:lang w:val="en-GB"/>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cs="仿宋_GB2312"/>
                <w:kern w:val="0"/>
                <w:sz w:val="21"/>
                <w:szCs w:val="21"/>
                <w:lang w:val="en-GB"/>
              </w:rPr>
            </w:pPr>
            <w:r>
              <w:rPr>
                <w:rFonts w:hint="eastAsia" w:ascii="仿宋_GB2312" w:hAnsi="仿宋_GB2312" w:cs="仿宋_GB2312"/>
                <w:kern w:val="0"/>
                <w:sz w:val="21"/>
                <w:szCs w:val="21"/>
                <w:lang w:val="en-GB"/>
              </w:rPr>
              <w:t>2</w:t>
            </w:r>
          </w:p>
        </w:tc>
        <w:tc>
          <w:tcPr>
            <w:tcW w:w="3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cs="仿宋_GB2312"/>
                <w:kern w:val="0"/>
                <w:sz w:val="21"/>
                <w:szCs w:val="21"/>
                <w:lang w:val="en-GB"/>
              </w:rPr>
            </w:pPr>
            <w:r>
              <w:rPr>
                <w:rFonts w:hint="eastAsia" w:ascii="仿宋_GB2312" w:hAnsi="仿宋_GB2312" w:cs="仿宋_GB2312"/>
                <w:kern w:val="0"/>
                <w:sz w:val="21"/>
                <w:szCs w:val="21"/>
                <w:lang w:val="en-GB"/>
              </w:rPr>
              <w:t>公司发展短、中、长期规划</w:t>
            </w:r>
          </w:p>
        </w:tc>
        <w:tc>
          <w:tcPr>
            <w:tcW w:w="4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cs="仿宋_GB2312"/>
                <w:kern w:val="0"/>
                <w:sz w:val="21"/>
                <w:szCs w:val="21"/>
                <w:lang w:val="en-GB"/>
              </w:rPr>
            </w:pPr>
            <w:r>
              <w:rPr>
                <w:rFonts w:hint="eastAsia" w:ascii="仿宋_GB2312" w:hAnsi="仿宋_GB2312" w:cs="仿宋_GB2312"/>
                <w:kern w:val="0"/>
                <w:sz w:val="21"/>
                <w:szCs w:val="21"/>
                <w:lang w:val="en-GB"/>
              </w:rPr>
              <w:t>包括经营理念、持续从事种羊经营能力、辐射能力及中远期规划，及主要繁殖、生长发育性能等5年预期指标等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cs="仿宋_GB2312"/>
                <w:kern w:val="0"/>
                <w:sz w:val="21"/>
                <w:szCs w:val="21"/>
                <w:lang w:val="en-GB"/>
              </w:rPr>
            </w:pPr>
            <w:r>
              <w:rPr>
                <w:rFonts w:hint="eastAsia" w:ascii="仿宋_GB2312" w:hAnsi="仿宋_GB2312" w:cs="仿宋_GB2312"/>
                <w:kern w:val="0"/>
                <w:sz w:val="21"/>
                <w:szCs w:val="21"/>
                <w:lang w:val="en-GB"/>
              </w:rPr>
              <w:t>3</w:t>
            </w:r>
          </w:p>
        </w:tc>
        <w:tc>
          <w:tcPr>
            <w:tcW w:w="3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cs="仿宋_GB2312"/>
                <w:kern w:val="0"/>
                <w:sz w:val="21"/>
                <w:szCs w:val="21"/>
                <w:lang w:val="en-GB"/>
              </w:rPr>
            </w:pPr>
            <w:r>
              <w:rPr>
                <w:rFonts w:hint="eastAsia" w:ascii="仿宋_GB2312" w:hAnsi="仿宋_GB2312" w:cs="仿宋_GB2312"/>
                <w:kern w:val="0"/>
                <w:sz w:val="21"/>
                <w:szCs w:val="21"/>
                <w:lang w:val="en-GB"/>
              </w:rPr>
              <w:t>育种方案(含测定方案)（</w:t>
            </w:r>
            <w:r>
              <w:rPr>
                <w:rFonts w:hint="eastAsia" w:ascii="仿宋_GB2312" w:hAnsi="仿宋_GB2312" w:cs="仿宋_GB2312"/>
                <w:kern w:val="0"/>
                <w:sz w:val="21"/>
                <w:szCs w:val="21"/>
              </w:rPr>
              <w:t>建议</w:t>
            </w:r>
            <w:r>
              <w:rPr>
                <w:rFonts w:hint="eastAsia" w:ascii="仿宋_GB2312" w:hAnsi="仿宋_GB2312" w:cs="仿宋_GB2312"/>
                <w:kern w:val="0"/>
                <w:sz w:val="21"/>
                <w:szCs w:val="21"/>
                <w:lang w:val="en-GB"/>
              </w:rPr>
              <w:t>提纲见后）</w:t>
            </w:r>
          </w:p>
        </w:tc>
        <w:tc>
          <w:tcPr>
            <w:tcW w:w="4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cs="仿宋_GB2312"/>
                <w:kern w:val="0"/>
                <w:sz w:val="21"/>
                <w:szCs w:val="21"/>
                <w:lang w:val="en-GB"/>
              </w:rPr>
            </w:pPr>
            <w:r>
              <w:rPr>
                <w:rFonts w:hint="eastAsia" w:ascii="仿宋_GB2312" w:hAnsi="仿宋_GB2312" w:cs="仿宋_GB2312"/>
                <w:kern w:val="0"/>
                <w:sz w:val="21"/>
                <w:szCs w:val="21"/>
                <w:lang w:val="en-GB"/>
              </w:rPr>
              <w:t>对育种工作的设想及实施措施等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cs="仿宋_GB2312"/>
                <w:kern w:val="0"/>
                <w:sz w:val="21"/>
                <w:szCs w:val="21"/>
                <w:lang w:val="en-GB"/>
              </w:rPr>
            </w:pPr>
            <w:r>
              <w:rPr>
                <w:rFonts w:hint="eastAsia" w:ascii="仿宋_GB2312" w:hAnsi="仿宋_GB2312" w:cs="仿宋_GB2312"/>
                <w:kern w:val="0"/>
                <w:sz w:val="21"/>
                <w:szCs w:val="21"/>
                <w:lang w:val="en-GB"/>
              </w:rPr>
              <w:t>4</w:t>
            </w:r>
          </w:p>
        </w:tc>
        <w:tc>
          <w:tcPr>
            <w:tcW w:w="3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cs="仿宋_GB2312"/>
                <w:kern w:val="0"/>
                <w:sz w:val="21"/>
                <w:szCs w:val="21"/>
                <w:lang w:val="en-GB"/>
              </w:rPr>
            </w:pPr>
            <w:r>
              <w:rPr>
                <w:rFonts w:hint="eastAsia" w:ascii="仿宋_GB2312" w:hAnsi="仿宋_GB2312" w:cs="仿宋_GB2312"/>
                <w:kern w:val="0"/>
                <w:sz w:val="21"/>
                <w:szCs w:val="21"/>
                <w:lang w:val="en-GB"/>
              </w:rPr>
              <w:t>种羊饲养管理等相关技术规程</w:t>
            </w:r>
          </w:p>
        </w:tc>
        <w:tc>
          <w:tcPr>
            <w:tcW w:w="4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cs="仿宋_GB2312"/>
                <w:kern w:val="0"/>
                <w:sz w:val="21"/>
                <w:szCs w:val="21"/>
                <w:lang w:val="en-GB"/>
              </w:rPr>
            </w:pPr>
            <w:r>
              <w:rPr>
                <w:rFonts w:hint="eastAsia" w:ascii="仿宋_GB2312" w:hAnsi="仿宋_GB2312" w:cs="仿宋_GB2312"/>
                <w:kern w:val="0"/>
                <w:sz w:val="21"/>
                <w:szCs w:val="21"/>
                <w:lang w:val="en-GB"/>
              </w:rPr>
              <w:t>不同阶段种羊饲养管理技术规程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cs="仿宋_GB2312"/>
                <w:kern w:val="0"/>
                <w:sz w:val="21"/>
                <w:szCs w:val="21"/>
                <w:lang w:val="en-GB"/>
              </w:rPr>
            </w:pPr>
            <w:r>
              <w:rPr>
                <w:rFonts w:hint="eastAsia" w:ascii="仿宋_GB2312" w:hAnsi="仿宋_GB2312" w:cs="仿宋_GB2312"/>
                <w:kern w:val="0"/>
                <w:sz w:val="21"/>
                <w:szCs w:val="21"/>
                <w:lang w:val="en-GB"/>
              </w:rPr>
              <w:t>5</w:t>
            </w:r>
          </w:p>
        </w:tc>
        <w:tc>
          <w:tcPr>
            <w:tcW w:w="3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cs="仿宋_GB2312"/>
                <w:kern w:val="0"/>
                <w:sz w:val="21"/>
                <w:szCs w:val="21"/>
                <w:lang w:val="en-GB"/>
              </w:rPr>
            </w:pPr>
            <w:r>
              <w:rPr>
                <w:rFonts w:hint="eastAsia" w:ascii="仿宋_GB2312" w:hAnsi="仿宋_GB2312" w:cs="仿宋_GB2312"/>
                <w:kern w:val="0"/>
                <w:sz w:val="21"/>
                <w:szCs w:val="21"/>
                <w:lang w:val="en-GB"/>
              </w:rPr>
              <w:t>申报前两年育种工作总结（</w:t>
            </w:r>
            <w:r>
              <w:rPr>
                <w:rFonts w:hint="eastAsia" w:ascii="仿宋_GB2312" w:hAnsi="仿宋_GB2312" w:cs="仿宋_GB2312"/>
                <w:kern w:val="0"/>
                <w:sz w:val="21"/>
                <w:szCs w:val="21"/>
              </w:rPr>
              <w:t>建议</w:t>
            </w:r>
            <w:r>
              <w:rPr>
                <w:rFonts w:hint="eastAsia" w:ascii="仿宋_GB2312" w:hAnsi="仿宋_GB2312" w:cs="仿宋_GB2312"/>
                <w:kern w:val="0"/>
                <w:sz w:val="21"/>
                <w:szCs w:val="21"/>
                <w:lang w:val="en-GB"/>
              </w:rPr>
              <w:t>提纲见后）</w:t>
            </w:r>
          </w:p>
        </w:tc>
        <w:tc>
          <w:tcPr>
            <w:tcW w:w="4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cs="仿宋_GB2312"/>
                <w:kern w:val="0"/>
                <w:sz w:val="21"/>
                <w:szCs w:val="21"/>
                <w:lang w:val="en-GB"/>
              </w:rPr>
            </w:pPr>
            <w:r>
              <w:rPr>
                <w:rFonts w:hint="eastAsia" w:ascii="仿宋_GB2312" w:hAnsi="仿宋_GB2312" w:cs="仿宋_GB2312"/>
                <w:kern w:val="0"/>
                <w:sz w:val="21"/>
                <w:szCs w:val="21"/>
                <w:lang w:val="en-GB"/>
              </w:rPr>
              <w:t>开展工作情况，取得的工作基础等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cs="仿宋_GB2312"/>
                <w:kern w:val="0"/>
                <w:sz w:val="21"/>
                <w:szCs w:val="21"/>
                <w:lang w:val="en-GB"/>
              </w:rPr>
            </w:pPr>
            <w:r>
              <w:rPr>
                <w:rFonts w:hint="eastAsia" w:ascii="仿宋_GB2312" w:hAnsi="仿宋_GB2312" w:cs="仿宋_GB2312"/>
                <w:kern w:val="0"/>
                <w:sz w:val="21"/>
                <w:szCs w:val="21"/>
                <w:lang w:val="en-GB"/>
              </w:rPr>
              <w:t>6</w:t>
            </w:r>
          </w:p>
        </w:tc>
        <w:tc>
          <w:tcPr>
            <w:tcW w:w="3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cs="仿宋_GB2312"/>
                <w:kern w:val="0"/>
                <w:sz w:val="21"/>
                <w:szCs w:val="21"/>
                <w:lang w:val="en-GB"/>
              </w:rPr>
            </w:pPr>
            <w:r>
              <w:rPr>
                <w:rFonts w:hint="eastAsia" w:ascii="仿宋_GB2312" w:hAnsi="仿宋_GB2312" w:cs="仿宋_GB2312"/>
                <w:kern w:val="0"/>
                <w:sz w:val="21"/>
                <w:szCs w:val="21"/>
                <w:lang w:val="en-GB"/>
              </w:rPr>
              <w:t>总体布局平面图</w:t>
            </w:r>
          </w:p>
        </w:tc>
        <w:tc>
          <w:tcPr>
            <w:tcW w:w="4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cs="仿宋_GB2312"/>
                <w:kern w:val="0"/>
                <w:sz w:val="21"/>
                <w:szCs w:val="21"/>
                <w:lang w:val="en-GB"/>
              </w:rPr>
            </w:pPr>
            <w:r>
              <w:rPr>
                <w:rFonts w:hint="eastAsia" w:ascii="仿宋_GB2312" w:hAnsi="仿宋_GB2312" w:cs="仿宋_GB2312"/>
                <w:kern w:val="0"/>
                <w:sz w:val="21"/>
                <w:szCs w:val="21"/>
                <w:lang w:val="en-GB"/>
              </w:rPr>
              <w:t>以能反映不同功能区划分及种羊舍分布情况为准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cs="仿宋_GB2312"/>
                <w:kern w:val="0"/>
                <w:sz w:val="21"/>
                <w:szCs w:val="21"/>
                <w:lang w:val="en-GB"/>
              </w:rPr>
            </w:pPr>
            <w:r>
              <w:rPr>
                <w:rFonts w:hint="eastAsia" w:ascii="仿宋_GB2312" w:hAnsi="仿宋_GB2312" w:cs="仿宋_GB2312"/>
                <w:kern w:val="0"/>
                <w:sz w:val="21"/>
                <w:szCs w:val="21"/>
                <w:lang w:val="en-GB"/>
              </w:rPr>
              <w:t>7</w:t>
            </w:r>
          </w:p>
        </w:tc>
        <w:tc>
          <w:tcPr>
            <w:tcW w:w="3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cs="仿宋_GB2312"/>
                <w:kern w:val="0"/>
                <w:sz w:val="21"/>
                <w:szCs w:val="21"/>
                <w:lang w:val="en-GB"/>
              </w:rPr>
            </w:pPr>
            <w:r>
              <w:rPr>
                <w:rFonts w:hint="eastAsia" w:ascii="仿宋_GB2312" w:hAnsi="仿宋_GB2312" w:cs="仿宋_GB2312"/>
                <w:kern w:val="0"/>
                <w:sz w:val="21"/>
                <w:szCs w:val="21"/>
                <w:lang w:val="en-GB"/>
              </w:rPr>
              <w:t>环保与污水处理情况</w:t>
            </w:r>
          </w:p>
        </w:tc>
        <w:tc>
          <w:tcPr>
            <w:tcW w:w="4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cs="仿宋_GB2312"/>
                <w:kern w:val="0"/>
                <w:sz w:val="21"/>
                <w:szCs w:val="21"/>
                <w:lang w:val="en-GB"/>
              </w:rPr>
            </w:pPr>
            <w:r>
              <w:rPr>
                <w:rFonts w:hint="eastAsia" w:ascii="仿宋_GB2312" w:hAnsi="仿宋_GB2312" w:cs="仿宋_GB2312"/>
                <w:kern w:val="0"/>
                <w:sz w:val="21"/>
                <w:szCs w:val="21"/>
                <w:lang w:val="en-GB"/>
              </w:rPr>
              <w:t>建设情况简介及附相关证明材料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cs="仿宋_GB2312"/>
                <w:kern w:val="0"/>
                <w:sz w:val="21"/>
                <w:szCs w:val="21"/>
                <w:lang w:val="en-GB"/>
              </w:rPr>
            </w:pPr>
            <w:r>
              <w:rPr>
                <w:rFonts w:hint="eastAsia" w:ascii="仿宋_GB2312" w:hAnsi="仿宋_GB2312" w:cs="仿宋_GB2312"/>
                <w:kern w:val="0"/>
                <w:sz w:val="21"/>
                <w:szCs w:val="21"/>
                <w:lang w:val="en-GB"/>
              </w:rPr>
              <w:t>8</w:t>
            </w:r>
          </w:p>
        </w:tc>
        <w:tc>
          <w:tcPr>
            <w:tcW w:w="3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cs="仿宋_GB2312"/>
                <w:kern w:val="0"/>
                <w:sz w:val="21"/>
                <w:szCs w:val="21"/>
                <w:lang w:val="en-GB"/>
              </w:rPr>
            </w:pPr>
            <w:r>
              <w:rPr>
                <w:rFonts w:hint="eastAsia" w:ascii="仿宋_GB2312" w:hAnsi="仿宋_GB2312" w:cs="仿宋_GB2312"/>
                <w:kern w:val="0"/>
                <w:sz w:val="21"/>
                <w:szCs w:val="21"/>
                <w:lang w:val="en-GB"/>
              </w:rPr>
              <w:t>防疫规程</w:t>
            </w:r>
          </w:p>
        </w:tc>
        <w:tc>
          <w:tcPr>
            <w:tcW w:w="4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cs="仿宋_GB2312"/>
                <w:kern w:val="0"/>
                <w:sz w:val="21"/>
                <w:szCs w:val="21"/>
                <w:lang w:val="en-GB"/>
              </w:rPr>
            </w:pPr>
            <w:r>
              <w:rPr>
                <w:rFonts w:hint="eastAsia" w:ascii="仿宋_GB2312" w:hAnsi="仿宋_GB2312" w:cs="仿宋_GB2312"/>
                <w:kern w:val="0"/>
                <w:sz w:val="21"/>
                <w:szCs w:val="21"/>
                <w:lang w:val="en-GB"/>
              </w:rPr>
              <w:t>防疫要求，附动物防疫条件合格证复印件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cs="仿宋_GB2312"/>
                <w:kern w:val="0"/>
                <w:sz w:val="21"/>
                <w:szCs w:val="21"/>
                <w:lang w:val="en-GB"/>
              </w:rPr>
            </w:pPr>
            <w:r>
              <w:rPr>
                <w:rFonts w:hint="eastAsia" w:ascii="仿宋_GB2312" w:hAnsi="仿宋_GB2312" w:cs="仿宋_GB2312"/>
                <w:kern w:val="0"/>
                <w:sz w:val="21"/>
                <w:szCs w:val="21"/>
                <w:lang w:val="en-GB"/>
              </w:rPr>
              <w:t>9</w:t>
            </w:r>
          </w:p>
        </w:tc>
        <w:tc>
          <w:tcPr>
            <w:tcW w:w="3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cs="仿宋_GB2312"/>
                <w:kern w:val="0"/>
                <w:sz w:val="21"/>
                <w:szCs w:val="21"/>
                <w:lang w:val="en-GB"/>
              </w:rPr>
            </w:pPr>
            <w:r>
              <w:rPr>
                <w:rFonts w:hint="eastAsia" w:ascii="仿宋_GB2312" w:hAnsi="仿宋_GB2312" w:cs="仿宋_GB2312"/>
                <w:kern w:val="0"/>
                <w:sz w:val="21"/>
                <w:szCs w:val="21"/>
                <w:lang w:val="en-GB"/>
              </w:rPr>
              <w:t>布病非免疫净化材料；口蹄疫、小反刍兽疫免疫净化材料</w:t>
            </w:r>
          </w:p>
        </w:tc>
        <w:tc>
          <w:tcPr>
            <w:tcW w:w="4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cs="仿宋_GB2312"/>
                <w:kern w:val="0"/>
                <w:sz w:val="21"/>
                <w:szCs w:val="21"/>
                <w:lang w:val="en-GB"/>
              </w:rPr>
            </w:pPr>
            <w:r>
              <w:rPr>
                <w:rFonts w:hint="eastAsia" w:ascii="仿宋_GB2312" w:hAnsi="仿宋_GB2312" w:cs="仿宋_GB2312"/>
                <w:kern w:val="0"/>
                <w:sz w:val="21"/>
                <w:szCs w:val="21"/>
                <w:lang w:val="en-GB"/>
              </w:rPr>
              <w:t>净化证明材料、自检及疫控机构检测报告等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cs="仿宋_GB2312"/>
                <w:kern w:val="0"/>
                <w:sz w:val="21"/>
                <w:szCs w:val="21"/>
                <w:lang w:val="en-GB"/>
              </w:rPr>
            </w:pPr>
            <w:r>
              <w:rPr>
                <w:rFonts w:hint="eastAsia" w:ascii="仿宋_GB2312" w:hAnsi="仿宋_GB2312" w:cs="仿宋_GB2312"/>
                <w:kern w:val="0"/>
                <w:sz w:val="21"/>
                <w:szCs w:val="21"/>
                <w:lang w:val="en-GB"/>
              </w:rPr>
              <w:t>10</w:t>
            </w:r>
          </w:p>
        </w:tc>
        <w:tc>
          <w:tcPr>
            <w:tcW w:w="342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cs="仿宋_GB2312"/>
                <w:kern w:val="0"/>
                <w:sz w:val="21"/>
                <w:szCs w:val="21"/>
                <w:lang w:val="en-GB"/>
              </w:rPr>
            </w:pPr>
            <w:r>
              <w:rPr>
                <w:rFonts w:hint="eastAsia" w:ascii="仿宋_GB2312" w:hAnsi="仿宋_GB2312" w:cs="仿宋_GB2312"/>
                <w:kern w:val="0"/>
                <w:sz w:val="21"/>
                <w:szCs w:val="21"/>
                <w:lang w:val="en-GB"/>
              </w:rPr>
              <w:t>其他相关证明材料</w:t>
            </w:r>
          </w:p>
        </w:tc>
        <w:tc>
          <w:tcPr>
            <w:tcW w:w="431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cs="仿宋_GB2312"/>
                <w:kern w:val="0"/>
                <w:sz w:val="21"/>
                <w:szCs w:val="21"/>
                <w:lang w:val="en-GB"/>
              </w:rPr>
            </w:pPr>
          </w:p>
        </w:tc>
      </w:tr>
    </w:tbl>
    <w:p>
      <w:pPr>
        <w:widowControl/>
        <w:adjustRightInd w:val="0"/>
        <w:snapToGrid w:val="0"/>
        <w:spacing w:before="156" w:beforeLines="50" w:after="156" w:afterLines="50" w:line="360" w:lineRule="auto"/>
        <w:jc w:val="center"/>
        <w:rPr>
          <w:rFonts w:ascii="黑体" w:hAnsi="黑体" w:eastAsia="黑体" w:cs="黑体"/>
          <w:bCs/>
          <w:kern w:val="0"/>
          <w:sz w:val="28"/>
          <w:szCs w:val="28"/>
          <w:lang w:bidi="ar"/>
        </w:rPr>
      </w:pPr>
      <w:r>
        <w:rPr>
          <w:rFonts w:ascii="仿宋_GB2312" w:hAnsi="仿宋_GB2312"/>
          <w:szCs w:val="32"/>
          <w:lang w:val="en-GB"/>
        </w:rPr>
        <w:br w:type="page"/>
      </w:r>
      <w:r>
        <w:rPr>
          <w:rFonts w:hint="eastAsia" w:ascii="黑体" w:hAnsi="黑体" w:eastAsia="黑体" w:cs="黑体"/>
          <w:bCs/>
          <w:kern w:val="0"/>
          <w:sz w:val="28"/>
          <w:szCs w:val="28"/>
          <w:lang w:bidi="ar"/>
        </w:rPr>
        <w:t>五年以上</w:t>
      </w:r>
      <w:r>
        <w:rPr>
          <w:rFonts w:ascii="黑体" w:hAnsi="黑体" w:eastAsia="黑体" w:cs="黑体"/>
          <w:bCs/>
          <w:kern w:val="0"/>
          <w:sz w:val="28"/>
          <w:szCs w:val="28"/>
          <w:lang w:bidi="ar"/>
        </w:rPr>
        <w:t>育种方案</w:t>
      </w:r>
      <w:r>
        <w:rPr>
          <w:rFonts w:hint="eastAsia" w:ascii="黑体" w:hAnsi="黑体" w:eastAsia="黑体" w:cs="黑体"/>
          <w:bCs/>
          <w:kern w:val="0"/>
          <w:sz w:val="28"/>
          <w:szCs w:val="28"/>
          <w:lang w:bidi="ar"/>
        </w:rPr>
        <w:t>（提纲）</w:t>
      </w:r>
    </w:p>
    <w:p>
      <w:pPr>
        <w:spacing w:line="360" w:lineRule="auto"/>
        <w:rPr>
          <w:rFonts w:ascii="仿宋" w:hAnsi="仿宋" w:eastAsia="仿宋"/>
          <w:b/>
          <w:bCs/>
          <w:sz w:val="24"/>
          <w:szCs w:val="24"/>
        </w:rPr>
      </w:pPr>
      <w:r>
        <w:rPr>
          <w:rFonts w:hint="eastAsia" w:ascii="仿宋" w:hAnsi="仿宋" w:eastAsia="仿宋"/>
          <w:b/>
          <w:bCs/>
          <w:sz w:val="24"/>
          <w:szCs w:val="24"/>
        </w:rPr>
        <w:t>一</w:t>
      </w:r>
      <w:r>
        <w:rPr>
          <w:rFonts w:ascii="仿宋" w:hAnsi="仿宋" w:eastAsia="仿宋"/>
          <w:b/>
          <w:bCs/>
          <w:sz w:val="24"/>
          <w:szCs w:val="24"/>
        </w:rPr>
        <w:t>、种群基本概况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（包括</w:t>
      </w:r>
      <w:r>
        <w:rPr>
          <w:rFonts w:ascii="仿宋" w:hAnsi="仿宋" w:eastAsia="仿宋"/>
          <w:sz w:val="24"/>
          <w:szCs w:val="24"/>
        </w:rPr>
        <w:t>群体</w:t>
      </w:r>
      <w:r>
        <w:rPr>
          <w:rFonts w:hint="eastAsia" w:ascii="仿宋" w:hAnsi="仿宋" w:eastAsia="仿宋"/>
          <w:sz w:val="24"/>
          <w:szCs w:val="24"/>
        </w:rPr>
        <w:t>结构</w:t>
      </w:r>
      <w:r>
        <w:rPr>
          <w:rFonts w:ascii="仿宋" w:hAnsi="仿宋" w:eastAsia="仿宋"/>
          <w:sz w:val="24"/>
          <w:szCs w:val="24"/>
        </w:rPr>
        <w:t>、</w:t>
      </w:r>
      <w:r>
        <w:rPr>
          <w:rFonts w:hint="eastAsia" w:ascii="仿宋" w:hAnsi="仿宋" w:eastAsia="仿宋"/>
          <w:sz w:val="24"/>
          <w:szCs w:val="24"/>
        </w:rPr>
        <w:t>育种</w:t>
      </w:r>
      <w:r>
        <w:rPr>
          <w:rFonts w:ascii="仿宋" w:hAnsi="仿宋" w:eastAsia="仿宋"/>
          <w:sz w:val="24"/>
          <w:szCs w:val="24"/>
        </w:rPr>
        <w:t>素材质量、种群</w:t>
      </w:r>
      <w:r>
        <w:rPr>
          <w:rFonts w:hint="eastAsia" w:ascii="仿宋" w:hAnsi="仿宋" w:eastAsia="仿宋"/>
          <w:sz w:val="24"/>
          <w:szCs w:val="24"/>
        </w:rPr>
        <w:t>生产</w:t>
      </w:r>
      <w:r>
        <w:rPr>
          <w:rFonts w:ascii="仿宋" w:hAnsi="仿宋" w:eastAsia="仿宋"/>
          <w:sz w:val="24"/>
          <w:szCs w:val="24"/>
        </w:rPr>
        <w:t>性能</w:t>
      </w:r>
      <w:r>
        <w:rPr>
          <w:rFonts w:hint="eastAsia" w:ascii="仿宋" w:hAnsi="仿宋" w:eastAsia="仿宋"/>
          <w:sz w:val="24"/>
          <w:szCs w:val="24"/>
        </w:rPr>
        <w:t>、</w:t>
      </w:r>
      <w:r>
        <w:rPr>
          <w:rFonts w:ascii="仿宋" w:hAnsi="仿宋" w:eastAsia="仿宋"/>
          <w:sz w:val="24"/>
          <w:szCs w:val="24"/>
        </w:rPr>
        <w:t>繁殖性能</w:t>
      </w:r>
      <w:r>
        <w:rPr>
          <w:rFonts w:hint="eastAsia" w:ascii="仿宋" w:hAnsi="仿宋" w:eastAsia="仿宋"/>
          <w:sz w:val="24"/>
          <w:szCs w:val="24"/>
        </w:rPr>
        <w:t>等现状）</w:t>
      </w:r>
    </w:p>
    <w:p>
      <w:pPr>
        <w:spacing w:line="360" w:lineRule="auto"/>
        <w:rPr>
          <w:rFonts w:ascii="仿宋" w:hAnsi="仿宋" w:eastAsia="仿宋"/>
          <w:b/>
          <w:bCs/>
          <w:sz w:val="24"/>
          <w:szCs w:val="24"/>
        </w:rPr>
      </w:pPr>
      <w:r>
        <w:rPr>
          <w:rFonts w:hint="eastAsia" w:ascii="仿宋" w:hAnsi="仿宋" w:eastAsia="仿宋"/>
          <w:b/>
          <w:bCs/>
          <w:sz w:val="24"/>
          <w:szCs w:val="24"/>
        </w:rPr>
        <w:t>二</w:t>
      </w:r>
      <w:r>
        <w:rPr>
          <w:rFonts w:ascii="仿宋" w:hAnsi="仿宋" w:eastAsia="仿宋"/>
          <w:b/>
          <w:bCs/>
          <w:sz w:val="24"/>
          <w:szCs w:val="24"/>
        </w:rPr>
        <w:t>、育种目标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（应</w:t>
      </w:r>
      <w:r>
        <w:rPr>
          <w:rFonts w:ascii="仿宋" w:hAnsi="仿宋" w:eastAsia="仿宋"/>
          <w:sz w:val="24"/>
          <w:szCs w:val="24"/>
        </w:rPr>
        <w:t>明确</w:t>
      </w:r>
      <w:r>
        <w:rPr>
          <w:rFonts w:hint="eastAsia" w:ascii="仿宋" w:hAnsi="仿宋" w:eastAsia="仿宋"/>
          <w:sz w:val="24"/>
          <w:szCs w:val="24"/>
        </w:rPr>
        <w:t>本场</w:t>
      </w:r>
      <w:r>
        <w:rPr>
          <w:rFonts w:ascii="仿宋" w:hAnsi="仿宋" w:eastAsia="仿宋"/>
          <w:sz w:val="24"/>
          <w:szCs w:val="24"/>
        </w:rPr>
        <w:t>育种方向，</w:t>
      </w:r>
      <w:r>
        <w:rPr>
          <w:rFonts w:hint="eastAsia" w:ascii="仿宋" w:hAnsi="仿宋" w:eastAsia="仿宋"/>
          <w:sz w:val="24"/>
          <w:szCs w:val="24"/>
        </w:rPr>
        <w:t>列出主要</w:t>
      </w:r>
      <w:r>
        <w:rPr>
          <w:rFonts w:ascii="仿宋" w:hAnsi="仿宋" w:eastAsia="仿宋"/>
          <w:sz w:val="24"/>
          <w:szCs w:val="24"/>
        </w:rPr>
        <w:t>选育</w:t>
      </w:r>
      <w:r>
        <w:rPr>
          <w:rFonts w:hint="eastAsia" w:ascii="仿宋" w:hAnsi="仿宋" w:eastAsia="仿宋"/>
          <w:sz w:val="24"/>
          <w:szCs w:val="24"/>
        </w:rPr>
        <w:t>目标</w:t>
      </w:r>
      <w:r>
        <w:rPr>
          <w:rFonts w:ascii="仿宋" w:hAnsi="仿宋" w:eastAsia="仿宋"/>
          <w:sz w:val="24"/>
          <w:szCs w:val="24"/>
        </w:rPr>
        <w:t>性状</w:t>
      </w:r>
      <w:r>
        <w:rPr>
          <w:rFonts w:hint="eastAsia" w:ascii="仿宋" w:hAnsi="仿宋" w:eastAsia="仿宋"/>
          <w:sz w:val="24"/>
          <w:szCs w:val="24"/>
        </w:rPr>
        <w:t>、五年</w:t>
      </w:r>
      <w:r>
        <w:rPr>
          <w:rFonts w:ascii="仿宋" w:hAnsi="仿宋" w:eastAsia="仿宋"/>
          <w:sz w:val="24"/>
          <w:szCs w:val="24"/>
        </w:rPr>
        <w:t>育种目标</w:t>
      </w:r>
      <w:r>
        <w:rPr>
          <w:rFonts w:hint="eastAsia" w:ascii="仿宋" w:hAnsi="仿宋" w:eastAsia="仿宋"/>
          <w:sz w:val="24"/>
          <w:szCs w:val="24"/>
        </w:rPr>
        <w:t>值和</w:t>
      </w:r>
      <w:r>
        <w:rPr>
          <w:rFonts w:ascii="仿宋" w:hAnsi="仿宋" w:eastAsia="仿宋"/>
          <w:sz w:val="24"/>
          <w:szCs w:val="24"/>
        </w:rPr>
        <w:t>分年度目标</w:t>
      </w:r>
      <w:r>
        <w:rPr>
          <w:rFonts w:hint="eastAsia" w:ascii="仿宋" w:hAnsi="仿宋" w:eastAsia="仿宋"/>
          <w:sz w:val="24"/>
          <w:szCs w:val="24"/>
        </w:rPr>
        <w:t>值）</w:t>
      </w:r>
    </w:p>
    <w:p>
      <w:pPr>
        <w:spacing w:line="360" w:lineRule="auto"/>
        <w:rPr>
          <w:rFonts w:ascii="仿宋" w:hAnsi="仿宋" w:eastAsia="仿宋"/>
          <w:b/>
          <w:bCs/>
          <w:sz w:val="24"/>
          <w:szCs w:val="24"/>
        </w:rPr>
      </w:pPr>
      <w:r>
        <w:rPr>
          <w:rFonts w:hint="eastAsia" w:ascii="仿宋" w:hAnsi="仿宋" w:eastAsia="仿宋"/>
          <w:b/>
          <w:bCs/>
          <w:sz w:val="24"/>
          <w:szCs w:val="24"/>
        </w:rPr>
        <w:t>三</w:t>
      </w:r>
      <w:r>
        <w:rPr>
          <w:rFonts w:ascii="仿宋" w:hAnsi="仿宋" w:eastAsia="仿宋"/>
          <w:b/>
          <w:bCs/>
          <w:sz w:val="24"/>
          <w:szCs w:val="24"/>
        </w:rPr>
        <w:t>、育种方案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1.技术</w:t>
      </w:r>
      <w:r>
        <w:rPr>
          <w:rFonts w:ascii="仿宋" w:hAnsi="仿宋" w:eastAsia="仿宋"/>
          <w:sz w:val="24"/>
          <w:szCs w:val="24"/>
        </w:rPr>
        <w:t>路线</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2.性能</w:t>
      </w:r>
      <w:r>
        <w:rPr>
          <w:rFonts w:ascii="仿宋" w:hAnsi="仿宋" w:eastAsia="仿宋"/>
          <w:sz w:val="24"/>
          <w:szCs w:val="24"/>
        </w:rPr>
        <w:t>测定方案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3.选种</w:t>
      </w:r>
      <w:r>
        <w:rPr>
          <w:rFonts w:ascii="仿宋" w:hAnsi="仿宋" w:eastAsia="仿宋"/>
          <w:sz w:val="24"/>
          <w:szCs w:val="24"/>
        </w:rPr>
        <w:t>方案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4.选配</w:t>
      </w:r>
      <w:r>
        <w:rPr>
          <w:rFonts w:ascii="仿宋" w:hAnsi="仿宋" w:eastAsia="仿宋"/>
          <w:sz w:val="24"/>
          <w:szCs w:val="24"/>
        </w:rPr>
        <w:t>方案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5.群体淘汰</w:t>
      </w:r>
      <w:r>
        <w:rPr>
          <w:rFonts w:ascii="仿宋" w:hAnsi="仿宋" w:eastAsia="仿宋"/>
          <w:sz w:val="24"/>
          <w:szCs w:val="24"/>
        </w:rPr>
        <w:t>、更新计划</w:t>
      </w:r>
    </w:p>
    <w:p>
      <w:pPr>
        <w:spacing w:line="360" w:lineRule="auto"/>
        <w:rPr>
          <w:rFonts w:ascii="仿宋" w:hAnsi="仿宋" w:eastAsia="仿宋"/>
          <w:b/>
          <w:bCs/>
          <w:sz w:val="24"/>
          <w:szCs w:val="24"/>
        </w:rPr>
      </w:pPr>
      <w:r>
        <w:rPr>
          <w:rFonts w:hint="eastAsia" w:ascii="仿宋" w:hAnsi="仿宋" w:eastAsia="仿宋"/>
          <w:b/>
          <w:bCs/>
          <w:sz w:val="24"/>
          <w:szCs w:val="24"/>
        </w:rPr>
        <w:t>四</w:t>
      </w:r>
      <w:r>
        <w:rPr>
          <w:rFonts w:ascii="仿宋" w:hAnsi="仿宋" w:eastAsia="仿宋"/>
          <w:b/>
          <w:bCs/>
          <w:sz w:val="24"/>
          <w:szCs w:val="24"/>
        </w:rPr>
        <w:t>、育种数据的</w:t>
      </w:r>
      <w:r>
        <w:rPr>
          <w:rFonts w:hint="eastAsia" w:ascii="仿宋" w:hAnsi="仿宋" w:eastAsia="仿宋"/>
          <w:b/>
          <w:bCs/>
          <w:sz w:val="24"/>
          <w:szCs w:val="24"/>
        </w:rPr>
        <w:t>收集</w:t>
      </w:r>
      <w:r>
        <w:rPr>
          <w:rFonts w:ascii="仿宋" w:hAnsi="仿宋" w:eastAsia="仿宋"/>
          <w:b/>
          <w:bCs/>
          <w:sz w:val="24"/>
          <w:szCs w:val="24"/>
        </w:rPr>
        <w:t>管理</w:t>
      </w:r>
    </w:p>
    <w:p>
      <w:pPr>
        <w:spacing w:line="360" w:lineRule="auto"/>
        <w:rPr>
          <w:rFonts w:ascii="仿宋" w:hAnsi="仿宋" w:eastAsia="仿宋"/>
          <w:b/>
          <w:bCs/>
          <w:sz w:val="24"/>
          <w:szCs w:val="24"/>
        </w:rPr>
      </w:pPr>
      <w:r>
        <w:rPr>
          <w:rFonts w:hint="eastAsia" w:ascii="仿宋" w:hAnsi="仿宋" w:eastAsia="仿宋"/>
          <w:b/>
          <w:bCs/>
          <w:sz w:val="24"/>
          <w:szCs w:val="24"/>
        </w:rPr>
        <w:t>五</w:t>
      </w:r>
      <w:r>
        <w:rPr>
          <w:rFonts w:ascii="仿宋" w:hAnsi="仿宋" w:eastAsia="仿宋"/>
          <w:b/>
          <w:bCs/>
          <w:sz w:val="24"/>
          <w:szCs w:val="24"/>
        </w:rPr>
        <w:t>、育种工作的组织与绩效管理</w:t>
      </w:r>
    </w:p>
    <w:p>
      <w:pPr>
        <w:spacing w:line="360" w:lineRule="auto"/>
        <w:rPr>
          <w:rFonts w:ascii="仿宋" w:hAnsi="仿宋" w:eastAsia="仿宋"/>
          <w:b/>
          <w:bCs/>
          <w:sz w:val="24"/>
          <w:szCs w:val="24"/>
        </w:rPr>
      </w:pPr>
      <w:r>
        <w:rPr>
          <w:rFonts w:hint="eastAsia" w:ascii="仿宋" w:hAnsi="仿宋" w:eastAsia="仿宋"/>
          <w:b/>
          <w:bCs/>
          <w:sz w:val="24"/>
          <w:szCs w:val="24"/>
        </w:rPr>
        <w:t>六</w:t>
      </w:r>
      <w:r>
        <w:rPr>
          <w:rFonts w:ascii="仿宋" w:hAnsi="仿宋" w:eastAsia="仿宋"/>
          <w:b/>
          <w:bCs/>
          <w:sz w:val="24"/>
          <w:szCs w:val="24"/>
        </w:rPr>
        <w:t>、</w:t>
      </w:r>
      <w:r>
        <w:rPr>
          <w:rFonts w:hint="eastAsia" w:ascii="仿宋" w:hAnsi="仿宋" w:eastAsia="仿宋"/>
          <w:b/>
          <w:bCs/>
          <w:sz w:val="24"/>
          <w:szCs w:val="24"/>
        </w:rPr>
        <w:t>育种</w:t>
      </w:r>
      <w:r>
        <w:rPr>
          <w:rFonts w:ascii="仿宋" w:hAnsi="仿宋" w:eastAsia="仿宋"/>
          <w:b/>
          <w:bCs/>
          <w:sz w:val="24"/>
          <w:szCs w:val="24"/>
        </w:rPr>
        <w:t>技术人员培训</w:t>
      </w:r>
    </w:p>
    <w:p>
      <w:pPr>
        <w:spacing w:line="360" w:lineRule="auto"/>
        <w:rPr>
          <w:rFonts w:ascii="仿宋" w:hAnsi="仿宋" w:eastAsia="仿宋"/>
          <w:b/>
          <w:bCs/>
          <w:sz w:val="24"/>
          <w:szCs w:val="24"/>
        </w:rPr>
      </w:pPr>
      <w:r>
        <w:rPr>
          <w:rFonts w:hint="eastAsia" w:ascii="仿宋" w:hAnsi="仿宋" w:eastAsia="仿宋"/>
          <w:b/>
          <w:bCs/>
          <w:sz w:val="24"/>
          <w:szCs w:val="24"/>
        </w:rPr>
        <w:t>七</w:t>
      </w:r>
      <w:r>
        <w:rPr>
          <w:rFonts w:ascii="仿宋" w:hAnsi="仿宋" w:eastAsia="仿宋"/>
          <w:b/>
          <w:bCs/>
          <w:sz w:val="24"/>
          <w:szCs w:val="24"/>
        </w:rPr>
        <w:t>、</w:t>
      </w:r>
      <w:r>
        <w:rPr>
          <w:rFonts w:hint="eastAsia" w:ascii="仿宋" w:hAnsi="仿宋" w:eastAsia="仿宋"/>
          <w:b/>
          <w:bCs/>
          <w:sz w:val="24"/>
          <w:szCs w:val="24"/>
        </w:rPr>
        <w:t>其他</w:t>
      </w:r>
    </w:p>
    <w:p>
      <w:pPr>
        <w:adjustRightInd w:val="0"/>
        <w:snapToGrid w:val="0"/>
        <w:spacing w:line="360" w:lineRule="auto"/>
        <w:ind w:firstLine="480" w:firstLineChars="200"/>
        <w:jc w:val="left"/>
        <w:rPr>
          <w:rFonts w:ascii="仿宋" w:hAnsi="仿宋" w:eastAsia="仿宋"/>
          <w:sz w:val="24"/>
          <w:szCs w:val="24"/>
        </w:rPr>
      </w:pPr>
    </w:p>
    <w:p>
      <w:pPr>
        <w:widowControl/>
        <w:adjustRightInd w:val="0"/>
        <w:snapToGrid w:val="0"/>
        <w:spacing w:before="156" w:beforeLines="50" w:after="156" w:afterLines="50" w:line="360" w:lineRule="auto"/>
        <w:jc w:val="center"/>
        <w:rPr>
          <w:rFonts w:ascii="黑体" w:hAnsi="黑体" w:eastAsia="黑体" w:cs="黑体"/>
          <w:bCs/>
          <w:kern w:val="0"/>
          <w:sz w:val="28"/>
          <w:szCs w:val="28"/>
          <w:lang w:bidi="ar"/>
        </w:rPr>
      </w:pPr>
      <w:r>
        <w:rPr>
          <w:rFonts w:ascii="仿宋_GB2312" w:hAnsi="仿宋_GB2312"/>
          <w:sz w:val="24"/>
          <w:szCs w:val="24"/>
          <w:lang w:val="en-GB"/>
        </w:rPr>
        <w:br w:type="page"/>
      </w:r>
      <w:r>
        <w:rPr>
          <w:rFonts w:hint="eastAsia" w:ascii="黑体" w:hAnsi="黑体" w:eastAsia="黑体" w:cs="黑体"/>
          <w:bCs/>
          <w:kern w:val="0"/>
          <w:sz w:val="28"/>
          <w:szCs w:val="28"/>
          <w:u w:val="single"/>
          <w:lang w:bidi="ar"/>
        </w:rPr>
        <w:t xml:space="preserve">       </w:t>
      </w:r>
      <w:r>
        <w:rPr>
          <w:rFonts w:hint="eastAsia" w:ascii="黑体" w:hAnsi="黑体" w:eastAsia="黑体" w:cs="黑体"/>
          <w:bCs/>
          <w:kern w:val="0"/>
          <w:sz w:val="28"/>
          <w:szCs w:val="28"/>
          <w:lang w:bidi="ar"/>
        </w:rPr>
        <w:t>年度（5年）育种工作总结（提纲）</w:t>
      </w:r>
    </w:p>
    <w:p>
      <w:pPr>
        <w:widowControl/>
        <w:numPr>
          <w:ilvl w:val="0"/>
          <w:numId w:val="2"/>
        </w:numPr>
        <w:spacing w:line="360" w:lineRule="auto"/>
        <w:ind w:firstLine="481" w:firstLineChars="200"/>
        <w:jc w:val="left"/>
        <w:rPr>
          <w:rFonts w:ascii="仿宋" w:hAnsi="仿宋" w:eastAsia="仿宋" w:cs="黑体"/>
          <w:b/>
          <w:kern w:val="0"/>
          <w:sz w:val="24"/>
          <w:szCs w:val="24"/>
          <w:lang w:bidi="ar"/>
        </w:rPr>
      </w:pPr>
      <w:r>
        <w:rPr>
          <w:rFonts w:hint="eastAsia" w:ascii="仿宋" w:hAnsi="仿宋" w:eastAsia="仿宋" w:cs="黑体"/>
          <w:b/>
          <w:kern w:val="0"/>
          <w:sz w:val="24"/>
          <w:szCs w:val="24"/>
          <w:lang w:bidi="ar"/>
        </w:rPr>
        <w:t>年度（5年）计划完成情况</w:t>
      </w:r>
    </w:p>
    <w:p>
      <w:pPr>
        <w:widowControl/>
        <w:spacing w:line="360" w:lineRule="auto"/>
        <w:ind w:firstLine="480" w:firstLineChars="200"/>
        <w:jc w:val="left"/>
        <w:rPr>
          <w:rFonts w:ascii="仿宋" w:hAnsi="仿宋" w:eastAsia="仿宋" w:cs="黑体"/>
          <w:b/>
          <w:kern w:val="0"/>
          <w:sz w:val="24"/>
          <w:szCs w:val="24"/>
          <w:lang w:bidi="ar"/>
        </w:rPr>
      </w:pPr>
      <w:r>
        <w:rPr>
          <w:rFonts w:hint="eastAsia" w:ascii="仿宋" w:hAnsi="仿宋" w:eastAsia="仿宋" w:cs="黑体"/>
          <w:kern w:val="0"/>
          <w:sz w:val="24"/>
          <w:szCs w:val="24"/>
          <w:lang w:bidi="ar"/>
        </w:rPr>
        <w:t>（按照本场育种方案，结合实际执行情况，逐项描述年度工作计划的完成情况）</w:t>
      </w:r>
    </w:p>
    <w:p>
      <w:pPr>
        <w:widowControl/>
        <w:spacing w:line="360" w:lineRule="auto"/>
        <w:ind w:firstLine="481" w:firstLineChars="200"/>
        <w:jc w:val="left"/>
        <w:rPr>
          <w:rFonts w:ascii="仿宋" w:hAnsi="仿宋" w:eastAsia="仿宋" w:cs="黑体"/>
          <w:b/>
          <w:kern w:val="0"/>
          <w:sz w:val="24"/>
          <w:szCs w:val="24"/>
          <w:lang w:bidi="ar"/>
        </w:rPr>
      </w:pPr>
      <w:r>
        <w:rPr>
          <w:rFonts w:hint="eastAsia" w:ascii="仿宋" w:hAnsi="仿宋" w:eastAsia="仿宋" w:cs="黑体"/>
          <w:b/>
          <w:kern w:val="0"/>
          <w:sz w:val="24"/>
          <w:szCs w:val="24"/>
          <w:lang w:bidi="ar"/>
        </w:rPr>
        <w:t>二、年度（5年）主要工作开展情况</w:t>
      </w:r>
      <w:r>
        <w:rPr>
          <w:rFonts w:hint="eastAsia" w:ascii="仿宋" w:hAnsi="仿宋" w:eastAsia="仿宋" w:cs="黑体"/>
          <w:kern w:val="0"/>
          <w:sz w:val="24"/>
          <w:szCs w:val="24"/>
          <w:lang w:bidi="ar"/>
        </w:rPr>
        <w:t>（简明、扼要描述）</w:t>
      </w:r>
    </w:p>
    <w:p>
      <w:pPr>
        <w:widowControl/>
        <w:spacing w:line="360" w:lineRule="auto"/>
        <w:ind w:firstLine="481" w:firstLineChars="200"/>
        <w:jc w:val="left"/>
        <w:rPr>
          <w:rFonts w:ascii="仿宋" w:hAnsi="仿宋" w:eastAsia="仿宋" w:cs="黑体"/>
          <w:kern w:val="0"/>
          <w:sz w:val="24"/>
          <w:szCs w:val="24"/>
          <w:lang w:bidi="ar"/>
        </w:rPr>
      </w:pPr>
      <w:r>
        <w:rPr>
          <w:rFonts w:hint="eastAsia" w:ascii="仿宋" w:hAnsi="仿宋" w:eastAsia="仿宋" w:cs="黑体"/>
          <w:b/>
          <w:kern w:val="0"/>
          <w:sz w:val="24"/>
          <w:szCs w:val="24"/>
          <w:lang w:bidi="ar"/>
        </w:rPr>
        <w:t>（一）核心育种群基本情况</w:t>
      </w:r>
      <w:r>
        <w:rPr>
          <w:rFonts w:hint="eastAsia" w:ascii="仿宋" w:hAnsi="仿宋" w:eastAsia="仿宋" w:cs="黑体"/>
          <w:kern w:val="0"/>
          <w:sz w:val="24"/>
          <w:szCs w:val="24"/>
          <w:lang w:bidi="ar"/>
        </w:rPr>
        <w:t>（分品种、分性别对后备群、核心群结构、存栏数量进行说明，并与前一年度的变化情况进行对比总结）</w:t>
      </w:r>
    </w:p>
    <w:p>
      <w:pPr>
        <w:widowControl/>
        <w:spacing w:line="360" w:lineRule="auto"/>
        <w:ind w:firstLine="481" w:firstLineChars="200"/>
        <w:jc w:val="left"/>
        <w:rPr>
          <w:rFonts w:ascii="仿宋" w:hAnsi="仿宋" w:eastAsia="仿宋" w:cs="宋体"/>
          <w:kern w:val="0"/>
          <w:sz w:val="24"/>
          <w:szCs w:val="24"/>
          <w:lang w:bidi="ar"/>
        </w:rPr>
      </w:pPr>
      <w:r>
        <w:rPr>
          <w:rFonts w:hint="eastAsia" w:ascii="仿宋" w:hAnsi="仿宋" w:eastAsia="仿宋" w:cs="黑体"/>
          <w:b/>
          <w:kern w:val="0"/>
          <w:sz w:val="24"/>
          <w:szCs w:val="24"/>
          <w:lang w:bidi="ar"/>
        </w:rPr>
        <w:t>（二）</w:t>
      </w:r>
      <w:r>
        <w:rPr>
          <w:rFonts w:hint="eastAsia" w:ascii="仿宋" w:hAnsi="仿宋" w:eastAsia="仿宋" w:cs="宋体"/>
          <w:b/>
          <w:kern w:val="0"/>
          <w:sz w:val="24"/>
          <w:szCs w:val="24"/>
        </w:rPr>
        <w:t>选育及新品种（配套系）培育情况</w:t>
      </w:r>
    </w:p>
    <w:p>
      <w:pPr>
        <w:widowControl/>
        <w:spacing w:line="360" w:lineRule="auto"/>
        <w:ind w:firstLine="480" w:firstLineChars="200"/>
        <w:jc w:val="left"/>
        <w:rPr>
          <w:rFonts w:ascii="仿宋" w:hAnsi="仿宋" w:eastAsia="仿宋" w:cs="宋体"/>
          <w:kern w:val="0"/>
          <w:sz w:val="24"/>
          <w:szCs w:val="24"/>
          <w:lang w:bidi="ar"/>
        </w:rPr>
      </w:pPr>
      <w:r>
        <w:rPr>
          <w:rFonts w:hint="eastAsia" w:ascii="仿宋" w:hAnsi="仿宋" w:eastAsia="仿宋"/>
          <w:kern w:val="0"/>
          <w:sz w:val="24"/>
          <w:szCs w:val="24"/>
        </w:rPr>
        <w:t>1.性能测定数据利用与遗传评估开展情况</w:t>
      </w:r>
    </w:p>
    <w:p>
      <w:pPr>
        <w:widowControl/>
        <w:spacing w:line="360"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2.核心育种群主要性能指标改进提高的情况</w:t>
      </w:r>
    </w:p>
    <w:p>
      <w:pPr>
        <w:widowControl/>
        <w:spacing w:line="360" w:lineRule="auto"/>
        <w:ind w:firstLine="480" w:firstLineChars="200"/>
        <w:jc w:val="left"/>
        <w:rPr>
          <w:rFonts w:ascii="仿宋" w:hAnsi="仿宋" w:eastAsia="仿宋" w:cs="宋体"/>
          <w:kern w:val="0"/>
          <w:sz w:val="24"/>
          <w:szCs w:val="24"/>
          <w:lang w:bidi="ar"/>
        </w:rPr>
      </w:pPr>
      <w:r>
        <w:rPr>
          <w:rFonts w:hint="eastAsia" w:ascii="仿宋" w:hAnsi="仿宋" w:eastAsia="仿宋"/>
          <w:kern w:val="0"/>
          <w:sz w:val="24"/>
          <w:szCs w:val="24"/>
        </w:rPr>
        <w:t>3.……</w:t>
      </w:r>
    </w:p>
    <w:p>
      <w:pPr>
        <w:widowControl/>
        <w:spacing w:line="360" w:lineRule="auto"/>
        <w:ind w:firstLine="481" w:firstLineChars="200"/>
        <w:jc w:val="left"/>
        <w:rPr>
          <w:rFonts w:ascii="仿宋" w:hAnsi="仿宋" w:eastAsia="仿宋" w:cs="黑体"/>
          <w:kern w:val="0"/>
          <w:sz w:val="24"/>
          <w:szCs w:val="24"/>
          <w:lang w:bidi="ar"/>
        </w:rPr>
      </w:pPr>
      <w:r>
        <w:rPr>
          <w:rFonts w:hint="eastAsia" w:ascii="仿宋" w:hAnsi="仿宋" w:eastAsia="仿宋" w:cs="黑体"/>
          <w:b/>
          <w:kern w:val="0"/>
          <w:sz w:val="24"/>
          <w:szCs w:val="24"/>
          <w:lang w:bidi="ar"/>
        </w:rPr>
        <w:t>（三）生产性能测定情况</w:t>
      </w:r>
      <w:r>
        <w:rPr>
          <w:rFonts w:hint="eastAsia" w:ascii="仿宋" w:hAnsi="仿宋" w:eastAsia="仿宋" w:cs="黑体"/>
          <w:kern w:val="0"/>
          <w:sz w:val="24"/>
          <w:szCs w:val="24"/>
          <w:lang w:bidi="ar"/>
        </w:rPr>
        <w:t>（主要对测定数量、测定指标、测定方法、测定结果分析等进行总结）</w:t>
      </w:r>
    </w:p>
    <w:p>
      <w:pPr>
        <w:widowControl/>
        <w:spacing w:line="360" w:lineRule="auto"/>
        <w:ind w:firstLine="481" w:firstLineChars="200"/>
        <w:jc w:val="left"/>
        <w:rPr>
          <w:rFonts w:ascii="仿宋" w:hAnsi="仿宋" w:eastAsia="仿宋" w:cs="宋体"/>
          <w:kern w:val="0"/>
          <w:sz w:val="24"/>
          <w:szCs w:val="24"/>
          <w:lang w:bidi="ar"/>
        </w:rPr>
      </w:pPr>
      <w:r>
        <w:rPr>
          <w:rFonts w:hint="eastAsia" w:ascii="仿宋" w:hAnsi="仿宋" w:eastAsia="仿宋" w:cs="黑体"/>
          <w:b/>
          <w:kern w:val="0"/>
          <w:sz w:val="24"/>
          <w:szCs w:val="24"/>
          <w:lang w:bidi="ar"/>
        </w:rPr>
        <w:t>（四）垂直传播疫病防控及重大疫病净化情况</w:t>
      </w:r>
    </w:p>
    <w:p>
      <w:pPr>
        <w:widowControl/>
        <w:spacing w:line="360" w:lineRule="auto"/>
        <w:ind w:firstLine="481" w:firstLineChars="200"/>
        <w:jc w:val="left"/>
        <w:rPr>
          <w:rFonts w:ascii="仿宋" w:hAnsi="仿宋" w:eastAsia="仿宋" w:cs="黑体"/>
          <w:b/>
          <w:kern w:val="0"/>
          <w:sz w:val="24"/>
          <w:szCs w:val="24"/>
          <w:lang w:bidi="ar"/>
        </w:rPr>
      </w:pPr>
      <w:r>
        <w:rPr>
          <w:rFonts w:hint="eastAsia" w:ascii="仿宋" w:hAnsi="仿宋" w:eastAsia="仿宋" w:cs="黑体"/>
          <w:b/>
          <w:kern w:val="0"/>
          <w:sz w:val="24"/>
          <w:szCs w:val="24"/>
          <w:lang w:bidi="ar"/>
        </w:rPr>
        <w:t>（五）数据管理情况</w:t>
      </w:r>
    </w:p>
    <w:p>
      <w:pPr>
        <w:widowControl/>
        <w:spacing w:line="360" w:lineRule="auto"/>
        <w:ind w:firstLine="481" w:firstLineChars="200"/>
        <w:jc w:val="left"/>
        <w:rPr>
          <w:rFonts w:ascii="仿宋" w:hAnsi="仿宋" w:eastAsia="仿宋" w:cs="黑体"/>
          <w:b/>
          <w:kern w:val="0"/>
          <w:sz w:val="24"/>
          <w:szCs w:val="24"/>
          <w:lang w:bidi="ar"/>
        </w:rPr>
      </w:pPr>
      <w:r>
        <w:rPr>
          <w:rFonts w:hint="eastAsia" w:ascii="仿宋" w:hAnsi="仿宋" w:eastAsia="仿宋" w:cs="黑体"/>
          <w:b/>
          <w:kern w:val="0"/>
          <w:sz w:val="24"/>
          <w:szCs w:val="24"/>
          <w:lang w:bidi="ar"/>
        </w:rPr>
        <w:t>（六）联合育种情况</w:t>
      </w:r>
    </w:p>
    <w:p>
      <w:pPr>
        <w:widowControl/>
        <w:spacing w:line="360" w:lineRule="auto"/>
        <w:ind w:firstLine="481" w:firstLineChars="200"/>
        <w:jc w:val="left"/>
        <w:rPr>
          <w:rFonts w:ascii="仿宋" w:hAnsi="仿宋" w:eastAsia="仿宋" w:cs="黑体"/>
          <w:b/>
          <w:kern w:val="0"/>
          <w:sz w:val="24"/>
          <w:szCs w:val="24"/>
          <w:lang w:bidi="ar"/>
        </w:rPr>
      </w:pPr>
      <w:r>
        <w:rPr>
          <w:rFonts w:hint="eastAsia" w:ascii="仿宋" w:hAnsi="仿宋" w:eastAsia="仿宋" w:cs="黑体"/>
          <w:b/>
          <w:kern w:val="0"/>
          <w:sz w:val="24"/>
          <w:szCs w:val="24"/>
          <w:lang w:bidi="ar"/>
        </w:rPr>
        <w:t>（七）种群推广、辐射服务等情况</w:t>
      </w:r>
    </w:p>
    <w:p>
      <w:pPr>
        <w:widowControl/>
        <w:spacing w:line="360" w:lineRule="auto"/>
        <w:ind w:firstLine="481" w:firstLineChars="200"/>
        <w:jc w:val="left"/>
        <w:rPr>
          <w:rFonts w:ascii="仿宋" w:hAnsi="仿宋" w:eastAsia="仿宋" w:cs="宋体"/>
          <w:kern w:val="0"/>
          <w:sz w:val="24"/>
          <w:szCs w:val="24"/>
          <w:lang w:bidi="ar"/>
        </w:rPr>
      </w:pPr>
      <w:r>
        <w:rPr>
          <w:rFonts w:hint="eastAsia" w:ascii="仿宋" w:hAnsi="仿宋" w:eastAsia="仿宋" w:cs="黑体"/>
          <w:b/>
          <w:kern w:val="0"/>
          <w:sz w:val="24"/>
          <w:szCs w:val="24"/>
          <w:lang w:bidi="ar"/>
        </w:rPr>
        <w:t>（八）育种技术人员技术培训、变动情况</w:t>
      </w:r>
    </w:p>
    <w:p>
      <w:pPr>
        <w:widowControl/>
        <w:spacing w:line="360" w:lineRule="auto"/>
        <w:ind w:firstLine="481" w:firstLineChars="200"/>
        <w:jc w:val="left"/>
        <w:rPr>
          <w:rFonts w:ascii="仿宋" w:hAnsi="仿宋" w:eastAsia="仿宋" w:cs="黑体"/>
          <w:b/>
          <w:kern w:val="0"/>
          <w:sz w:val="24"/>
          <w:szCs w:val="24"/>
          <w:lang w:bidi="ar"/>
        </w:rPr>
      </w:pPr>
      <w:r>
        <w:rPr>
          <w:rFonts w:hint="eastAsia" w:ascii="仿宋" w:hAnsi="仿宋" w:eastAsia="仿宋" w:cs="黑体"/>
          <w:b/>
          <w:kern w:val="0"/>
          <w:sz w:val="24"/>
          <w:szCs w:val="24"/>
          <w:lang w:bidi="ar"/>
        </w:rPr>
        <w:t>（九）其他重点工作开展情况</w:t>
      </w:r>
      <w:r>
        <w:rPr>
          <w:rFonts w:hint="eastAsia" w:ascii="仿宋" w:hAnsi="仿宋" w:eastAsia="仿宋" w:cs="黑体"/>
          <w:kern w:val="0"/>
          <w:sz w:val="24"/>
          <w:szCs w:val="24"/>
          <w:lang w:bidi="ar"/>
        </w:rPr>
        <w:t>（对本场自主开展的与遗传改良计划相关的其他工作进行简要的总结）</w:t>
      </w:r>
    </w:p>
    <w:p>
      <w:pPr>
        <w:widowControl/>
        <w:spacing w:line="360" w:lineRule="auto"/>
        <w:ind w:firstLine="481" w:firstLineChars="200"/>
        <w:jc w:val="left"/>
        <w:rPr>
          <w:rFonts w:ascii="仿宋" w:hAnsi="仿宋" w:eastAsia="仿宋" w:cs="宋体"/>
          <w:b/>
          <w:kern w:val="0"/>
          <w:sz w:val="24"/>
          <w:szCs w:val="24"/>
          <w:lang w:bidi="ar"/>
        </w:rPr>
      </w:pPr>
      <w:r>
        <w:rPr>
          <w:rFonts w:hint="eastAsia" w:ascii="仿宋" w:hAnsi="仿宋" w:eastAsia="仿宋" w:cs="黑体"/>
          <w:b/>
          <w:kern w:val="0"/>
          <w:sz w:val="24"/>
          <w:szCs w:val="24"/>
          <w:lang w:bidi="ar"/>
        </w:rPr>
        <w:t>三、存在的主要问题及改进措施</w:t>
      </w:r>
    </w:p>
    <w:p>
      <w:pPr>
        <w:widowControl/>
        <w:spacing w:line="360" w:lineRule="auto"/>
        <w:ind w:firstLine="481" w:firstLineChars="200"/>
        <w:rPr>
          <w:rFonts w:ascii="仿宋" w:hAnsi="仿宋" w:eastAsia="仿宋" w:cs="宋体"/>
          <w:b/>
          <w:kern w:val="0"/>
          <w:sz w:val="24"/>
          <w:szCs w:val="24"/>
          <w:lang w:bidi="ar"/>
        </w:rPr>
      </w:pPr>
      <w:r>
        <w:rPr>
          <w:rFonts w:hint="eastAsia" w:ascii="仿宋" w:hAnsi="仿宋" w:eastAsia="仿宋" w:cs="黑体"/>
          <w:b/>
          <w:kern w:val="0"/>
          <w:sz w:val="24"/>
          <w:szCs w:val="24"/>
          <w:lang w:bidi="ar"/>
        </w:rPr>
        <w:t>四、</w:t>
      </w:r>
      <w:r>
        <w:rPr>
          <w:rFonts w:hint="eastAsia" w:ascii="仿宋" w:hAnsi="仿宋" w:eastAsia="仿宋"/>
          <w:b/>
          <w:kern w:val="0"/>
          <w:sz w:val="24"/>
          <w:szCs w:val="24"/>
        </w:rPr>
        <w:t>技术需求及对改良计划工作建议</w:t>
      </w:r>
    </w:p>
    <w:p>
      <w:pPr>
        <w:widowControl/>
        <w:spacing w:line="360" w:lineRule="auto"/>
        <w:ind w:firstLine="481" w:firstLineChars="200"/>
        <w:rPr>
          <w:rFonts w:ascii="仿宋" w:hAnsi="仿宋" w:eastAsia="仿宋" w:cs="宋体"/>
          <w:b/>
          <w:kern w:val="0"/>
          <w:sz w:val="24"/>
          <w:szCs w:val="24"/>
          <w:lang w:bidi="ar"/>
        </w:rPr>
      </w:pPr>
      <w:r>
        <w:rPr>
          <w:rFonts w:hint="eastAsia" w:ascii="仿宋" w:hAnsi="仿宋" w:eastAsia="仿宋" w:cs="宋体"/>
          <w:b/>
          <w:kern w:val="0"/>
          <w:sz w:val="24"/>
          <w:szCs w:val="24"/>
          <w:lang w:bidi="ar"/>
        </w:rPr>
        <w:t>五、下一年度（5年）工作思路及重点工作</w:t>
      </w:r>
    </w:p>
    <w:p>
      <w:pPr>
        <w:tabs>
          <w:tab w:val="left" w:pos="384"/>
        </w:tabs>
        <w:adjustRightInd w:val="0"/>
        <w:snapToGrid w:val="0"/>
        <w:spacing w:before="156" w:beforeLines="50" w:after="156" w:afterLines="50" w:line="360" w:lineRule="auto"/>
        <w:jc w:val="center"/>
        <w:rPr>
          <w:rFonts w:ascii="黑体" w:hAnsi="黑体" w:eastAsia="黑体"/>
          <w:sz w:val="28"/>
          <w:szCs w:val="28"/>
          <w:lang w:val="en-GB"/>
        </w:rPr>
      </w:pPr>
      <w:r>
        <w:rPr>
          <w:rFonts w:hint="eastAsia" w:ascii="仿宋_GB2312" w:hAnsi="仿宋_GB2312"/>
          <w:szCs w:val="32"/>
          <w:lang w:val="en-GB"/>
        </w:rPr>
        <w:br w:type="page"/>
      </w:r>
      <w:r>
        <w:rPr>
          <w:rFonts w:hint="eastAsia" w:ascii="黑体" w:hAnsi="黑体" w:eastAsia="黑体"/>
          <w:sz w:val="28"/>
          <w:szCs w:val="28"/>
          <w:lang w:val="en-GB"/>
        </w:rPr>
        <w:t>十、</w:t>
      </w:r>
      <w:bookmarkStart w:id="10" w:name="_GoBack"/>
      <w:r>
        <w:rPr>
          <w:rFonts w:hint="eastAsia" w:ascii="黑体" w:hAnsi="黑体" w:eastAsia="黑体"/>
          <w:sz w:val="28"/>
          <w:szCs w:val="28"/>
          <w:lang w:val="en-GB" w:eastAsia="zh-CN"/>
        </w:rPr>
        <w:t>地方</w:t>
      </w:r>
      <w:bookmarkEnd w:id="10"/>
      <w:r>
        <w:rPr>
          <w:rFonts w:hint="eastAsia" w:ascii="黑体" w:hAnsi="黑体" w:eastAsia="黑体"/>
          <w:sz w:val="28"/>
          <w:szCs w:val="28"/>
          <w:lang w:val="en-GB"/>
        </w:rPr>
        <w:t>畜禽种业行政主管部门审核意见</w:t>
      </w:r>
    </w:p>
    <w:tbl>
      <w:tblPr>
        <w:tblStyle w:val="22"/>
        <w:tblW w:w="4971" w:type="pct"/>
        <w:jc w:val="center"/>
        <w:tblLayout w:type="autofit"/>
        <w:tblCellMar>
          <w:top w:w="0" w:type="dxa"/>
          <w:left w:w="10" w:type="dxa"/>
          <w:bottom w:w="0" w:type="dxa"/>
          <w:right w:w="10" w:type="dxa"/>
        </w:tblCellMar>
      </w:tblPr>
      <w:tblGrid>
        <w:gridCol w:w="1203"/>
        <w:gridCol w:w="2193"/>
        <w:gridCol w:w="4882"/>
      </w:tblGrid>
      <w:tr>
        <w:tblPrEx>
          <w:tblCellMar>
            <w:top w:w="0" w:type="dxa"/>
            <w:left w:w="10" w:type="dxa"/>
            <w:bottom w:w="0" w:type="dxa"/>
            <w:right w:w="10" w:type="dxa"/>
          </w:tblCellMar>
        </w:tblPrEx>
        <w:trPr>
          <w:cantSplit/>
          <w:trHeight w:val="554" w:hRule="atLeast"/>
          <w:jc w:val="center"/>
        </w:trPr>
        <w:tc>
          <w:tcPr>
            <w:tcW w:w="727" w:type="pct"/>
            <w:vMerge w:val="restart"/>
            <w:tcBorders>
              <w:top w:val="single" w:color="auto" w:sz="6" w:space="0"/>
              <w:left w:val="single" w:color="auto" w:sz="6" w:space="0"/>
              <w:bottom w:val="nil"/>
              <w:right w:val="single" w:color="auto" w:sz="6" w:space="0"/>
            </w:tcBorders>
            <w:vAlign w:val="center"/>
          </w:tcPr>
          <w:p>
            <w:pPr>
              <w:autoSpaceDE w:val="0"/>
              <w:autoSpaceDN w:val="0"/>
              <w:adjustRightInd w:val="0"/>
              <w:rPr>
                <w:rFonts w:ascii="仿宋" w:hAnsi="仿宋" w:eastAsia="仿宋"/>
                <w:kern w:val="0"/>
                <w:sz w:val="21"/>
                <w:szCs w:val="21"/>
                <w:lang w:val="en-GB"/>
              </w:rPr>
            </w:pPr>
            <w:bookmarkStart w:id="0" w:name="_Toc75337330"/>
            <w:bookmarkStart w:id="1" w:name="_Toc75338266"/>
            <w:r>
              <w:rPr>
                <w:rFonts w:hint="eastAsia" w:ascii="仿宋" w:hAnsi="仿宋" w:eastAsia="仿宋"/>
                <w:b/>
                <w:bCs/>
                <w:kern w:val="0"/>
                <w:sz w:val="21"/>
                <w:szCs w:val="21"/>
                <w:lang w:val="en-GB"/>
              </w:rPr>
              <w:t>《种畜禽生产经营许可证》发放情况</w:t>
            </w:r>
          </w:p>
        </w:tc>
        <w:tc>
          <w:tcPr>
            <w:tcW w:w="132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b/>
                <w:kern w:val="0"/>
                <w:sz w:val="21"/>
                <w:szCs w:val="21"/>
                <w:lang w:val="en-GB"/>
              </w:rPr>
            </w:pPr>
            <w:r>
              <w:rPr>
                <w:rFonts w:hint="eastAsia" w:ascii="仿宋" w:hAnsi="仿宋" w:eastAsia="仿宋"/>
                <w:b/>
                <w:kern w:val="0"/>
                <w:sz w:val="21"/>
                <w:szCs w:val="21"/>
                <w:lang w:val="en-GB"/>
              </w:rPr>
              <w:t>发证单位</w:t>
            </w:r>
          </w:p>
        </w:tc>
        <w:tc>
          <w:tcPr>
            <w:tcW w:w="2947" w:type="pct"/>
            <w:tcBorders>
              <w:top w:val="single" w:color="auto" w:sz="6" w:space="0"/>
              <w:left w:val="single" w:color="auto" w:sz="6" w:space="0"/>
              <w:bottom w:val="single" w:color="auto" w:sz="6" w:space="0"/>
              <w:right w:val="single" w:color="auto" w:sz="6" w:space="0"/>
            </w:tcBorders>
            <w:vAlign w:val="bottom"/>
          </w:tcPr>
          <w:p>
            <w:pPr>
              <w:autoSpaceDE w:val="0"/>
              <w:autoSpaceDN w:val="0"/>
              <w:adjustRightInd w:val="0"/>
              <w:spacing w:line="360" w:lineRule="auto"/>
              <w:jc w:val="center"/>
              <w:rPr>
                <w:rFonts w:ascii="仿宋" w:hAnsi="仿宋" w:eastAsia="仿宋"/>
                <w:kern w:val="0"/>
                <w:sz w:val="21"/>
                <w:szCs w:val="21"/>
                <w:lang w:val="en-GB"/>
              </w:rPr>
            </w:pPr>
          </w:p>
        </w:tc>
      </w:tr>
      <w:tr>
        <w:tblPrEx>
          <w:tblCellMar>
            <w:top w:w="0" w:type="dxa"/>
            <w:left w:w="10" w:type="dxa"/>
            <w:bottom w:w="0" w:type="dxa"/>
            <w:right w:w="10" w:type="dxa"/>
          </w:tblCellMar>
        </w:tblPrEx>
        <w:trPr>
          <w:cantSplit/>
          <w:trHeight w:val="507" w:hRule="atLeast"/>
          <w:jc w:val="center"/>
        </w:trPr>
        <w:tc>
          <w:tcPr>
            <w:tcW w:w="727" w:type="pct"/>
            <w:vMerge w:val="continue"/>
            <w:tcBorders>
              <w:top w:val="nil"/>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b/>
                <w:kern w:val="0"/>
                <w:sz w:val="21"/>
                <w:szCs w:val="21"/>
                <w:lang w:val="en-GB"/>
              </w:rPr>
            </w:pPr>
          </w:p>
        </w:tc>
        <w:tc>
          <w:tcPr>
            <w:tcW w:w="132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b/>
                <w:kern w:val="0"/>
                <w:sz w:val="21"/>
                <w:szCs w:val="21"/>
                <w:lang w:val="en-GB"/>
              </w:rPr>
            </w:pPr>
            <w:r>
              <w:rPr>
                <w:rFonts w:hint="eastAsia" w:ascii="仿宋" w:hAnsi="仿宋" w:eastAsia="仿宋"/>
                <w:b/>
                <w:kern w:val="0"/>
                <w:sz w:val="21"/>
                <w:szCs w:val="21"/>
                <w:lang w:val="en-GB"/>
              </w:rPr>
              <w:t>编</w:t>
            </w:r>
            <w:r>
              <w:rPr>
                <w:rFonts w:ascii="仿宋" w:hAnsi="仿宋" w:eastAsia="仿宋"/>
                <w:b/>
                <w:kern w:val="0"/>
                <w:sz w:val="21"/>
                <w:szCs w:val="21"/>
                <w:lang w:val="en-GB"/>
              </w:rPr>
              <w:t xml:space="preserve">    </w:t>
            </w:r>
            <w:r>
              <w:rPr>
                <w:rFonts w:hint="eastAsia" w:ascii="仿宋" w:hAnsi="仿宋" w:eastAsia="仿宋"/>
                <w:b/>
                <w:kern w:val="0"/>
                <w:sz w:val="21"/>
                <w:szCs w:val="21"/>
                <w:lang w:val="en-GB"/>
              </w:rPr>
              <w:t>号</w:t>
            </w:r>
          </w:p>
        </w:tc>
        <w:tc>
          <w:tcPr>
            <w:tcW w:w="2947" w:type="pct"/>
            <w:tcBorders>
              <w:top w:val="single" w:color="auto" w:sz="6" w:space="0"/>
              <w:left w:val="single" w:color="auto" w:sz="6" w:space="0"/>
              <w:bottom w:val="single" w:color="auto" w:sz="6" w:space="0"/>
              <w:right w:val="single" w:color="auto" w:sz="6" w:space="0"/>
            </w:tcBorders>
            <w:vAlign w:val="bottom"/>
          </w:tcPr>
          <w:p>
            <w:pPr>
              <w:autoSpaceDE w:val="0"/>
              <w:autoSpaceDN w:val="0"/>
              <w:adjustRightInd w:val="0"/>
              <w:spacing w:line="360" w:lineRule="auto"/>
              <w:jc w:val="center"/>
              <w:rPr>
                <w:rFonts w:ascii="仿宋" w:hAnsi="仿宋" w:eastAsia="仿宋"/>
                <w:kern w:val="0"/>
                <w:sz w:val="21"/>
                <w:szCs w:val="21"/>
                <w:lang w:val="en-GB"/>
              </w:rPr>
            </w:pPr>
          </w:p>
        </w:tc>
      </w:tr>
      <w:tr>
        <w:tblPrEx>
          <w:tblCellMar>
            <w:top w:w="0" w:type="dxa"/>
            <w:left w:w="10" w:type="dxa"/>
            <w:bottom w:w="0" w:type="dxa"/>
            <w:right w:w="10" w:type="dxa"/>
          </w:tblCellMar>
        </w:tblPrEx>
        <w:trPr>
          <w:cantSplit/>
          <w:trHeight w:val="469" w:hRule="atLeast"/>
          <w:jc w:val="center"/>
        </w:trPr>
        <w:tc>
          <w:tcPr>
            <w:tcW w:w="727" w:type="pct"/>
            <w:vMerge w:val="continue"/>
            <w:tcBorders>
              <w:top w:val="nil"/>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b/>
                <w:kern w:val="0"/>
                <w:sz w:val="21"/>
                <w:szCs w:val="21"/>
                <w:lang w:val="en-GB"/>
              </w:rPr>
            </w:pPr>
          </w:p>
        </w:tc>
        <w:tc>
          <w:tcPr>
            <w:tcW w:w="132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b/>
                <w:kern w:val="0"/>
                <w:sz w:val="21"/>
                <w:szCs w:val="21"/>
                <w:lang w:val="en-GB"/>
              </w:rPr>
            </w:pPr>
            <w:r>
              <w:rPr>
                <w:rFonts w:hint="eastAsia" w:ascii="仿宋" w:hAnsi="仿宋" w:eastAsia="仿宋"/>
                <w:b/>
                <w:kern w:val="0"/>
                <w:sz w:val="21"/>
                <w:szCs w:val="21"/>
                <w:lang w:val="en-GB"/>
              </w:rPr>
              <w:t>有</w:t>
            </w:r>
            <w:r>
              <w:rPr>
                <w:rFonts w:ascii="仿宋" w:hAnsi="仿宋" w:eastAsia="仿宋"/>
                <w:b/>
                <w:kern w:val="0"/>
                <w:sz w:val="21"/>
                <w:szCs w:val="21"/>
                <w:lang w:val="en-GB"/>
              </w:rPr>
              <w:t xml:space="preserve"> </w:t>
            </w:r>
            <w:r>
              <w:rPr>
                <w:rFonts w:hint="eastAsia" w:ascii="仿宋" w:hAnsi="仿宋" w:eastAsia="仿宋"/>
                <w:b/>
                <w:kern w:val="0"/>
                <w:sz w:val="21"/>
                <w:szCs w:val="21"/>
                <w:lang w:val="en-GB"/>
              </w:rPr>
              <w:t>效</w:t>
            </w:r>
            <w:r>
              <w:rPr>
                <w:rFonts w:ascii="仿宋" w:hAnsi="仿宋" w:eastAsia="仿宋"/>
                <w:b/>
                <w:kern w:val="0"/>
                <w:sz w:val="21"/>
                <w:szCs w:val="21"/>
                <w:lang w:val="en-GB"/>
              </w:rPr>
              <w:t xml:space="preserve"> </w:t>
            </w:r>
            <w:r>
              <w:rPr>
                <w:rFonts w:hint="eastAsia" w:ascii="仿宋" w:hAnsi="仿宋" w:eastAsia="仿宋"/>
                <w:b/>
                <w:kern w:val="0"/>
                <w:sz w:val="21"/>
                <w:szCs w:val="21"/>
                <w:lang w:val="en-GB"/>
              </w:rPr>
              <w:t>期</w:t>
            </w:r>
          </w:p>
        </w:tc>
        <w:tc>
          <w:tcPr>
            <w:tcW w:w="2947" w:type="pct"/>
            <w:tcBorders>
              <w:top w:val="single" w:color="auto" w:sz="6" w:space="0"/>
              <w:left w:val="single" w:color="auto" w:sz="6" w:space="0"/>
              <w:bottom w:val="single" w:color="auto" w:sz="6" w:space="0"/>
              <w:right w:val="single" w:color="auto" w:sz="6" w:space="0"/>
            </w:tcBorders>
            <w:vAlign w:val="bottom"/>
          </w:tcPr>
          <w:p>
            <w:pPr>
              <w:autoSpaceDE w:val="0"/>
              <w:autoSpaceDN w:val="0"/>
              <w:adjustRightInd w:val="0"/>
              <w:spacing w:line="360" w:lineRule="auto"/>
              <w:jc w:val="center"/>
              <w:rPr>
                <w:rFonts w:ascii="仿宋" w:hAnsi="仿宋" w:eastAsia="仿宋"/>
                <w:kern w:val="0"/>
                <w:sz w:val="21"/>
                <w:szCs w:val="21"/>
                <w:lang w:val="en-GB"/>
              </w:rPr>
            </w:pPr>
          </w:p>
        </w:tc>
      </w:tr>
      <w:tr>
        <w:tblPrEx>
          <w:tblCellMar>
            <w:top w:w="0" w:type="dxa"/>
            <w:left w:w="10" w:type="dxa"/>
            <w:bottom w:w="0" w:type="dxa"/>
            <w:right w:w="10" w:type="dxa"/>
          </w:tblCellMar>
        </w:tblPrEx>
        <w:trPr>
          <w:cantSplit/>
          <w:trHeight w:val="5785" w:hRule="atLeast"/>
          <w:jc w:val="center"/>
        </w:trPr>
        <w:tc>
          <w:tcPr>
            <w:tcW w:w="727" w:type="pct"/>
            <w:tcBorders>
              <w:top w:val="single" w:color="auto" w:sz="6" w:space="0"/>
              <w:left w:val="single" w:color="auto" w:sz="6" w:space="0"/>
              <w:bottom w:val="single" w:color="auto" w:sz="6" w:space="0"/>
              <w:right w:val="single" w:color="auto" w:sz="6" w:space="0"/>
            </w:tcBorders>
            <w:textDirection w:val="tbRlV"/>
            <w:vAlign w:val="center"/>
          </w:tcPr>
          <w:p>
            <w:pPr>
              <w:autoSpaceDE w:val="0"/>
              <w:autoSpaceDN w:val="0"/>
              <w:adjustRightInd w:val="0"/>
              <w:spacing w:line="360" w:lineRule="auto"/>
              <w:ind w:left="113" w:right="113"/>
              <w:jc w:val="center"/>
              <w:rPr>
                <w:rFonts w:ascii="仿宋" w:hAnsi="仿宋" w:eastAsia="仿宋"/>
                <w:b/>
                <w:kern w:val="0"/>
                <w:sz w:val="21"/>
                <w:szCs w:val="21"/>
                <w:lang w:val="en-GB"/>
              </w:rPr>
            </w:pPr>
            <w:r>
              <w:rPr>
                <w:rFonts w:hint="eastAsia" w:ascii="仿宋" w:hAnsi="仿宋" w:eastAsia="仿宋"/>
                <w:b/>
                <w:kern w:val="0"/>
                <w:sz w:val="21"/>
                <w:szCs w:val="21"/>
                <w:lang w:val="en-GB"/>
              </w:rPr>
              <w:t xml:space="preserve">县（市、区） </w:t>
            </w:r>
            <w:r>
              <w:rPr>
                <w:rFonts w:hint="eastAsia" w:ascii="仿宋" w:hAnsi="仿宋" w:eastAsia="仿宋"/>
                <w:b/>
                <w:kern w:val="0"/>
                <w:sz w:val="21"/>
                <w:szCs w:val="21"/>
              </w:rPr>
              <w:t xml:space="preserve">畜 禽 种 业 行 政 </w:t>
            </w:r>
            <w:r>
              <w:rPr>
                <w:rFonts w:hint="eastAsia" w:ascii="仿宋" w:hAnsi="仿宋" w:eastAsia="仿宋"/>
                <w:b/>
                <w:kern w:val="0"/>
                <w:sz w:val="21"/>
                <w:szCs w:val="21"/>
                <w:lang w:val="en-GB"/>
              </w:rPr>
              <w:t>主 管 部 门 审 核 意 见</w:t>
            </w:r>
          </w:p>
        </w:tc>
        <w:tc>
          <w:tcPr>
            <w:tcW w:w="4272"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left"/>
              <w:rPr>
                <w:lang w:val="en-GB"/>
              </w:rPr>
            </w:pPr>
          </w:p>
          <w:p>
            <w:pPr>
              <w:autoSpaceDE w:val="0"/>
              <w:autoSpaceDN w:val="0"/>
              <w:adjustRightInd w:val="0"/>
              <w:spacing w:line="360" w:lineRule="auto"/>
              <w:jc w:val="left"/>
              <w:rPr>
                <w:lang w:val="en-GB"/>
              </w:rPr>
            </w:pPr>
          </w:p>
          <w:p>
            <w:pPr>
              <w:autoSpaceDE w:val="0"/>
              <w:autoSpaceDN w:val="0"/>
              <w:adjustRightInd w:val="0"/>
              <w:spacing w:line="360" w:lineRule="auto"/>
              <w:jc w:val="left"/>
              <w:rPr>
                <w:lang w:val="en-GB"/>
              </w:rPr>
            </w:pPr>
          </w:p>
          <w:p>
            <w:pPr>
              <w:pStyle w:val="2"/>
              <w:rPr>
                <w:lang w:val="en-GB"/>
              </w:rPr>
            </w:pPr>
          </w:p>
          <w:p>
            <w:pPr>
              <w:autoSpaceDE w:val="0"/>
              <w:autoSpaceDN w:val="0"/>
              <w:adjustRightInd w:val="0"/>
              <w:spacing w:line="360" w:lineRule="auto"/>
              <w:jc w:val="left"/>
              <w:rPr>
                <w:lang w:val="en-GB"/>
              </w:rPr>
            </w:pPr>
          </w:p>
          <w:p>
            <w:pPr>
              <w:autoSpaceDE w:val="0"/>
              <w:autoSpaceDN w:val="0"/>
              <w:adjustRightInd w:val="0"/>
              <w:spacing w:line="360" w:lineRule="auto"/>
              <w:jc w:val="left"/>
              <w:rPr>
                <w:lang w:val="en-GB"/>
              </w:rPr>
            </w:pPr>
          </w:p>
          <w:p>
            <w:pPr>
              <w:autoSpaceDE w:val="0"/>
              <w:autoSpaceDN w:val="0"/>
              <w:adjustRightInd w:val="0"/>
              <w:spacing w:line="360" w:lineRule="auto"/>
              <w:ind w:firstLine="4095" w:firstLineChars="1950"/>
              <w:jc w:val="left"/>
              <w:rPr>
                <w:rFonts w:hint="eastAsia" w:ascii="仿宋" w:hAnsi="仿宋" w:eastAsia="仿宋" w:cs="仿宋"/>
                <w:sz w:val="21"/>
                <w:szCs w:val="21"/>
                <w:lang w:val="en-GB"/>
              </w:rPr>
            </w:pPr>
            <w:r>
              <w:rPr>
                <w:rFonts w:hint="eastAsia" w:ascii="仿宋" w:hAnsi="仿宋" w:eastAsia="仿宋" w:cs="仿宋"/>
                <w:sz w:val="21"/>
                <w:szCs w:val="21"/>
                <w:lang w:val="en-GB"/>
              </w:rPr>
              <w:t xml:space="preserve">盖章   </w:t>
            </w:r>
          </w:p>
          <w:p>
            <w:pPr>
              <w:autoSpaceDE w:val="0"/>
              <w:autoSpaceDN w:val="0"/>
              <w:adjustRightInd w:val="0"/>
              <w:spacing w:line="360" w:lineRule="auto"/>
              <w:ind w:firstLine="3255" w:firstLineChars="1550"/>
              <w:jc w:val="left"/>
              <w:rPr>
                <w:rFonts w:hint="eastAsia" w:ascii="仿宋" w:hAnsi="仿宋" w:eastAsia="仿宋" w:cs="仿宋"/>
                <w:sz w:val="21"/>
                <w:szCs w:val="21"/>
                <w:lang w:val="en-GB"/>
              </w:rPr>
            </w:pPr>
            <w:r>
              <w:rPr>
                <w:rFonts w:hint="eastAsia" w:ascii="仿宋" w:hAnsi="仿宋" w:eastAsia="仿宋" w:cs="仿宋"/>
                <w:sz w:val="21"/>
                <w:szCs w:val="21"/>
                <w:lang w:val="en-GB"/>
              </w:rPr>
              <w:t xml:space="preserve">    年   月    日</w:t>
            </w:r>
          </w:p>
          <w:p>
            <w:pPr>
              <w:pStyle w:val="2"/>
              <w:rPr>
                <w:lang w:val="en-GB"/>
              </w:rPr>
            </w:pPr>
          </w:p>
        </w:tc>
      </w:tr>
      <w:tr>
        <w:tblPrEx>
          <w:tblCellMar>
            <w:top w:w="0" w:type="dxa"/>
            <w:left w:w="10" w:type="dxa"/>
            <w:bottom w:w="0" w:type="dxa"/>
            <w:right w:w="10" w:type="dxa"/>
          </w:tblCellMar>
        </w:tblPrEx>
        <w:trPr>
          <w:cantSplit/>
          <w:trHeight w:val="5507" w:hRule="atLeast"/>
          <w:jc w:val="center"/>
        </w:trPr>
        <w:tc>
          <w:tcPr>
            <w:tcW w:w="727" w:type="pct"/>
            <w:tcBorders>
              <w:top w:val="single" w:color="auto" w:sz="6" w:space="0"/>
              <w:left w:val="single" w:color="auto" w:sz="6" w:space="0"/>
              <w:bottom w:val="single" w:color="auto" w:sz="6" w:space="0"/>
              <w:right w:val="single" w:color="auto" w:sz="6" w:space="0"/>
            </w:tcBorders>
            <w:textDirection w:val="tbRlV"/>
            <w:vAlign w:val="center"/>
          </w:tcPr>
          <w:p>
            <w:pPr>
              <w:autoSpaceDE w:val="0"/>
              <w:autoSpaceDN w:val="0"/>
              <w:adjustRightInd w:val="0"/>
              <w:spacing w:line="360" w:lineRule="auto"/>
              <w:ind w:left="113" w:right="113"/>
              <w:jc w:val="center"/>
              <w:rPr>
                <w:rFonts w:hint="eastAsia" w:ascii="仿宋" w:hAnsi="仿宋" w:eastAsia="仿宋"/>
                <w:b/>
                <w:kern w:val="0"/>
                <w:sz w:val="21"/>
                <w:szCs w:val="21"/>
                <w:lang w:val="en-GB"/>
              </w:rPr>
            </w:pPr>
            <w:r>
              <w:rPr>
                <w:rFonts w:hint="eastAsia" w:ascii="仿宋" w:hAnsi="仿宋" w:eastAsia="仿宋"/>
                <w:b/>
                <w:kern w:val="0"/>
                <w:sz w:val="21"/>
                <w:szCs w:val="21"/>
                <w:lang w:val="en-GB" w:eastAsia="zh-CN"/>
              </w:rPr>
              <w:t>市（州）</w:t>
            </w:r>
            <w:r>
              <w:rPr>
                <w:rFonts w:hint="eastAsia" w:ascii="仿宋" w:hAnsi="仿宋" w:eastAsia="仿宋"/>
                <w:b/>
                <w:kern w:val="0"/>
                <w:sz w:val="21"/>
                <w:szCs w:val="21"/>
                <w:lang w:val="en-GB"/>
              </w:rPr>
              <w:t xml:space="preserve"> </w:t>
            </w:r>
            <w:r>
              <w:rPr>
                <w:rFonts w:hint="eastAsia" w:ascii="仿宋" w:hAnsi="仿宋" w:eastAsia="仿宋"/>
                <w:b/>
                <w:kern w:val="0"/>
                <w:sz w:val="21"/>
                <w:szCs w:val="21"/>
              </w:rPr>
              <w:t xml:space="preserve">畜 禽 种 业 行 政 </w:t>
            </w:r>
            <w:r>
              <w:rPr>
                <w:rFonts w:hint="eastAsia" w:ascii="仿宋" w:hAnsi="仿宋" w:eastAsia="仿宋"/>
                <w:b/>
                <w:kern w:val="0"/>
                <w:sz w:val="21"/>
                <w:szCs w:val="21"/>
                <w:lang w:val="en-GB"/>
              </w:rPr>
              <w:t>主 管 部 门 审 核 意 见</w:t>
            </w:r>
          </w:p>
        </w:tc>
        <w:tc>
          <w:tcPr>
            <w:tcW w:w="4272"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4960" w:firstLineChars="1550"/>
              <w:jc w:val="left"/>
              <w:rPr>
                <w:lang w:val="en-GB"/>
              </w:rPr>
            </w:pPr>
          </w:p>
          <w:p>
            <w:pPr>
              <w:pStyle w:val="2"/>
              <w:rPr>
                <w:rFonts w:ascii="仿宋" w:hAnsi="仿宋" w:eastAsia="仿宋"/>
                <w:kern w:val="0"/>
                <w:sz w:val="21"/>
                <w:szCs w:val="21"/>
                <w:lang w:val="en-GB"/>
              </w:rPr>
            </w:pPr>
          </w:p>
          <w:p>
            <w:pPr>
              <w:pStyle w:val="2"/>
              <w:rPr>
                <w:rFonts w:ascii="仿宋" w:hAnsi="仿宋" w:eastAsia="仿宋"/>
                <w:kern w:val="0"/>
                <w:sz w:val="21"/>
                <w:szCs w:val="21"/>
                <w:lang w:val="en-GB"/>
              </w:rPr>
            </w:pPr>
          </w:p>
          <w:p>
            <w:pPr>
              <w:pStyle w:val="2"/>
              <w:rPr>
                <w:rFonts w:ascii="仿宋" w:hAnsi="仿宋" w:eastAsia="仿宋"/>
                <w:kern w:val="0"/>
                <w:sz w:val="21"/>
                <w:szCs w:val="21"/>
                <w:lang w:val="en-GB"/>
              </w:rPr>
            </w:pPr>
          </w:p>
          <w:p>
            <w:pPr>
              <w:autoSpaceDE w:val="0"/>
              <w:autoSpaceDN w:val="0"/>
              <w:adjustRightInd w:val="0"/>
              <w:spacing w:line="360" w:lineRule="auto"/>
              <w:ind w:firstLine="4095" w:firstLineChars="1950"/>
              <w:jc w:val="left"/>
              <w:rPr>
                <w:rFonts w:hint="eastAsia" w:ascii="仿宋" w:hAnsi="仿宋" w:eastAsia="仿宋"/>
                <w:kern w:val="0"/>
                <w:sz w:val="21"/>
                <w:szCs w:val="21"/>
                <w:lang w:val="en-GB"/>
              </w:rPr>
            </w:pPr>
          </w:p>
          <w:p>
            <w:pPr>
              <w:autoSpaceDE w:val="0"/>
              <w:autoSpaceDN w:val="0"/>
              <w:adjustRightInd w:val="0"/>
              <w:spacing w:line="360" w:lineRule="auto"/>
              <w:ind w:firstLine="4095" w:firstLineChars="1950"/>
              <w:jc w:val="left"/>
              <w:rPr>
                <w:rFonts w:hint="eastAsia" w:ascii="仿宋" w:hAnsi="仿宋" w:eastAsia="仿宋"/>
                <w:kern w:val="0"/>
                <w:sz w:val="21"/>
                <w:szCs w:val="21"/>
                <w:lang w:val="en-GB"/>
              </w:rPr>
            </w:pPr>
          </w:p>
          <w:p>
            <w:pPr>
              <w:autoSpaceDE w:val="0"/>
              <w:autoSpaceDN w:val="0"/>
              <w:adjustRightInd w:val="0"/>
              <w:spacing w:line="360" w:lineRule="auto"/>
              <w:ind w:firstLine="4095" w:firstLineChars="1950"/>
              <w:jc w:val="left"/>
              <w:rPr>
                <w:rFonts w:hint="eastAsia" w:ascii="仿宋" w:hAnsi="仿宋" w:eastAsia="仿宋"/>
                <w:kern w:val="0"/>
                <w:sz w:val="21"/>
                <w:szCs w:val="21"/>
                <w:lang w:val="en-GB"/>
              </w:rPr>
            </w:pPr>
          </w:p>
          <w:p>
            <w:pPr>
              <w:autoSpaceDE w:val="0"/>
              <w:autoSpaceDN w:val="0"/>
              <w:adjustRightInd w:val="0"/>
              <w:spacing w:line="360" w:lineRule="auto"/>
              <w:ind w:firstLine="4095" w:firstLineChars="1950"/>
              <w:jc w:val="left"/>
              <w:rPr>
                <w:rFonts w:hint="eastAsia" w:ascii="仿宋" w:hAnsi="仿宋" w:eastAsia="仿宋"/>
                <w:kern w:val="0"/>
                <w:sz w:val="21"/>
                <w:szCs w:val="21"/>
                <w:lang w:val="en-GB"/>
              </w:rPr>
            </w:pPr>
          </w:p>
          <w:p>
            <w:pPr>
              <w:autoSpaceDE w:val="0"/>
              <w:autoSpaceDN w:val="0"/>
              <w:adjustRightInd w:val="0"/>
              <w:spacing w:line="360" w:lineRule="auto"/>
              <w:ind w:firstLine="4095" w:firstLineChars="1950"/>
              <w:jc w:val="left"/>
              <w:rPr>
                <w:rFonts w:ascii="仿宋" w:hAnsi="仿宋" w:eastAsia="仿宋"/>
                <w:kern w:val="0"/>
                <w:sz w:val="21"/>
                <w:szCs w:val="21"/>
                <w:lang w:val="en-GB"/>
              </w:rPr>
            </w:pPr>
            <w:r>
              <w:rPr>
                <w:rFonts w:hint="eastAsia" w:ascii="仿宋" w:hAnsi="仿宋" w:eastAsia="仿宋"/>
                <w:kern w:val="0"/>
                <w:sz w:val="21"/>
                <w:szCs w:val="21"/>
                <w:lang w:val="en-GB"/>
              </w:rPr>
              <w:t>盖章</w:t>
            </w:r>
            <w:r>
              <w:rPr>
                <w:rFonts w:ascii="仿宋" w:hAnsi="仿宋" w:eastAsia="仿宋"/>
                <w:kern w:val="0"/>
                <w:sz w:val="21"/>
                <w:szCs w:val="21"/>
                <w:lang w:val="en-GB"/>
              </w:rPr>
              <w:t xml:space="preserve">   </w:t>
            </w:r>
          </w:p>
          <w:p>
            <w:pPr>
              <w:pStyle w:val="2"/>
              <w:rPr>
                <w:rFonts w:hint="eastAsia" w:ascii="仿宋" w:hAnsi="仿宋" w:eastAsia="仿宋"/>
                <w:kern w:val="0"/>
                <w:sz w:val="21"/>
                <w:szCs w:val="21"/>
                <w:lang w:val="en-GB"/>
              </w:rPr>
            </w:pPr>
            <w:r>
              <w:rPr>
                <w:rFonts w:ascii="仿宋" w:hAnsi="仿宋" w:eastAsia="仿宋"/>
                <w:kern w:val="0"/>
                <w:sz w:val="21"/>
                <w:szCs w:val="21"/>
                <w:lang w:val="en-GB"/>
              </w:rPr>
              <w:t xml:space="preserve">    </w:t>
            </w:r>
            <w:r>
              <w:rPr>
                <w:rFonts w:hint="eastAsia" w:ascii="仿宋" w:hAnsi="仿宋" w:eastAsia="仿宋"/>
                <w:kern w:val="0"/>
                <w:sz w:val="21"/>
                <w:szCs w:val="21"/>
                <w:lang w:val="en-US" w:eastAsia="zh-CN"/>
              </w:rPr>
              <w:t xml:space="preserve">                               </w:t>
            </w:r>
            <w:r>
              <w:rPr>
                <w:rFonts w:hint="eastAsia" w:ascii="仿宋" w:hAnsi="仿宋" w:eastAsia="仿宋"/>
                <w:kern w:val="0"/>
                <w:sz w:val="21"/>
                <w:szCs w:val="21"/>
                <w:lang w:val="en-GB"/>
              </w:rPr>
              <w:t>年</w:t>
            </w:r>
            <w:r>
              <w:rPr>
                <w:rFonts w:ascii="仿宋" w:hAnsi="仿宋" w:eastAsia="仿宋"/>
                <w:kern w:val="0"/>
                <w:sz w:val="21"/>
                <w:szCs w:val="21"/>
                <w:lang w:val="en-GB"/>
              </w:rPr>
              <w:t xml:space="preserve">   </w:t>
            </w:r>
            <w:r>
              <w:rPr>
                <w:rFonts w:hint="eastAsia" w:ascii="仿宋" w:hAnsi="仿宋" w:eastAsia="仿宋"/>
                <w:kern w:val="0"/>
                <w:sz w:val="21"/>
                <w:szCs w:val="21"/>
                <w:lang w:val="en-GB"/>
              </w:rPr>
              <w:t>月</w:t>
            </w:r>
            <w:r>
              <w:rPr>
                <w:rFonts w:ascii="仿宋" w:hAnsi="仿宋" w:eastAsia="仿宋"/>
                <w:kern w:val="0"/>
                <w:sz w:val="21"/>
                <w:szCs w:val="21"/>
                <w:lang w:val="en-GB"/>
              </w:rPr>
              <w:t xml:space="preserve">    </w:t>
            </w:r>
            <w:r>
              <w:rPr>
                <w:rFonts w:hint="eastAsia" w:ascii="仿宋" w:hAnsi="仿宋" w:eastAsia="仿宋"/>
                <w:kern w:val="0"/>
                <w:sz w:val="21"/>
                <w:szCs w:val="21"/>
                <w:lang w:val="en-GB"/>
              </w:rPr>
              <w:t>日</w:t>
            </w:r>
          </w:p>
          <w:p>
            <w:pPr>
              <w:pStyle w:val="2"/>
              <w:rPr>
                <w:rFonts w:hint="eastAsia" w:ascii="仿宋" w:hAnsi="仿宋" w:eastAsia="仿宋"/>
                <w:kern w:val="0"/>
                <w:sz w:val="21"/>
                <w:szCs w:val="21"/>
                <w:lang w:val="en-GB"/>
              </w:rPr>
            </w:pPr>
          </w:p>
        </w:tc>
      </w:tr>
    </w:tbl>
    <w:p>
      <w:pPr>
        <w:pStyle w:val="4"/>
        <w:adjustRightInd w:val="0"/>
        <w:snapToGrid w:val="0"/>
        <w:spacing w:before="0" w:after="0" w:line="360" w:lineRule="auto"/>
        <w:textAlignment w:val="baseline"/>
        <w:rPr>
          <w:rFonts w:ascii="Times New Roman" w:hAnsi="Times New Roman" w:eastAsia="华文中宋"/>
          <w:color w:val="000000"/>
          <w:kern w:val="0"/>
        </w:rPr>
      </w:pPr>
      <w:r>
        <w:rPr>
          <w:rFonts w:hint="eastAsia" w:ascii="Times New Roman" w:hAnsi="Times New Roman" w:eastAsia="华文中宋"/>
          <w:color w:val="000000"/>
          <w:kern w:val="0"/>
        </w:rPr>
        <w:br w:type="page"/>
      </w:r>
      <w:r>
        <w:rPr>
          <w:rFonts w:hint="eastAsia" w:ascii="Times New Roman" w:hAnsi="Times New Roman" w:eastAsia="华文中宋"/>
          <w:color w:val="000000"/>
          <w:kern w:val="0"/>
        </w:rPr>
        <w:t>附件4.2</w:t>
      </w:r>
    </w:p>
    <w:p>
      <w:pPr>
        <w:spacing w:line="360" w:lineRule="auto"/>
        <w:jc w:val="center"/>
        <w:rPr>
          <w:rFonts w:ascii="宋体" w:hAnsi="宋体"/>
          <w:b/>
          <w:sz w:val="44"/>
          <w:szCs w:val="44"/>
        </w:rPr>
      </w:pPr>
    </w:p>
    <w:p>
      <w:pPr>
        <w:autoSpaceDE w:val="0"/>
        <w:autoSpaceDN w:val="0"/>
        <w:adjustRightInd w:val="0"/>
        <w:spacing w:before="21"/>
        <w:rPr>
          <w:rFonts w:eastAsia="黑体"/>
          <w:spacing w:val="-12"/>
          <w:kern w:val="0"/>
          <w:sz w:val="42"/>
          <w:szCs w:val="42"/>
          <w:lang w:val="en-GB"/>
        </w:rPr>
      </w:pPr>
    </w:p>
    <w:p>
      <w:pPr>
        <w:autoSpaceDE w:val="0"/>
        <w:autoSpaceDN w:val="0"/>
        <w:adjustRightInd w:val="0"/>
        <w:spacing w:before="21"/>
        <w:jc w:val="center"/>
        <w:rPr>
          <w:rFonts w:eastAsia="黑体"/>
          <w:spacing w:val="-12"/>
          <w:kern w:val="0"/>
          <w:sz w:val="42"/>
          <w:szCs w:val="42"/>
          <w:lang w:val="en-GB"/>
        </w:rPr>
      </w:pPr>
    </w:p>
    <w:p>
      <w:pPr>
        <w:autoSpaceDE w:val="0"/>
        <w:autoSpaceDN w:val="0"/>
        <w:adjustRightInd w:val="0"/>
        <w:spacing w:line="360" w:lineRule="auto"/>
        <w:jc w:val="center"/>
        <w:rPr>
          <w:rFonts w:eastAsia="华文中宋"/>
          <w:b/>
          <w:bCs/>
          <w:color w:val="000000"/>
          <w:kern w:val="0"/>
          <w:sz w:val="48"/>
          <w:szCs w:val="48"/>
        </w:rPr>
      </w:pPr>
      <w:r>
        <w:rPr>
          <w:rFonts w:hint="eastAsia" w:eastAsia="华文中宋"/>
          <w:b/>
          <w:bCs/>
          <w:color w:val="000000"/>
          <w:kern w:val="0"/>
          <w:sz w:val="48"/>
          <w:szCs w:val="48"/>
        </w:rPr>
        <w:t>四川省肉羊核心育种场</w:t>
      </w:r>
    </w:p>
    <w:p>
      <w:pPr>
        <w:autoSpaceDE w:val="0"/>
        <w:autoSpaceDN w:val="0"/>
        <w:adjustRightInd w:val="0"/>
        <w:spacing w:line="360" w:lineRule="auto"/>
        <w:jc w:val="center"/>
        <w:rPr>
          <w:rFonts w:ascii="黑体" w:hAnsi="黑体" w:eastAsia="黑体" w:cs="华文中宋"/>
          <w:b/>
          <w:spacing w:val="-12"/>
          <w:kern w:val="0"/>
          <w:sz w:val="44"/>
          <w:szCs w:val="44"/>
          <w:lang w:val="en-GB"/>
        </w:rPr>
      </w:pPr>
      <w:r>
        <w:rPr>
          <w:rFonts w:hint="eastAsia" w:eastAsia="华文中宋"/>
          <w:b/>
          <w:bCs/>
          <w:color w:val="000000"/>
          <w:kern w:val="0"/>
          <w:sz w:val="48"/>
          <w:szCs w:val="48"/>
        </w:rPr>
        <w:t>遴选现场审核表</w:t>
      </w:r>
    </w:p>
    <w:p>
      <w:pPr>
        <w:autoSpaceDE w:val="0"/>
        <w:autoSpaceDN w:val="0"/>
        <w:adjustRightInd w:val="0"/>
        <w:rPr>
          <w:rFonts w:ascii="仿宋" w:hAnsi="仿宋" w:eastAsia="仿宋"/>
          <w:kern w:val="0"/>
          <w:szCs w:val="32"/>
          <w:lang w:val="en-GB"/>
        </w:rPr>
      </w:pPr>
    </w:p>
    <w:p>
      <w:pPr>
        <w:pStyle w:val="2"/>
        <w:rPr>
          <w:lang w:val="en-GB"/>
        </w:rPr>
      </w:pPr>
    </w:p>
    <w:p>
      <w:pPr>
        <w:autoSpaceDE w:val="0"/>
        <w:autoSpaceDN w:val="0"/>
        <w:adjustRightInd w:val="0"/>
        <w:rPr>
          <w:rFonts w:ascii="仿宋" w:hAnsi="仿宋" w:eastAsia="仿宋"/>
          <w:kern w:val="0"/>
          <w:szCs w:val="32"/>
          <w:lang w:val="en-GB"/>
        </w:rPr>
      </w:pPr>
    </w:p>
    <w:p>
      <w:pPr>
        <w:autoSpaceDE w:val="0"/>
        <w:autoSpaceDN w:val="0"/>
        <w:adjustRightInd w:val="0"/>
        <w:rPr>
          <w:rFonts w:ascii="仿宋" w:hAnsi="仿宋" w:eastAsia="仿宋"/>
          <w:kern w:val="0"/>
          <w:szCs w:val="32"/>
          <w:lang w:val="en-GB"/>
        </w:rPr>
      </w:pPr>
    </w:p>
    <w:p>
      <w:pPr>
        <w:pStyle w:val="66"/>
        <w:spacing w:before="0" w:after="0" w:line="360" w:lineRule="auto"/>
        <w:ind w:firstLine="1472" w:firstLineChars="460"/>
        <w:rPr>
          <w:rFonts w:ascii="黑体" w:hAnsi="黑体" w:eastAsia="黑体" w:cs="黑体"/>
          <w:sz w:val="32"/>
          <w:szCs w:val="32"/>
          <w:u w:val="single"/>
        </w:rPr>
      </w:pPr>
      <w:r>
        <w:rPr>
          <w:rFonts w:hint="eastAsia" w:ascii="黑体" w:hAnsi="黑体" w:eastAsia="黑体" w:cs="黑体"/>
          <w:kern w:val="2"/>
          <w:sz w:val="32"/>
          <w:szCs w:val="32"/>
        </w:rPr>
        <w:t>申报单位</w:t>
      </w:r>
      <w:r>
        <w:rPr>
          <w:rFonts w:hint="eastAsia" w:ascii="黑体" w:hAnsi="黑体" w:eastAsia="黑体" w:cs="黑体"/>
          <w:sz w:val="32"/>
          <w:szCs w:val="32"/>
        </w:rPr>
        <w:t>：</w:t>
      </w:r>
      <w:r>
        <w:rPr>
          <w:rFonts w:hint="eastAsia" w:ascii="黑体" w:hAnsi="黑体" w:eastAsia="黑体" w:cs="黑体"/>
          <w:sz w:val="32"/>
          <w:szCs w:val="32"/>
          <w:u w:val="single"/>
        </w:rPr>
        <w:t xml:space="preserve">                        </w:t>
      </w:r>
    </w:p>
    <w:p>
      <w:pPr>
        <w:pStyle w:val="66"/>
        <w:spacing w:before="0" w:after="0" w:line="360" w:lineRule="auto"/>
        <w:ind w:firstLine="1472" w:firstLineChars="460"/>
        <w:rPr>
          <w:rFonts w:ascii="黑体" w:hAnsi="黑体" w:eastAsia="黑体" w:cs="黑体"/>
          <w:sz w:val="32"/>
          <w:szCs w:val="32"/>
        </w:rPr>
      </w:pPr>
      <w:r>
        <w:rPr>
          <w:rFonts w:hint="eastAsia" w:ascii="黑体" w:hAnsi="黑体" w:eastAsia="黑体" w:cs="黑体"/>
          <w:sz w:val="32"/>
          <w:szCs w:val="32"/>
        </w:rPr>
        <w:t>负 责 人：</w:t>
      </w:r>
      <w:r>
        <w:rPr>
          <w:rFonts w:hint="eastAsia" w:ascii="黑体" w:hAnsi="黑体" w:eastAsia="黑体" w:cs="黑体"/>
          <w:sz w:val="32"/>
          <w:szCs w:val="32"/>
          <w:u w:val="single"/>
        </w:rPr>
        <w:t xml:space="preserve">                        </w:t>
      </w:r>
    </w:p>
    <w:p>
      <w:pPr>
        <w:pStyle w:val="66"/>
        <w:spacing w:before="0" w:after="0" w:line="360" w:lineRule="auto"/>
        <w:ind w:firstLine="1472" w:firstLineChars="460"/>
        <w:rPr>
          <w:rFonts w:ascii="黑体" w:hAnsi="黑体" w:eastAsia="黑体" w:cs="黑体"/>
          <w:sz w:val="32"/>
          <w:szCs w:val="32"/>
          <w:u w:val="single"/>
        </w:rPr>
      </w:pPr>
      <w:r>
        <w:rPr>
          <w:rFonts w:hint="eastAsia" w:ascii="黑体" w:hAnsi="黑体" w:eastAsia="黑体" w:cs="黑体"/>
          <w:sz w:val="32"/>
          <w:szCs w:val="32"/>
        </w:rPr>
        <w:t>联 系 人：</w:t>
      </w:r>
      <w:r>
        <w:rPr>
          <w:rFonts w:hint="eastAsia" w:ascii="黑体" w:hAnsi="黑体" w:eastAsia="黑体" w:cs="黑体"/>
          <w:sz w:val="32"/>
          <w:szCs w:val="32"/>
          <w:u w:val="single"/>
        </w:rPr>
        <w:t xml:space="preserve">                        </w:t>
      </w:r>
    </w:p>
    <w:p>
      <w:pPr>
        <w:pStyle w:val="66"/>
        <w:spacing w:before="0" w:after="0" w:line="360" w:lineRule="auto"/>
        <w:ind w:firstLine="1472" w:firstLineChars="460"/>
        <w:rPr>
          <w:rFonts w:ascii="黑体" w:hAnsi="黑体" w:eastAsia="黑体" w:cs="黑体"/>
          <w:sz w:val="32"/>
          <w:szCs w:val="32"/>
          <w:u w:val="single"/>
        </w:rPr>
      </w:pPr>
      <w:r>
        <w:rPr>
          <w:rFonts w:hint="eastAsia" w:ascii="黑体" w:hAnsi="黑体" w:eastAsia="黑体" w:cs="黑体"/>
          <w:sz w:val="32"/>
          <w:szCs w:val="32"/>
        </w:rPr>
        <w:t>联系电话：</w:t>
      </w:r>
      <w:r>
        <w:rPr>
          <w:rFonts w:hint="eastAsia" w:ascii="黑体" w:hAnsi="黑体" w:eastAsia="黑体" w:cs="黑体"/>
          <w:sz w:val="32"/>
          <w:szCs w:val="32"/>
          <w:u w:val="single"/>
        </w:rPr>
        <w:t xml:space="preserve">                        </w:t>
      </w:r>
    </w:p>
    <w:p>
      <w:pPr>
        <w:pStyle w:val="66"/>
        <w:tabs>
          <w:tab w:val="left" w:pos="993"/>
        </w:tabs>
        <w:spacing w:before="0" w:after="0" w:line="360" w:lineRule="auto"/>
        <w:ind w:firstLine="1472" w:firstLineChars="460"/>
        <w:rPr>
          <w:rFonts w:ascii="黑体" w:hAnsi="黑体" w:eastAsia="黑体" w:cs="黑体"/>
          <w:sz w:val="32"/>
          <w:szCs w:val="32"/>
          <w:u w:val="single"/>
        </w:rPr>
      </w:pPr>
      <w:r>
        <w:rPr>
          <w:rFonts w:hint="eastAsia" w:ascii="黑体" w:hAnsi="黑体" w:eastAsia="黑体" w:cs="黑体"/>
          <w:sz w:val="32"/>
          <w:szCs w:val="32"/>
        </w:rPr>
        <w:t>填报日期：</w:t>
      </w:r>
      <w:r>
        <w:rPr>
          <w:rFonts w:hint="eastAsia" w:ascii="黑体" w:hAnsi="黑体" w:eastAsia="黑体" w:cs="黑体"/>
          <w:sz w:val="32"/>
          <w:szCs w:val="32"/>
          <w:u w:val="single"/>
        </w:rPr>
        <w:t xml:space="preserve">                        </w:t>
      </w:r>
    </w:p>
    <w:p>
      <w:pPr>
        <w:rPr>
          <w:rFonts w:ascii="仿宋" w:hAnsi="仿宋" w:eastAsia="仿宋"/>
          <w:b/>
          <w:szCs w:val="32"/>
          <w:lang w:val="en-GB"/>
        </w:rPr>
      </w:pPr>
    </w:p>
    <w:p>
      <w:pPr>
        <w:jc w:val="center"/>
        <w:rPr>
          <w:rFonts w:ascii="仿宋" w:hAnsi="仿宋" w:eastAsia="仿宋"/>
          <w:b/>
          <w:szCs w:val="32"/>
          <w:lang w:val="en-GB"/>
        </w:rPr>
      </w:pPr>
    </w:p>
    <w:p>
      <w:pPr>
        <w:spacing w:after="240"/>
        <w:jc w:val="center"/>
        <w:rPr>
          <w:rFonts w:ascii="黑体" w:hAnsi="黑体" w:eastAsia="黑体"/>
          <w:b/>
          <w:szCs w:val="32"/>
          <w:lang w:val="en-GB"/>
        </w:rPr>
      </w:pPr>
      <w:r>
        <w:rPr>
          <w:rFonts w:hint="eastAsia" w:eastAsia="华文中宋"/>
          <w:b/>
          <w:bCs/>
          <w:color w:val="000000"/>
          <w:kern w:val="0"/>
          <w:szCs w:val="32"/>
          <w:lang w:val="en-GB"/>
        </w:rPr>
        <w:t>四川省农业农村厅制</w:t>
      </w:r>
    </w:p>
    <w:bookmarkEnd w:id="0"/>
    <w:bookmarkEnd w:id="1"/>
    <w:p>
      <w:pPr>
        <w:jc w:val="center"/>
        <w:rPr>
          <w:rFonts w:ascii="仿宋_GB2312" w:hAnsi="仿宋_GB2312"/>
          <w:b/>
          <w:sz w:val="24"/>
          <w:szCs w:val="24"/>
        </w:rPr>
      </w:pPr>
      <w:r>
        <w:rPr>
          <w:rFonts w:hint="eastAsia" w:ascii="仿宋_GB2312" w:hAnsi="仿宋_GB2312"/>
          <w:b/>
          <w:sz w:val="24"/>
          <w:szCs w:val="24"/>
        </w:rPr>
        <w:t>填写说明</w:t>
      </w:r>
    </w:p>
    <w:p>
      <w:pPr>
        <w:spacing w:line="540" w:lineRule="exact"/>
        <w:rPr>
          <w:rFonts w:ascii="仿宋_GB2312" w:hAnsi="仿宋_GB2312"/>
          <w:sz w:val="24"/>
          <w:szCs w:val="24"/>
        </w:rPr>
      </w:pPr>
    </w:p>
    <w:p>
      <w:pPr>
        <w:spacing w:line="360" w:lineRule="auto"/>
        <w:ind w:firstLine="480" w:firstLineChars="200"/>
        <w:jc w:val="left"/>
        <w:rPr>
          <w:rFonts w:ascii="仿宋_GB2312" w:hAnsi="仿宋_GB2312"/>
          <w:sz w:val="24"/>
          <w:szCs w:val="24"/>
        </w:rPr>
      </w:pPr>
      <w:r>
        <w:rPr>
          <w:rFonts w:hint="eastAsia" w:ascii="仿宋_GB2312" w:hAnsi="仿宋_GB2312"/>
          <w:sz w:val="24"/>
          <w:szCs w:val="24"/>
        </w:rPr>
        <w:t>一、本表由四川省农业农村厅统一制定。</w:t>
      </w:r>
    </w:p>
    <w:p>
      <w:pPr>
        <w:spacing w:line="360" w:lineRule="auto"/>
        <w:ind w:firstLine="480" w:firstLineChars="200"/>
        <w:jc w:val="left"/>
        <w:rPr>
          <w:rFonts w:ascii="仿宋_GB2312" w:hAnsi="仿宋_GB2312"/>
          <w:sz w:val="24"/>
          <w:szCs w:val="24"/>
        </w:rPr>
      </w:pPr>
      <w:r>
        <w:rPr>
          <w:rFonts w:hint="eastAsia" w:ascii="仿宋_GB2312" w:hAnsi="仿宋_GB2312"/>
          <w:sz w:val="24"/>
          <w:szCs w:val="24"/>
        </w:rPr>
        <w:t>二、本表由现场审核组填写。</w:t>
      </w:r>
    </w:p>
    <w:p>
      <w:pPr>
        <w:spacing w:line="360" w:lineRule="auto"/>
        <w:ind w:firstLine="480" w:firstLineChars="200"/>
        <w:jc w:val="left"/>
        <w:rPr>
          <w:rFonts w:ascii="仿宋_GB2312" w:hAnsi="仿宋_GB2312"/>
          <w:sz w:val="24"/>
          <w:szCs w:val="24"/>
        </w:rPr>
      </w:pPr>
      <w:r>
        <w:rPr>
          <w:rFonts w:hint="eastAsia" w:ascii="仿宋_GB2312" w:hAnsi="仿宋_GB2312"/>
          <w:sz w:val="24"/>
          <w:szCs w:val="24"/>
        </w:rPr>
        <w:t>三、填报内容应客观真实。</w:t>
      </w:r>
    </w:p>
    <w:p>
      <w:pPr>
        <w:spacing w:line="360" w:lineRule="auto"/>
        <w:ind w:firstLine="480" w:firstLineChars="200"/>
        <w:jc w:val="left"/>
        <w:rPr>
          <w:rFonts w:ascii="仿宋_GB2312" w:hAnsi="仿宋_GB2312"/>
          <w:sz w:val="24"/>
          <w:szCs w:val="24"/>
        </w:rPr>
      </w:pPr>
      <w:r>
        <w:rPr>
          <w:rFonts w:hint="eastAsia" w:ascii="仿宋_GB2312" w:hAnsi="仿宋_GB2312"/>
          <w:sz w:val="24"/>
          <w:szCs w:val="24"/>
        </w:rPr>
        <w:t>四、</w:t>
      </w:r>
      <w:r>
        <w:rPr>
          <w:rFonts w:hint="eastAsia" w:ascii="仿宋" w:hAnsi="仿宋" w:eastAsia="仿宋"/>
          <w:color w:val="000000"/>
          <w:sz w:val="24"/>
          <w:szCs w:val="24"/>
        </w:rPr>
        <w:t>本表一式两份，</w:t>
      </w:r>
      <w:r>
        <w:rPr>
          <w:rFonts w:hint="eastAsia" w:ascii="仿宋_GB2312" w:hAnsi="仿宋_GB2312"/>
          <w:sz w:val="24"/>
          <w:szCs w:val="24"/>
        </w:rPr>
        <w:t>不得随意涂改。</w:t>
      </w:r>
    </w:p>
    <w:p>
      <w:pPr>
        <w:spacing w:line="360" w:lineRule="auto"/>
        <w:jc w:val="left"/>
        <w:rPr>
          <w:rFonts w:ascii="仿宋_GB2312" w:hAnsi="仿宋_GB2312"/>
          <w:sz w:val="24"/>
          <w:szCs w:val="24"/>
        </w:rPr>
      </w:pPr>
    </w:p>
    <w:p>
      <w:pPr>
        <w:spacing w:line="360" w:lineRule="auto"/>
        <w:jc w:val="left"/>
        <w:rPr>
          <w:rFonts w:ascii="仿宋_GB2312" w:hAnsi="仿宋_GB2312"/>
          <w:sz w:val="24"/>
          <w:szCs w:val="24"/>
        </w:rPr>
      </w:pPr>
    </w:p>
    <w:p>
      <w:pPr>
        <w:widowControl/>
        <w:jc w:val="center"/>
        <w:rPr>
          <w:rFonts w:ascii="仿宋_GB2312" w:hAnsi="仿宋_GB2312"/>
          <w:b/>
          <w:sz w:val="24"/>
          <w:szCs w:val="24"/>
        </w:rPr>
      </w:pPr>
      <w:r>
        <w:rPr>
          <w:rFonts w:hint="eastAsia" w:ascii="仿宋_GB2312" w:hAnsi="仿宋_GB2312"/>
          <w:b/>
          <w:sz w:val="24"/>
          <w:szCs w:val="24"/>
        </w:rPr>
        <w:t>审核说明</w:t>
      </w:r>
    </w:p>
    <w:p>
      <w:pPr>
        <w:jc w:val="left"/>
        <w:rPr>
          <w:rFonts w:ascii="仿宋_GB2312" w:hAnsi="仿宋_GB2312"/>
          <w:sz w:val="24"/>
          <w:szCs w:val="24"/>
        </w:rPr>
      </w:pPr>
    </w:p>
    <w:p>
      <w:pPr>
        <w:spacing w:line="360" w:lineRule="auto"/>
        <w:ind w:firstLine="480" w:firstLineChars="200"/>
        <w:jc w:val="left"/>
        <w:rPr>
          <w:rFonts w:ascii="仿宋_GB2312" w:hAnsi="仿宋_GB2312"/>
          <w:sz w:val="24"/>
          <w:szCs w:val="24"/>
        </w:rPr>
      </w:pPr>
      <w:r>
        <w:rPr>
          <w:rFonts w:hint="eastAsia" w:ascii="仿宋_GB2312" w:hAnsi="仿宋_GB2312"/>
          <w:sz w:val="24"/>
          <w:szCs w:val="24"/>
        </w:rPr>
        <w:t>一、现场审核组应高效廉洁、客观公正、严守秘密，维护现场审核工作的科学性、公正性和权威性。</w:t>
      </w:r>
    </w:p>
    <w:p>
      <w:pPr>
        <w:spacing w:line="360" w:lineRule="auto"/>
        <w:ind w:firstLine="480" w:firstLineChars="200"/>
        <w:jc w:val="left"/>
        <w:rPr>
          <w:rFonts w:ascii="仿宋_GB2312" w:hAnsi="仿宋_GB2312"/>
          <w:sz w:val="24"/>
          <w:szCs w:val="24"/>
        </w:rPr>
      </w:pPr>
      <w:r>
        <w:rPr>
          <w:rFonts w:hint="eastAsia" w:ascii="仿宋_GB2312" w:hAnsi="仿宋_GB2312"/>
          <w:sz w:val="24"/>
          <w:szCs w:val="24"/>
        </w:rPr>
        <w:t>二、现场审核组采取听取汇报、现场抽查、审阅资料、现场交流、现场核查等方式进行。</w:t>
      </w:r>
    </w:p>
    <w:p>
      <w:pPr>
        <w:spacing w:line="360" w:lineRule="auto"/>
        <w:ind w:firstLine="480" w:firstLineChars="200"/>
        <w:jc w:val="left"/>
        <w:rPr>
          <w:rFonts w:ascii="仿宋_GB2312" w:hAnsi="仿宋_GB2312"/>
          <w:sz w:val="24"/>
          <w:szCs w:val="24"/>
        </w:rPr>
        <w:sectPr>
          <w:pgSz w:w="11906" w:h="16838"/>
          <w:pgMar w:top="1440" w:right="1800" w:bottom="1440" w:left="1800" w:header="851" w:footer="992" w:gutter="0"/>
          <w:cols w:space="720" w:num="1"/>
          <w:docGrid w:type="lines" w:linePitch="312" w:charSpace="0"/>
        </w:sectPr>
      </w:pPr>
    </w:p>
    <w:p>
      <w:pPr>
        <w:adjustRightInd w:val="0"/>
        <w:snapToGrid w:val="0"/>
        <w:spacing w:before="156" w:beforeLines="50" w:after="156" w:afterLines="50" w:line="360" w:lineRule="auto"/>
        <w:jc w:val="center"/>
        <w:rPr>
          <w:rFonts w:ascii="黑体" w:hAnsi="黑体" w:eastAsia="黑体"/>
          <w:kern w:val="0"/>
          <w:sz w:val="28"/>
          <w:szCs w:val="28"/>
        </w:rPr>
      </w:pPr>
      <w:r>
        <w:rPr>
          <w:rFonts w:hint="eastAsia" w:ascii="黑体" w:hAnsi="黑体" w:eastAsia="黑体"/>
          <w:kern w:val="0"/>
          <w:sz w:val="28"/>
          <w:szCs w:val="28"/>
        </w:rPr>
        <w:t>一、四川省肉羊核心育种场遴选现场审核汇总表</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600"/>
        <w:gridCol w:w="789"/>
        <w:gridCol w:w="1278"/>
        <w:gridCol w:w="406"/>
        <w:gridCol w:w="208"/>
        <w:gridCol w:w="1249"/>
        <w:gridCol w:w="420"/>
        <w:gridCol w:w="716"/>
        <w:gridCol w:w="151"/>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2586" w:type="pct"/>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b/>
                <w:bCs/>
                <w:kern w:val="0"/>
                <w:sz w:val="21"/>
                <w:szCs w:val="21"/>
              </w:rPr>
            </w:pPr>
            <w:r>
              <w:rPr>
                <w:rFonts w:hint="eastAsia" w:ascii="仿宋_GB2312" w:hAnsi="仿宋_GB2312"/>
                <w:b/>
                <w:bCs/>
                <w:kern w:val="0"/>
                <w:sz w:val="21"/>
                <w:szCs w:val="21"/>
              </w:rPr>
              <w:t>考核项目</w:t>
            </w:r>
          </w:p>
        </w:tc>
        <w:tc>
          <w:tcPr>
            <w:tcW w:w="73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b/>
                <w:bCs/>
                <w:kern w:val="0"/>
                <w:sz w:val="21"/>
                <w:szCs w:val="21"/>
              </w:rPr>
            </w:pPr>
            <w:r>
              <w:rPr>
                <w:rFonts w:hint="eastAsia" w:ascii="仿宋_GB2312" w:hAnsi="仿宋_GB2312"/>
                <w:b/>
                <w:bCs/>
                <w:kern w:val="0"/>
                <w:sz w:val="21"/>
                <w:szCs w:val="21"/>
              </w:rPr>
              <w:t>分数</w:t>
            </w:r>
          </w:p>
        </w:tc>
        <w:tc>
          <w:tcPr>
            <w:tcW w:w="66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b/>
                <w:bCs/>
                <w:kern w:val="0"/>
                <w:sz w:val="21"/>
                <w:szCs w:val="21"/>
              </w:rPr>
            </w:pPr>
            <w:r>
              <w:rPr>
                <w:rFonts w:hint="eastAsia" w:ascii="仿宋_GB2312" w:hAnsi="仿宋_GB2312"/>
                <w:b/>
                <w:bCs/>
                <w:kern w:val="0"/>
                <w:sz w:val="21"/>
                <w:szCs w:val="21"/>
              </w:rPr>
              <w:t>得分</w:t>
            </w:r>
          </w:p>
        </w:tc>
        <w:tc>
          <w:tcPr>
            <w:tcW w:w="1018"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b/>
                <w:bCs/>
                <w:kern w:val="0"/>
                <w:sz w:val="21"/>
                <w:szCs w:val="21"/>
              </w:rPr>
            </w:pPr>
            <w:r>
              <w:rPr>
                <w:rFonts w:hint="eastAsia" w:ascii="仿宋_GB2312" w:hAnsi="仿宋_GB2312"/>
                <w:b/>
                <w:bCs/>
                <w:kern w:val="0"/>
                <w:sz w:val="21"/>
                <w:szCs w:val="21"/>
              </w:rPr>
              <w:t>分数计算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8"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b/>
                <w:bCs/>
                <w:kern w:val="0"/>
                <w:sz w:val="21"/>
                <w:szCs w:val="21"/>
              </w:rPr>
            </w:pPr>
            <w:r>
              <w:rPr>
                <w:b/>
                <w:bCs/>
                <w:kern w:val="0"/>
                <w:sz w:val="21"/>
                <w:szCs w:val="21"/>
              </w:rPr>
              <w:t>基本条件</w:t>
            </w:r>
          </w:p>
          <w:p>
            <w:pPr>
              <w:widowControl/>
              <w:adjustRightInd w:val="0"/>
              <w:snapToGrid w:val="0"/>
              <w:spacing w:line="240" w:lineRule="exact"/>
              <w:jc w:val="center"/>
              <w:rPr>
                <w:b/>
                <w:bCs/>
                <w:kern w:val="0"/>
                <w:sz w:val="21"/>
                <w:szCs w:val="21"/>
              </w:rPr>
            </w:pPr>
            <w:r>
              <w:rPr>
                <w:b/>
                <w:bCs/>
                <w:kern w:val="0"/>
                <w:sz w:val="21"/>
                <w:szCs w:val="21"/>
              </w:rPr>
              <w:t>(20分)</w:t>
            </w:r>
          </w:p>
        </w:tc>
        <w:tc>
          <w:tcPr>
            <w:tcW w:w="1578" w:type="pct"/>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 w:val="21"/>
                <w:szCs w:val="21"/>
              </w:rPr>
            </w:pPr>
            <w:r>
              <w:rPr>
                <w:bCs/>
                <w:kern w:val="0"/>
                <w:sz w:val="21"/>
                <w:szCs w:val="21"/>
              </w:rPr>
              <w:t>1.1机构设置</w:t>
            </w:r>
          </w:p>
        </w:tc>
        <w:tc>
          <w:tcPr>
            <w:tcW w:w="731"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Cs/>
                <w:kern w:val="0"/>
                <w:sz w:val="21"/>
                <w:szCs w:val="21"/>
              </w:rPr>
            </w:pPr>
            <w:r>
              <w:rPr>
                <w:bCs/>
                <w:kern w:val="0"/>
                <w:sz w:val="21"/>
                <w:szCs w:val="21"/>
              </w:rPr>
              <w:t>2</w:t>
            </w:r>
          </w:p>
        </w:tc>
        <w:tc>
          <w:tcPr>
            <w:tcW w:w="663" w:type="pct"/>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Cs/>
                <w:kern w:val="0"/>
                <w:sz w:val="21"/>
                <w:szCs w:val="21"/>
              </w:rPr>
            </w:pPr>
          </w:p>
        </w:tc>
        <w:tc>
          <w:tcPr>
            <w:tcW w:w="1018"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Cs/>
                <w:kern w:val="0"/>
                <w:sz w:val="21"/>
                <w:szCs w:val="21"/>
              </w:rPr>
            </w:pPr>
          </w:p>
          <w:p>
            <w:pPr>
              <w:widowControl/>
              <w:spacing w:line="276" w:lineRule="auto"/>
              <w:jc w:val="center"/>
              <w:rPr>
                <w:bCs/>
                <w:kern w:val="0"/>
                <w:sz w:val="21"/>
                <w:szCs w:val="21"/>
              </w:rPr>
            </w:pPr>
            <w:r>
              <w:rPr>
                <w:bCs/>
                <w:kern w:val="0"/>
                <w:sz w:val="21"/>
                <w:szCs w:val="21"/>
              </w:rPr>
              <w:t>考评项目</w:t>
            </w:r>
          </w:p>
          <w:p>
            <w:pPr>
              <w:widowControl/>
              <w:spacing w:line="276" w:lineRule="auto"/>
              <w:jc w:val="center"/>
              <w:rPr>
                <w:bCs/>
                <w:kern w:val="0"/>
                <w:sz w:val="21"/>
                <w:szCs w:val="21"/>
              </w:rPr>
            </w:pPr>
            <w:r>
              <w:rPr>
                <w:bCs/>
                <w:kern w:val="0"/>
                <w:sz w:val="21"/>
                <w:szCs w:val="21"/>
              </w:rPr>
              <w:t>分数累加</w:t>
            </w:r>
          </w:p>
          <w:p>
            <w:pPr>
              <w:widowControl/>
              <w:spacing w:line="276" w:lineRule="auto"/>
              <w:jc w:val="center"/>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b/>
                <w:bCs/>
                <w:kern w:val="0"/>
                <w:sz w:val="21"/>
                <w:szCs w:val="21"/>
              </w:rPr>
            </w:pPr>
          </w:p>
        </w:tc>
        <w:tc>
          <w:tcPr>
            <w:tcW w:w="1578" w:type="pct"/>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 w:val="21"/>
                <w:szCs w:val="21"/>
              </w:rPr>
            </w:pPr>
            <w:r>
              <w:rPr>
                <w:bCs/>
                <w:kern w:val="0"/>
                <w:sz w:val="21"/>
                <w:szCs w:val="21"/>
              </w:rPr>
              <w:t>1.2场设施与设备</w:t>
            </w:r>
          </w:p>
        </w:tc>
        <w:tc>
          <w:tcPr>
            <w:tcW w:w="731"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Cs/>
                <w:kern w:val="0"/>
                <w:sz w:val="21"/>
                <w:szCs w:val="21"/>
              </w:rPr>
            </w:pPr>
            <w:r>
              <w:rPr>
                <w:bCs/>
                <w:kern w:val="0"/>
                <w:sz w:val="21"/>
                <w:szCs w:val="21"/>
              </w:rPr>
              <w:t>7</w:t>
            </w:r>
          </w:p>
        </w:tc>
        <w:tc>
          <w:tcPr>
            <w:tcW w:w="663" w:type="pct"/>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Cs/>
                <w:kern w:val="0"/>
                <w:sz w:val="21"/>
                <w:szCs w:val="21"/>
              </w:rPr>
            </w:pPr>
          </w:p>
        </w:tc>
        <w:tc>
          <w:tcPr>
            <w:tcW w:w="101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b/>
                <w:bCs/>
                <w:kern w:val="0"/>
                <w:sz w:val="21"/>
                <w:szCs w:val="21"/>
              </w:rPr>
            </w:pPr>
          </w:p>
        </w:tc>
        <w:tc>
          <w:tcPr>
            <w:tcW w:w="1578" w:type="pct"/>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 w:val="21"/>
                <w:szCs w:val="21"/>
              </w:rPr>
            </w:pPr>
            <w:r>
              <w:rPr>
                <w:bCs/>
                <w:kern w:val="0"/>
                <w:sz w:val="21"/>
                <w:szCs w:val="21"/>
              </w:rPr>
              <w:t>1.3管理制度</w:t>
            </w:r>
          </w:p>
        </w:tc>
        <w:tc>
          <w:tcPr>
            <w:tcW w:w="731"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Cs/>
                <w:kern w:val="0"/>
                <w:sz w:val="21"/>
                <w:szCs w:val="21"/>
              </w:rPr>
            </w:pPr>
            <w:r>
              <w:rPr>
                <w:bCs/>
                <w:kern w:val="0"/>
                <w:sz w:val="21"/>
                <w:szCs w:val="21"/>
              </w:rPr>
              <w:t>4</w:t>
            </w:r>
          </w:p>
        </w:tc>
        <w:tc>
          <w:tcPr>
            <w:tcW w:w="663" w:type="pct"/>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Cs/>
                <w:kern w:val="0"/>
                <w:sz w:val="21"/>
                <w:szCs w:val="21"/>
              </w:rPr>
            </w:pPr>
          </w:p>
        </w:tc>
        <w:tc>
          <w:tcPr>
            <w:tcW w:w="101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b/>
                <w:bCs/>
                <w:kern w:val="0"/>
                <w:sz w:val="21"/>
                <w:szCs w:val="21"/>
              </w:rPr>
            </w:pPr>
          </w:p>
        </w:tc>
        <w:tc>
          <w:tcPr>
            <w:tcW w:w="1578" w:type="pct"/>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 w:val="21"/>
                <w:szCs w:val="21"/>
              </w:rPr>
            </w:pPr>
            <w:r>
              <w:rPr>
                <w:bCs/>
                <w:kern w:val="0"/>
                <w:sz w:val="21"/>
                <w:szCs w:val="21"/>
              </w:rPr>
              <w:t>1.4环保设施</w:t>
            </w:r>
          </w:p>
        </w:tc>
        <w:tc>
          <w:tcPr>
            <w:tcW w:w="731"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Cs/>
                <w:kern w:val="0"/>
                <w:sz w:val="21"/>
                <w:szCs w:val="21"/>
              </w:rPr>
            </w:pPr>
            <w:r>
              <w:rPr>
                <w:bCs/>
                <w:kern w:val="0"/>
                <w:sz w:val="21"/>
                <w:szCs w:val="21"/>
              </w:rPr>
              <w:t>2</w:t>
            </w:r>
          </w:p>
        </w:tc>
        <w:tc>
          <w:tcPr>
            <w:tcW w:w="663" w:type="pct"/>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Cs/>
                <w:kern w:val="0"/>
                <w:sz w:val="21"/>
                <w:szCs w:val="21"/>
              </w:rPr>
            </w:pPr>
          </w:p>
        </w:tc>
        <w:tc>
          <w:tcPr>
            <w:tcW w:w="101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b/>
                <w:bCs/>
                <w:kern w:val="0"/>
                <w:sz w:val="21"/>
                <w:szCs w:val="21"/>
              </w:rPr>
            </w:pPr>
          </w:p>
        </w:tc>
        <w:tc>
          <w:tcPr>
            <w:tcW w:w="1578" w:type="pct"/>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 w:val="21"/>
                <w:szCs w:val="21"/>
              </w:rPr>
            </w:pPr>
            <w:r>
              <w:rPr>
                <w:bCs/>
                <w:kern w:val="0"/>
                <w:sz w:val="21"/>
                <w:szCs w:val="21"/>
              </w:rPr>
              <w:t>1.5人员结构</w:t>
            </w:r>
          </w:p>
        </w:tc>
        <w:tc>
          <w:tcPr>
            <w:tcW w:w="731"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Cs/>
                <w:kern w:val="0"/>
                <w:sz w:val="21"/>
                <w:szCs w:val="21"/>
              </w:rPr>
            </w:pPr>
            <w:r>
              <w:rPr>
                <w:bCs/>
                <w:kern w:val="0"/>
                <w:sz w:val="21"/>
                <w:szCs w:val="21"/>
              </w:rPr>
              <w:t>5</w:t>
            </w:r>
          </w:p>
        </w:tc>
        <w:tc>
          <w:tcPr>
            <w:tcW w:w="663" w:type="pct"/>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Cs/>
                <w:kern w:val="0"/>
                <w:sz w:val="21"/>
                <w:szCs w:val="21"/>
              </w:rPr>
            </w:pPr>
          </w:p>
        </w:tc>
        <w:tc>
          <w:tcPr>
            <w:tcW w:w="101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8"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b/>
                <w:bCs/>
                <w:kern w:val="0"/>
                <w:sz w:val="21"/>
                <w:szCs w:val="21"/>
              </w:rPr>
            </w:pPr>
            <w:r>
              <w:rPr>
                <w:b/>
                <w:bCs/>
                <w:kern w:val="0"/>
                <w:sz w:val="21"/>
                <w:szCs w:val="21"/>
              </w:rPr>
              <w:t>种群及选育</w:t>
            </w:r>
          </w:p>
          <w:p>
            <w:pPr>
              <w:widowControl/>
              <w:adjustRightInd w:val="0"/>
              <w:snapToGrid w:val="0"/>
              <w:spacing w:line="240" w:lineRule="exact"/>
              <w:jc w:val="center"/>
              <w:rPr>
                <w:b/>
                <w:bCs/>
                <w:kern w:val="0"/>
                <w:sz w:val="21"/>
                <w:szCs w:val="21"/>
              </w:rPr>
            </w:pPr>
            <w:r>
              <w:rPr>
                <w:b/>
                <w:bCs/>
                <w:kern w:val="0"/>
                <w:sz w:val="21"/>
                <w:szCs w:val="21"/>
              </w:rPr>
              <w:t>(4</w:t>
            </w:r>
            <w:r>
              <w:rPr>
                <w:rFonts w:hint="eastAsia"/>
                <w:b/>
                <w:bCs/>
                <w:kern w:val="0"/>
                <w:sz w:val="21"/>
                <w:szCs w:val="21"/>
              </w:rPr>
              <w:t>8</w:t>
            </w:r>
            <w:r>
              <w:rPr>
                <w:b/>
                <w:bCs/>
                <w:kern w:val="0"/>
                <w:sz w:val="21"/>
                <w:szCs w:val="21"/>
              </w:rPr>
              <w:t>分)</w:t>
            </w:r>
          </w:p>
        </w:tc>
        <w:tc>
          <w:tcPr>
            <w:tcW w:w="1578" w:type="pct"/>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 w:val="21"/>
                <w:szCs w:val="21"/>
              </w:rPr>
            </w:pPr>
            <w:r>
              <w:rPr>
                <w:bCs/>
                <w:kern w:val="0"/>
                <w:sz w:val="21"/>
                <w:szCs w:val="21"/>
              </w:rPr>
              <w:t>2.1种群概况</w:t>
            </w:r>
          </w:p>
        </w:tc>
        <w:tc>
          <w:tcPr>
            <w:tcW w:w="731"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Cs/>
                <w:kern w:val="0"/>
                <w:sz w:val="21"/>
                <w:szCs w:val="21"/>
              </w:rPr>
            </w:pPr>
            <w:r>
              <w:rPr>
                <w:bCs/>
                <w:kern w:val="0"/>
                <w:sz w:val="21"/>
                <w:szCs w:val="21"/>
              </w:rPr>
              <w:t>9</w:t>
            </w:r>
          </w:p>
        </w:tc>
        <w:tc>
          <w:tcPr>
            <w:tcW w:w="663" w:type="pct"/>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Cs/>
                <w:kern w:val="0"/>
                <w:sz w:val="21"/>
                <w:szCs w:val="21"/>
              </w:rPr>
            </w:pPr>
          </w:p>
        </w:tc>
        <w:tc>
          <w:tcPr>
            <w:tcW w:w="101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b/>
                <w:bCs/>
                <w:kern w:val="0"/>
                <w:sz w:val="21"/>
                <w:szCs w:val="21"/>
              </w:rPr>
            </w:pPr>
          </w:p>
        </w:tc>
        <w:tc>
          <w:tcPr>
            <w:tcW w:w="1578" w:type="pct"/>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 w:val="21"/>
                <w:szCs w:val="21"/>
              </w:rPr>
            </w:pPr>
            <w:r>
              <w:rPr>
                <w:bCs/>
                <w:kern w:val="0"/>
                <w:sz w:val="21"/>
                <w:szCs w:val="21"/>
              </w:rPr>
              <w:t>2.2种羊选育</w:t>
            </w:r>
          </w:p>
        </w:tc>
        <w:tc>
          <w:tcPr>
            <w:tcW w:w="731"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Cs/>
                <w:kern w:val="0"/>
                <w:sz w:val="21"/>
                <w:szCs w:val="21"/>
              </w:rPr>
            </w:pPr>
            <w:r>
              <w:rPr>
                <w:bCs/>
                <w:kern w:val="0"/>
                <w:sz w:val="21"/>
                <w:szCs w:val="21"/>
              </w:rPr>
              <w:t>3</w:t>
            </w:r>
            <w:r>
              <w:rPr>
                <w:rFonts w:hint="eastAsia"/>
                <w:bCs/>
                <w:kern w:val="0"/>
                <w:sz w:val="21"/>
                <w:szCs w:val="21"/>
              </w:rPr>
              <w:t>9</w:t>
            </w:r>
          </w:p>
        </w:tc>
        <w:tc>
          <w:tcPr>
            <w:tcW w:w="663" w:type="pct"/>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Cs/>
                <w:kern w:val="0"/>
                <w:sz w:val="21"/>
                <w:szCs w:val="21"/>
              </w:rPr>
            </w:pPr>
          </w:p>
        </w:tc>
        <w:tc>
          <w:tcPr>
            <w:tcW w:w="101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8"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b/>
                <w:bCs/>
                <w:kern w:val="0"/>
                <w:sz w:val="21"/>
                <w:szCs w:val="21"/>
              </w:rPr>
            </w:pPr>
            <w:r>
              <w:rPr>
                <w:rFonts w:hint="eastAsia"/>
                <w:b/>
                <w:bCs/>
                <w:kern w:val="0"/>
                <w:sz w:val="21"/>
                <w:szCs w:val="21"/>
              </w:rPr>
              <w:t>疫</w:t>
            </w:r>
            <w:r>
              <w:rPr>
                <w:b/>
                <w:bCs/>
                <w:kern w:val="0"/>
                <w:sz w:val="21"/>
                <w:szCs w:val="21"/>
              </w:rPr>
              <w:t>病净化(10分)</w:t>
            </w:r>
          </w:p>
        </w:tc>
        <w:tc>
          <w:tcPr>
            <w:tcW w:w="1578" w:type="pct"/>
            <w:gridSpan w:val="4"/>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 w:val="21"/>
                <w:szCs w:val="21"/>
              </w:rPr>
            </w:pPr>
            <w:r>
              <w:rPr>
                <w:kern w:val="0"/>
                <w:sz w:val="21"/>
                <w:szCs w:val="21"/>
              </w:rPr>
              <w:t>3</w:t>
            </w:r>
            <w:r>
              <w:rPr>
                <w:rFonts w:hint="eastAsia"/>
                <w:kern w:val="0"/>
                <w:sz w:val="21"/>
                <w:szCs w:val="21"/>
              </w:rPr>
              <w:t>疫</w:t>
            </w:r>
            <w:r>
              <w:rPr>
                <w:kern w:val="0"/>
                <w:sz w:val="21"/>
                <w:szCs w:val="21"/>
              </w:rPr>
              <w:t>病净化</w:t>
            </w:r>
          </w:p>
        </w:tc>
        <w:tc>
          <w:tcPr>
            <w:tcW w:w="731"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Cs/>
                <w:kern w:val="0"/>
                <w:sz w:val="21"/>
                <w:szCs w:val="21"/>
              </w:rPr>
            </w:pPr>
            <w:r>
              <w:rPr>
                <w:bCs/>
                <w:kern w:val="0"/>
                <w:sz w:val="21"/>
                <w:szCs w:val="21"/>
              </w:rPr>
              <w:t>10</w:t>
            </w:r>
          </w:p>
        </w:tc>
        <w:tc>
          <w:tcPr>
            <w:tcW w:w="663" w:type="pct"/>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Cs/>
                <w:kern w:val="0"/>
                <w:sz w:val="21"/>
                <w:szCs w:val="21"/>
              </w:rPr>
            </w:pPr>
          </w:p>
        </w:tc>
        <w:tc>
          <w:tcPr>
            <w:tcW w:w="101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08" w:type="pct"/>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
                <w:bCs/>
                <w:kern w:val="0"/>
                <w:sz w:val="21"/>
                <w:szCs w:val="21"/>
              </w:rPr>
            </w:pPr>
            <w:r>
              <w:rPr>
                <w:b/>
                <w:bCs/>
                <w:kern w:val="0"/>
                <w:sz w:val="21"/>
                <w:szCs w:val="21"/>
              </w:rPr>
              <w:t>档案检查</w:t>
            </w:r>
          </w:p>
          <w:p>
            <w:pPr>
              <w:adjustRightInd w:val="0"/>
              <w:snapToGrid w:val="0"/>
              <w:spacing w:line="240" w:lineRule="exact"/>
              <w:jc w:val="center"/>
              <w:rPr>
                <w:b/>
                <w:bCs/>
                <w:kern w:val="0"/>
                <w:sz w:val="21"/>
                <w:szCs w:val="21"/>
              </w:rPr>
            </w:pPr>
            <w:r>
              <w:rPr>
                <w:b/>
                <w:bCs/>
                <w:kern w:val="0"/>
                <w:sz w:val="21"/>
                <w:szCs w:val="21"/>
              </w:rPr>
              <w:t>(</w:t>
            </w:r>
            <w:r>
              <w:rPr>
                <w:rFonts w:hint="eastAsia"/>
                <w:b/>
                <w:bCs/>
                <w:kern w:val="0"/>
                <w:sz w:val="21"/>
                <w:szCs w:val="21"/>
              </w:rPr>
              <w:t>22</w:t>
            </w:r>
            <w:r>
              <w:rPr>
                <w:b/>
                <w:bCs/>
                <w:kern w:val="0"/>
                <w:sz w:val="21"/>
                <w:szCs w:val="21"/>
              </w:rPr>
              <w:t>分)</w:t>
            </w:r>
          </w:p>
        </w:tc>
        <w:tc>
          <w:tcPr>
            <w:tcW w:w="1578"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 w:val="21"/>
                <w:szCs w:val="21"/>
              </w:rPr>
            </w:pPr>
            <w:r>
              <w:rPr>
                <w:bCs/>
                <w:kern w:val="0"/>
                <w:sz w:val="21"/>
                <w:szCs w:val="21"/>
              </w:rPr>
              <w:t>4.1 系谱档案</w:t>
            </w:r>
          </w:p>
        </w:tc>
        <w:tc>
          <w:tcPr>
            <w:tcW w:w="73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 w:val="21"/>
                <w:szCs w:val="21"/>
              </w:rPr>
            </w:pPr>
            <w:r>
              <w:rPr>
                <w:rFonts w:hint="eastAsia"/>
                <w:bCs/>
                <w:kern w:val="0"/>
                <w:sz w:val="21"/>
                <w:szCs w:val="21"/>
              </w:rPr>
              <w:t>8</w:t>
            </w:r>
          </w:p>
        </w:tc>
        <w:tc>
          <w:tcPr>
            <w:tcW w:w="663" w:type="pct"/>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Cs/>
                <w:kern w:val="0"/>
                <w:sz w:val="21"/>
                <w:szCs w:val="21"/>
              </w:rPr>
            </w:pPr>
          </w:p>
        </w:tc>
        <w:tc>
          <w:tcPr>
            <w:tcW w:w="101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
                <w:bCs/>
                <w:kern w:val="0"/>
                <w:sz w:val="21"/>
                <w:szCs w:val="21"/>
              </w:rPr>
            </w:pPr>
          </w:p>
        </w:tc>
        <w:tc>
          <w:tcPr>
            <w:tcW w:w="1578"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 w:val="21"/>
                <w:szCs w:val="21"/>
              </w:rPr>
            </w:pPr>
            <w:r>
              <w:rPr>
                <w:bCs/>
                <w:kern w:val="0"/>
                <w:sz w:val="21"/>
                <w:szCs w:val="21"/>
              </w:rPr>
              <w:t>4.2生长发育、</w:t>
            </w:r>
            <w:r>
              <w:rPr>
                <w:kern w:val="0"/>
                <w:sz w:val="21"/>
                <w:szCs w:val="21"/>
              </w:rPr>
              <w:t>繁殖</w:t>
            </w:r>
            <w:r>
              <w:rPr>
                <w:bCs/>
                <w:kern w:val="0"/>
                <w:sz w:val="21"/>
                <w:szCs w:val="21"/>
              </w:rPr>
              <w:t>记录</w:t>
            </w:r>
          </w:p>
        </w:tc>
        <w:tc>
          <w:tcPr>
            <w:tcW w:w="73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 w:val="21"/>
                <w:szCs w:val="21"/>
              </w:rPr>
            </w:pPr>
            <w:r>
              <w:rPr>
                <w:rFonts w:hint="eastAsia"/>
                <w:bCs/>
                <w:kern w:val="0"/>
                <w:sz w:val="21"/>
                <w:szCs w:val="21"/>
              </w:rPr>
              <w:t>8</w:t>
            </w:r>
          </w:p>
        </w:tc>
        <w:tc>
          <w:tcPr>
            <w:tcW w:w="663" w:type="pct"/>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Cs/>
                <w:kern w:val="0"/>
                <w:sz w:val="21"/>
                <w:szCs w:val="21"/>
              </w:rPr>
            </w:pPr>
          </w:p>
        </w:tc>
        <w:tc>
          <w:tcPr>
            <w:tcW w:w="101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00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
                <w:bCs/>
                <w:kern w:val="0"/>
                <w:sz w:val="21"/>
                <w:szCs w:val="21"/>
              </w:rPr>
            </w:pPr>
          </w:p>
        </w:tc>
        <w:tc>
          <w:tcPr>
            <w:tcW w:w="1578"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bCs/>
                <w:kern w:val="0"/>
                <w:sz w:val="21"/>
                <w:szCs w:val="21"/>
              </w:rPr>
            </w:pPr>
            <w:r>
              <w:rPr>
                <w:kern w:val="0"/>
                <w:sz w:val="21"/>
                <w:szCs w:val="21"/>
              </w:rPr>
              <w:t>4.3</w:t>
            </w:r>
            <w:r>
              <w:rPr>
                <w:rFonts w:hint="eastAsia"/>
                <w:kern w:val="0"/>
                <w:sz w:val="21"/>
                <w:szCs w:val="21"/>
              </w:rPr>
              <w:t>疫病</w:t>
            </w:r>
            <w:r>
              <w:rPr>
                <w:kern w:val="0"/>
                <w:sz w:val="21"/>
                <w:szCs w:val="21"/>
              </w:rPr>
              <w:t>监测、净化无害化处理抽查记录</w:t>
            </w:r>
          </w:p>
        </w:tc>
        <w:tc>
          <w:tcPr>
            <w:tcW w:w="73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Cs/>
                <w:kern w:val="0"/>
                <w:sz w:val="21"/>
                <w:szCs w:val="21"/>
              </w:rPr>
            </w:pPr>
            <w:r>
              <w:rPr>
                <w:bCs/>
                <w:kern w:val="0"/>
                <w:sz w:val="21"/>
                <w:szCs w:val="21"/>
              </w:rPr>
              <w:t>6</w:t>
            </w:r>
          </w:p>
        </w:tc>
        <w:tc>
          <w:tcPr>
            <w:tcW w:w="663" w:type="pct"/>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Cs/>
                <w:kern w:val="0"/>
                <w:sz w:val="21"/>
                <w:szCs w:val="21"/>
              </w:rPr>
            </w:pPr>
          </w:p>
        </w:tc>
        <w:tc>
          <w:tcPr>
            <w:tcW w:w="101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jc w:val="center"/>
        </w:trPr>
        <w:tc>
          <w:tcPr>
            <w:tcW w:w="2586" w:type="pct"/>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center"/>
              <w:rPr>
                <w:b/>
                <w:bCs/>
                <w:kern w:val="0"/>
                <w:sz w:val="21"/>
                <w:szCs w:val="21"/>
              </w:rPr>
            </w:pPr>
            <w:r>
              <w:rPr>
                <w:b/>
                <w:bCs/>
                <w:kern w:val="0"/>
                <w:sz w:val="21"/>
                <w:szCs w:val="21"/>
              </w:rPr>
              <w:t>总分</w:t>
            </w:r>
          </w:p>
        </w:tc>
        <w:tc>
          <w:tcPr>
            <w:tcW w:w="731" w:type="pct"/>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
                <w:bCs/>
                <w:kern w:val="0"/>
                <w:sz w:val="21"/>
                <w:szCs w:val="21"/>
              </w:rPr>
            </w:pPr>
            <w:r>
              <w:rPr>
                <w:b/>
                <w:bCs/>
                <w:kern w:val="0"/>
                <w:sz w:val="21"/>
                <w:szCs w:val="21"/>
              </w:rPr>
              <w:t>100</w:t>
            </w:r>
          </w:p>
        </w:tc>
        <w:tc>
          <w:tcPr>
            <w:tcW w:w="663" w:type="pct"/>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
                <w:bCs/>
                <w:kern w:val="0"/>
                <w:sz w:val="21"/>
                <w:szCs w:val="21"/>
              </w:rPr>
            </w:pPr>
          </w:p>
        </w:tc>
        <w:tc>
          <w:tcPr>
            <w:tcW w:w="1018" w:type="pct"/>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000" w:type="pct"/>
            <w:gridSpan w:val="11"/>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11" w:firstLineChars="196"/>
              <w:rPr>
                <w:bCs/>
                <w:kern w:val="0"/>
                <w:sz w:val="21"/>
                <w:szCs w:val="21"/>
              </w:rPr>
            </w:pPr>
            <w:r>
              <w:rPr>
                <w:bCs/>
                <w:kern w:val="0"/>
                <w:sz w:val="21"/>
                <w:szCs w:val="21"/>
              </w:rPr>
              <w:t>说明：现场审核采取评分制度，总计100分。评分采取查询文件、现场询问、现场检查、数据档案记录检查方式。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656"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现场审核组成员</w:t>
            </w:r>
          </w:p>
        </w:tc>
        <w:tc>
          <w:tcPr>
            <w:tcW w:w="815"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b/>
                <w:bCs/>
                <w:kern w:val="0"/>
                <w:sz w:val="21"/>
                <w:szCs w:val="21"/>
              </w:rPr>
            </w:pPr>
            <w:r>
              <w:rPr>
                <w:rFonts w:hint="eastAsia" w:ascii="仿宋_GB2312" w:hAnsi="仿宋_GB2312"/>
                <w:b/>
                <w:bCs/>
                <w:kern w:val="0"/>
                <w:sz w:val="21"/>
                <w:szCs w:val="21"/>
              </w:rPr>
              <w:t>姓名</w:t>
            </w:r>
          </w:p>
        </w:tc>
        <w:tc>
          <w:tcPr>
            <w:tcW w:w="992"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b/>
                <w:bCs/>
                <w:kern w:val="0"/>
                <w:sz w:val="21"/>
                <w:szCs w:val="21"/>
              </w:rPr>
            </w:pPr>
            <w:r>
              <w:rPr>
                <w:rFonts w:hint="eastAsia" w:ascii="仿宋_GB2312" w:hAnsi="仿宋_GB2312"/>
                <w:b/>
                <w:bCs/>
                <w:kern w:val="0"/>
                <w:sz w:val="21"/>
                <w:szCs w:val="21"/>
              </w:rPr>
              <w:t>职务或职称</w:t>
            </w:r>
          </w:p>
        </w:tc>
        <w:tc>
          <w:tcPr>
            <w:tcW w:w="1606"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b/>
                <w:bCs/>
                <w:kern w:val="0"/>
                <w:sz w:val="21"/>
                <w:szCs w:val="21"/>
              </w:rPr>
            </w:pPr>
            <w:r>
              <w:rPr>
                <w:rFonts w:hint="eastAsia" w:ascii="仿宋_GB2312" w:hAnsi="仿宋_GB2312"/>
                <w:b/>
                <w:bCs/>
                <w:kern w:val="0"/>
                <w:sz w:val="21"/>
                <w:szCs w:val="21"/>
              </w:rPr>
              <w:t>工作单位</w:t>
            </w:r>
          </w:p>
        </w:tc>
        <w:tc>
          <w:tcPr>
            <w:tcW w:w="91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b/>
                <w:bCs/>
                <w:kern w:val="0"/>
                <w:sz w:val="21"/>
                <w:szCs w:val="21"/>
              </w:rPr>
            </w:pPr>
            <w:r>
              <w:rPr>
                <w:rFonts w:hint="eastAsia" w:ascii="仿宋_GB2312" w:hAnsi="仿宋_GB2312"/>
                <w:b/>
                <w:bCs/>
                <w:kern w:val="0"/>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56" w:type="pct"/>
            <w:vMerge w:val="continue"/>
            <w:tcBorders>
              <w:left w:val="single" w:color="auto" w:sz="4" w:space="0"/>
              <w:right w:val="single" w:color="auto" w:sz="4" w:space="0"/>
            </w:tcBorders>
            <w:vAlign w:val="center"/>
          </w:tcPr>
          <w:p>
            <w:pPr>
              <w:widowControl/>
              <w:jc w:val="left"/>
              <w:rPr>
                <w:rFonts w:ascii="仿宋_GB2312" w:hAnsi="仿宋_GB2312"/>
                <w:bCs/>
                <w:kern w:val="0"/>
                <w:sz w:val="21"/>
                <w:szCs w:val="21"/>
              </w:rPr>
            </w:pPr>
          </w:p>
        </w:tc>
        <w:tc>
          <w:tcPr>
            <w:tcW w:w="81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Cs/>
                <w:kern w:val="0"/>
                <w:sz w:val="21"/>
                <w:szCs w:val="21"/>
              </w:rPr>
            </w:pPr>
          </w:p>
        </w:tc>
        <w:tc>
          <w:tcPr>
            <w:tcW w:w="992"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Cs/>
                <w:kern w:val="0"/>
                <w:sz w:val="21"/>
                <w:szCs w:val="21"/>
              </w:rPr>
            </w:pPr>
          </w:p>
        </w:tc>
        <w:tc>
          <w:tcPr>
            <w:tcW w:w="1606" w:type="pct"/>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Cs/>
                <w:kern w:val="0"/>
                <w:sz w:val="21"/>
                <w:szCs w:val="21"/>
              </w:rPr>
            </w:pPr>
          </w:p>
        </w:tc>
        <w:tc>
          <w:tcPr>
            <w:tcW w:w="913"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56" w:type="pct"/>
            <w:vMerge w:val="continue"/>
            <w:tcBorders>
              <w:left w:val="single" w:color="auto" w:sz="4" w:space="0"/>
              <w:right w:val="single" w:color="auto" w:sz="4" w:space="0"/>
            </w:tcBorders>
            <w:vAlign w:val="center"/>
          </w:tcPr>
          <w:p>
            <w:pPr>
              <w:widowControl/>
              <w:jc w:val="left"/>
              <w:rPr>
                <w:rFonts w:ascii="仿宋_GB2312" w:hAnsi="仿宋_GB2312"/>
                <w:bCs/>
                <w:kern w:val="0"/>
                <w:sz w:val="21"/>
                <w:szCs w:val="21"/>
              </w:rPr>
            </w:pPr>
          </w:p>
        </w:tc>
        <w:tc>
          <w:tcPr>
            <w:tcW w:w="81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Cs/>
                <w:kern w:val="0"/>
                <w:sz w:val="21"/>
                <w:szCs w:val="21"/>
              </w:rPr>
            </w:pPr>
          </w:p>
        </w:tc>
        <w:tc>
          <w:tcPr>
            <w:tcW w:w="992"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Cs/>
                <w:kern w:val="0"/>
                <w:sz w:val="21"/>
                <w:szCs w:val="21"/>
              </w:rPr>
            </w:pPr>
          </w:p>
        </w:tc>
        <w:tc>
          <w:tcPr>
            <w:tcW w:w="1606" w:type="pct"/>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Cs/>
                <w:kern w:val="0"/>
                <w:sz w:val="21"/>
                <w:szCs w:val="21"/>
              </w:rPr>
            </w:pPr>
          </w:p>
        </w:tc>
        <w:tc>
          <w:tcPr>
            <w:tcW w:w="913"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56" w:type="pct"/>
            <w:vMerge w:val="continue"/>
            <w:tcBorders>
              <w:left w:val="single" w:color="auto" w:sz="4" w:space="0"/>
              <w:right w:val="single" w:color="auto" w:sz="4" w:space="0"/>
            </w:tcBorders>
            <w:vAlign w:val="center"/>
          </w:tcPr>
          <w:p>
            <w:pPr>
              <w:widowControl/>
              <w:jc w:val="left"/>
              <w:rPr>
                <w:rFonts w:ascii="仿宋_GB2312" w:hAnsi="仿宋_GB2312"/>
                <w:bCs/>
                <w:kern w:val="0"/>
                <w:sz w:val="21"/>
                <w:szCs w:val="21"/>
              </w:rPr>
            </w:pPr>
          </w:p>
        </w:tc>
        <w:tc>
          <w:tcPr>
            <w:tcW w:w="81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Cs/>
                <w:kern w:val="0"/>
                <w:sz w:val="21"/>
                <w:szCs w:val="21"/>
              </w:rPr>
            </w:pPr>
          </w:p>
        </w:tc>
        <w:tc>
          <w:tcPr>
            <w:tcW w:w="992"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Cs/>
                <w:kern w:val="0"/>
                <w:sz w:val="21"/>
                <w:szCs w:val="21"/>
              </w:rPr>
            </w:pPr>
          </w:p>
        </w:tc>
        <w:tc>
          <w:tcPr>
            <w:tcW w:w="1606" w:type="pct"/>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Cs/>
                <w:kern w:val="0"/>
                <w:sz w:val="21"/>
                <w:szCs w:val="21"/>
              </w:rPr>
            </w:pPr>
          </w:p>
        </w:tc>
        <w:tc>
          <w:tcPr>
            <w:tcW w:w="913"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56" w:type="pct"/>
            <w:vMerge w:val="continue"/>
            <w:tcBorders>
              <w:left w:val="single" w:color="auto" w:sz="4" w:space="0"/>
              <w:right w:val="single" w:color="auto" w:sz="4" w:space="0"/>
            </w:tcBorders>
            <w:vAlign w:val="center"/>
          </w:tcPr>
          <w:p>
            <w:pPr>
              <w:widowControl/>
              <w:jc w:val="left"/>
              <w:rPr>
                <w:rFonts w:ascii="仿宋_GB2312" w:hAnsi="仿宋_GB2312"/>
                <w:bCs/>
                <w:kern w:val="0"/>
                <w:sz w:val="21"/>
                <w:szCs w:val="21"/>
              </w:rPr>
            </w:pPr>
          </w:p>
        </w:tc>
        <w:tc>
          <w:tcPr>
            <w:tcW w:w="81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Cs/>
                <w:kern w:val="0"/>
                <w:sz w:val="21"/>
                <w:szCs w:val="21"/>
              </w:rPr>
            </w:pPr>
          </w:p>
        </w:tc>
        <w:tc>
          <w:tcPr>
            <w:tcW w:w="992"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Cs/>
                <w:kern w:val="0"/>
                <w:sz w:val="21"/>
                <w:szCs w:val="21"/>
              </w:rPr>
            </w:pPr>
          </w:p>
        </w:tc>
        <w:tc>
          <w:tcPr>
            <w:tcW w:w="1606" w:type="pct"/>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Cs/>
                <w:kern w:val="0"/>
                <w:sz w:val="21"/>
                <w:szCs w:val="21"/>
              </w:rPr>
            </w:pPr>
          </w:p>
        </w:tc>
        <w:tc>
          <w:tcPr>
            <w:tcW w:w="913"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656" w:type="pct"/>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bCs/>
                <w:kern w:val="0"/>
                <w:sz w:val="21"/>
                <w:szCs w:val="21"/>
              </w:rPr>
            </w:pPr>
          </w:p>
        </w:tc>
        <w:tc>
          <w:tcPr>
            <w:tcW w:w="815"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Cs/>
                <w:kern w:val="0"/>
                <w:sz w:val="21"/>
                <w:szCs w:val="21"/>
              </w:rPr>
            </w:pPr>
          </w:p>
        </w:tc>
        <w:tc>
          <w:tcPr>
            <w:tcW w:w="992" w:type="pct"/>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Cs/>
                <w:kern w:val="0"/>
                <w:sz w:val="21"/>
                <w:szCs w:val="21"/>
              </w:rPr>
            </w:pPr>
          </w:p>
        </w:tc>
        <w:tc>
          <w:tcPr>
            <w:tcW w:w="1606" w:type="pct"/>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Cs/>
                <w:kern w:val="0"/>
                <w:sz w:val="21"/>
                <w:szCs w:val="21"/>
              </w:rPr>
            </w:pPr>
          </w:p>
        </w:tc>
        <w:tc>
          <w:tcPr>
            <w:tcW w:w="913" w:type="pc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56"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企业</w:t>
            </w:r>
          </w:p>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参加</w:t>
            </w:r>
          </w:p>
          <w:p>
            <w:pPr>
              <w:widowControl/>
              <w:adjustRightInd w:val="0"/>
              <w:snapToGrid w:val="0"/>
              <w:jc w:val="center"/>
              <w:rPr>
                <w:rFonts w:ascii="仿宋_GB2312" w:hAnsi="仿宋_GB2312"/>
                <w:bCs/>
                <w:kern w:val="0"/>
                <w:sz w:val="21"/>
                <w:szCs w:val="21"/>
              </w:rPr>
            </w:pPr>
            <w:r>
              <w:rPr>
                <w:rFonts w:hint="eastAsia" w:ascii="仿宋_GB2312" w:hAnsi="仿宋_GB2312"/>
                <w:b/>
                <w:bCs/>
                <w:kern w:val="0"/>
                <w:sz w:val="21"/>
                <w:szCs w:val="21"/>
              </w:rPr>
              <w:t>人员</w:t>
            </w:r>
          </w:p>
        </w:tc>
        <w:tc>
          <w:tcPr>
            <w:tcW w:w="1568"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b/>
                <w:bCs/>
                <w:kern w:val="0"/>
                <w:sz w:val="21"/>
                <w:szCs w:val="21"/>
              </w:rPr>
            </w:pPr>
            <w:r>
              <w:rPr>
                <w:rFonts w:hint="eastAsia" w:ascii="仿宋_GB2312" w:hAnsi="仿宋_GB2312"/>
                <w:b/>
                <w:bCs/>
                <w:kern w:val="0"/>
                <w:sz w:val="21"/>
                <w:szCs w:val="21"/>
              </w:rPr>
              <w:t>姓名</w:t>
            </w:r>
          </w:p>
        </w:tc>
        <w:tc>
          <w:tcPr>
            <w:tcW w:w="1338" w:type="pct"/>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b/>
                <w:bCs/>
                <w:kern w:val="0"/>
                <w:sz w:val="21"/>
                <w:szCs w:val="21"/>
              </w:rPr>
            </w:pPr>
            <w:r>
              <w:rPr>
                <w:rFonts w:hint="eastAsia" w:ascii="仿宋_GB2312" w:hAnsi="仿宋_GB2312"/>
                <w:b/>
                <w:bCs/>
                <w:kern w:val="0"/>
                <w:sz w:val="21"/>
                <w:szCs w:val="21"/>
              </w:rPr>
              <w:t>职务</w:t>
            </w:r>
          </w:p>
        </w:tc>
        <w:tc>
          <w:tcPr>
            <w:tcW w:w="1420"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b/>
                <w:bCs/>
                <w:kern w:val="0"/>
                <w:sz w:val="21"/>
                <w:szCs w:val="21"/>
              </w:rPr>
            </w:pPr>
            <w:r>
              <w:rPr>
                <w:rFonts w:hint="eastAsia" w:ascii="仿宋_GB2312" w:hAnsi="仿宋_GB2312"/>
                <w:b/>
                <w:bCs/>
                <w:kern w:val="0"/>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56" w:type="pct"/>
            <w:vMerge w:val="continue"/>
            <w:tcBorders>
              <w:left w:val="single" w:color="auto" w:sz="4" w:space="0"/>
              <w:right w:val="single" w:color="auto" w:sz="4" w:space="0"/>
            </w:tcBorders>
          </w:tcPr>
          <w:p>
            <w:pPr>
              <w:widowControl/>
              <w:rPr>
                <w:rFonts w:ascii="仿宋_GB2312" w:hAnsi="仿宋_GB2312"/>
                <w:b/>
                <w:bCs/>
                <w:kern w:val="0"/>
                <w:sz w:val="21"/>
                <w:szCs w:val="21"/>
              </w:rPr>
            </w:pPr>
          </w:p>
        </w:tc>
        <w:tc>
          <w:tcPr>
            <w:tcW w:w="1568" w:type="pct"/>
            <w:gridSpan w:val="3"/>
            <w:tcBorders>
              <w:top w:val="single" w:color="auto" w:sz="4" w:space="0"/>
              <w:left w:val="single" w:color="auto" w:sz="4" w:space="0"/>
              <w:bottom w:val="single" w:color="auto" w:sz="4" w:space="0"/>
              <w:right w:val="single" w:color="auto" w:sz="4" w:space="0"/>
            </w:tcBorders>
          </w:tcPr>
          <w:p>
            <w:pPr>
              <w:widowControl/>
              <w:adjustRightInd w:val="0"/>
              <w:snapToGrid w:val="0"/>
              <w:rPr>
                <w:rFonts w:ascii="仿宋_GB2312" w:hAnsi="仿宋_GB2312"/>
                <w:b/>
                <w:bCs/>
                <w:kern w:val="0"/>
                <w:sz w:val="21"/>
                <w:szCs w:val="21"/>
              </w:rPr>
            </w:pPr>
          </w:p>
        </w:tc>
        <w:tc>
          <w:tcPr>
            <w:tcW w:w="1338" w:type="pct"/>
            <w:gridSpan w:val="4"/>
            <w:tcBorders>
              <w:top w:val="single" w:color="auto" w:sz="4" w:space="0"/>
              <w:left w:val="single" w:color="auto" w:sz="4" w:space="0"/>
              <w:bottom w:val="single" w:color="auto" w:sz="4" w:space="0"/>
              <w:right w:val="single" w:color="auto" w:sz="4" w:space="0"/>
            </w:tcBorders>
          </w:tcPr>
          <w:p>
            <w:pPr>
              <w:widowControl/>
              <w:adjustRightInd w:val="0"/>
              <w:snapToGrid w:val="0"/>
              <w:rPr>
                <w:rFonts w:ascii="仿宋_GB2312" w:hAnsi="仿宋_GB2312"/>
                <w:b/>
                <w:bCs/>
                <w:kern w:val="0"/>
                <w:sz w:val="21"/>
                <w:szCs w:val="21"/>
              </w:rPr>
            </w:pPr>
          </w:p>
        </w:tc>
        <w:tc>
          <w:tcPr>
            <w:tcW w:w="1420" w:type="pct"/>
            <w:gridSpan w:val="3"/>
            <w:tcBorders>
              <w:top w:val="single" w:color="auto" w:sz="4" w:space="0"/>
              <w:left w:val="single" w:color="auto" w:sz="4" w:space="0"/>
              <w:bottom w:val="single" w:color="auto" w:sz="4" w:space="0"/>
              <w:right w:val="single" w:color="auto" w:sz="4" w:space="0"/>
            </w:tcBorders>
          </w:tcPr>
          <w:p>
            <w:pPr>
              <w:widowControl/>
              <w:adjustRightInd w:val="0"/>
              <w:snapToGrid w:val="0"/>
              <w:rPr>
                <w:rFonts w:ascii="仿宋_GB2312" w:hAnsi="仿宋_GB2312"/>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56" w:type="pct"/>
            <w:vMerge w:val="continue"/>
            <w:tcBorders>
              <w:left w:val="single" w:color="auto" w:sz="4" w:space="0"/>
              <w:right w:val="single" w:color="auto" w:sz="4" w:space="0"/>
            </w:tcBorders>
          </w:tcPr>
          <w:p>
            <w:pPr>
              <w:widowControl/>
              <w:rPr>
                <w:rFonts w:ascii="仿宋_GB2312" w:hAnsi="仿宋_GB2312"/>
                <w:b/>
                <w:bCs/>
                <w:kern w:val="0"/>
                <w:sz w:val="21"/>
                <w:szCs w:val="21"/>
              </w:rPr>
            </w:pPr>
          </w:p>
        </w:tc>
        <w:tc>
          <w:tcPr>
            <w:tcW w:w="1568" w:type="pct"/>
            <w:gridSpan w:val="3"/>
            <w:tcBorders>
              <w:top w:val="single" w:color="auto" w:sz="4" w:space="0"/>
              <w:left w:val="single" w:color="auto" w:sz="4" w:space="0"/>
              <w:bottom w:val="single" w:color="auto" w:sz="4" w:space="0"/>
              <w:right w:val="single" w:color="auto" w:sz="4" w:space="0"/>
            </w:tcBorders>
          </w:tcPr>
          <w:p>
            <w:pPr>
              <w:widowControl/>
              <w:adjustRightInd w:val="0"/>
              <w:snapToGrid w:val="0"/>
              <w:rPr>
                <w:rFonts w:ascii="仿宋_GB2312" w:hAnsi="仿宋_GB2312"/>
                <w:b/>
                <w:bCs/>
                <w:kern w:val="0"/>
                <w:sz w:val="21"/>
                <w:szCs w:val="21"/>
              </w:rPr>
            </w:pPr>
          </w:p>
        </w:tc>
        <w:tc>
          <w:tcPr>
            <w:tcW w:w="1338" w:type="pct"/>
            <w:gridSpan w:val="4"/>
            <w:tcBorders>
              <w:top w:val="single" w:color="auto" w:sz="4" w:space="0"/>
              <w:left w:val="single" w:color="auto" w:sz="4" w:space="0"/>
              <w:bottom w:val="single" w:color="auto" w:sz="4" w:space="0"/>
              <w:right w:val="single" w:color="auto" w:sz="4" w:space="0"/>
            </w:tcBorders>
          </w:tcPr>
          <w:p>
            <w:pPr>
              <w:widowControl/>
              <w:adjustRightInd w:val="0"/>
              <w:snapToGrid w:val="0"/>
              <w:rPr>
                <w:rFonts w:ascii="仿宋_GB2312" w:hAnsi="仿宋_GB2312"/>
                <w:b/>
                <w:bCs/>
                <w:kern w:val="0"/>
                <w:sz w:val="21"/>
                <w:szCs w:val="21"/>
              </w:rPr>
            </w:pPr>
          </w:p>
        </w:tc>
        <w:tc>
          <w:tcPr>
            <w:tcW w:w="1420" w:type="pct"/>
            <w:gridSpan w:val="3"/>
            <w:tcBorders>
              <w:top w:val="single" w:color="auto" w:sz="4" w:space="0"/>
              <w:left w:val="single" w:color="auto" w:sz="4" w:space="0"/>
              <w:bottom w:val="single" w:color="auto" w:sz="4" w:space="0"/>
              <w:right w:val="single" w:color="auto" w:sz="4" w:space="0"/>
            </w:tcBorders>
          </w:tcPr>
          <w:p>
            <w:pPr>
              <w:widowControl/>
              <w:adjustRightInd w:val="0"/>
              <w:snapToGrid w:val="0"/>
              <w:rPr>
                <w:rFonts w:ascii="仿宋_GB2312" w:hAnsi="仿宋_GB2312"/>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656" w:type="pct"/>
            <w:vMerge w:val="continue"/>
            <w:tcBorders>
              <w:left w:val="single" w:color="auto" w:sz="4" w:space="0"/>
              <w:bottom w:val="single" w:color="auto" w:sz="4" w:space="0"/>
              <w:right w:val="single" w:color="auto" w:sz="4" w:space="0"/>
            </w:tcBorders>
          </w:tcPr>
          <w:p>
            <w:pPr>
              <w:widowControl/>
              <w:rPr>
                <w:rFonts w:ascii="仿宋_GB2312" w:hAnsi="仿宋_GB2312"/>
                <w:b/>
                <w:bCs/>
                <w:kern w:val="0"/>
                <w:sz w:val="21"/>
                <w:szCs w:val="21"/>
              </w:rPr>
            </w:pPr>
          </w:p>
        </w:tc>
        <w:tc>
          <w:tcPr>
            <w:tcW w:w="1568" w:type="pct"/>
            <w:gridSpan w:val="3"/>
            <w:tcBorders>
              <w:top w:val="single" w:color="auto" w:sz="4" w:space="0"/>
              <w:left w:val="single" w:color="auto" w:sz="4" w:space="0"/>
              <w:bottom w:val="single" w:color="auto" w:sz="4" w:space="0"/>
              <w:right w:val="single" w:color="auto" w:sz="4" w:space="0"/>
            </w:tcBorders>
          </w:tcPr>
          <w:p>
            <w:pPr>
              <w:widowControl/>
              <w:adjustRightInd w:val="0"/>
              <w:snapToGrid w:val="0"/>
              <w:rPr>
                <w:rFonts w:ascii="仿宋_GB2312" w:hAnsi="仿宋_GB2312"/>
                <w:b/>
                <w:bCs/>
                <w:kern w:val="0"/>
                <w:sz w:val="21"/>
                <w:szCs w:val="21"/>
              </w:rPr>
            </w:pPr>
          </w:p>
        </w:tc>
        <w:tc>
          <w:tcPr>
            <w:tcW w:w="1338" w:type="pct"/>
            <w:gridSpan w:val="4"/>
            <w:tcBorders>
              <w:top w:val="single" w:color="auto" w:sz="4" w:space="0"/>
              <w:left w:val="single" w:color="auto" w:sz="4" w:space="0"/>
              <w:bottom w:val="single" w:color="auto" w:sz="4" w:space="0"/>
              <w:right w:val="single" w:color="auto" w:sz="4" w:space="0"/>
            </w:tcBorders>
          </w:tcPr>
          <w:p>
            <w:pPr>
              <w:widowControl/>
              <w:adjustRightInd w:val="0"/>
              <w:snapToGrid w:val="0"/>
              <w:rPr>
                <w:rFonts w:ascii="仿宋_GB2312" w:hAnsi="仿宋_GB2312"/>
                <w:b/>
                <w:bCs/>
                <w:kern w:val="0"/>
                <w:sz w:val="21"/>
                <w:szCs w:val="21"/>
              </w:rPr>
            </w:pPr>
          </w:p>
        </w:tc>
        <w:tc>
          <w:tcPr>
            <w:tcW w:w="1420" w:type="pct"/>
            <w:gridSpan w:val="3"/>
            <w:tcBorders>
              <w:top w:val="single" w:color="auto" w:sz="4" w:space="0"/>
              <w:left w:val="single" w:color="auto" w:sz="4" w:space="0"/>
              <w:bottom w:val="single" w:color="auto" w:sz="4" w:space="0"/>
              <w:right w:val="single" w:color="auto" w:sz="4" w:space="0"/>
            </w:tcBorders>
          </w:tcPr>
          <w:p>
            <w:pPr>
              <w:widowControl/>
              <w:adjustRightInd w:val="0"/>
              <w:snapToGrid w:val="0"/>
              <w:rPr>
                <w:rFonts w:ascii="仿宋_GB2312" w:hAnsi="仿宋_GB2312"/>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4984" w:type="pct"/>
            <w:gridSpan w:val="11"/>
            <w:tcBorders>
              <w:left w:val="single" w:color="auto" w:sz="4" w:space="0"/>
              <w:bottom w:val="single" w:color="auto" w:sz="4" w:space="0"/>
              <w:right w:val="single" w:color="auto" w:sz="4" w:space="0"/>
            </w:tcBorders>
          </w:tcPr>
          <w:p>
            <w:pPr>
              <w:widowControl/>
              <w:rPr>
                <w:rFonts w:ascii="仿宋_GB2312" w:hAnsi="仿宋_GB2312"/>
                <w:b/>
                <w:bCs/>
                <w:kern w:val="0"/>
                <w:sz w:val="21"/>
                <w:szCs w:val="21"/>
              </w:rPr>
            </w:pPr>
            <w:r>
              <w:rPr>
                <w:rFonts w:hint="eastAsia" w:ascii="仿宋_GB2312" w:hAnsi="仿宋_GB2312"/>
                <w:b/>
                <w:bCs/>
                <w:kern w:val="0"/>
                <w:sz w:val="21"/>
                <w:szCs w:val="21"/>
              </w:rPr>
              <w:t>现场审核情况：</w:t>
            </w:r>
          </w:p>
          <w:p>
            <w:pPr>
              <w:widowControl/>
              <w:rPr>
                <w:rFonts w:ascii="仿宋_GB2312" w:hAnsi="仿宋_GB2312"/>
                <w:b/>
                <w:bCs/>
                <w:kern w:val="0"/>
                <w:sz w:val="21"/>
                <w:szCs w:val="21"/>
              </w:rPr>
            </w:pPr>
          </w:p>
          <w:p>
            <w:pPr>
              <w:pStyle w:val="2"/>
            </w:pPr>
          </w:p>
          <w:p>
            <w:pPr>
              <w:pStyle w:val="2"/>
            </w:pPr>
          </w:p>
          <w:p>
            <w:pPr>
              <w:pStyle w:val="2"/>
            </w:pPr>
          </w:p>
          <w:p>
            <w:pPr>
              <w:widowControl/>
              <w:spacing w:line="360" w:lineRule="auto"/>
              <w:ind w:firstLine="5460" w:firstLineChars="2600"/>
              <w:rPr>
                <w:rFonts w:ascii="仿宋_GB2312" w:hAnsi="仿宋_GB2312"/>
                <w:kern w:val="0"/>
                <w:sz w:val="21"/>
                <w:szCs w:val="21"/>
              </w:rPr>
            </w:pPr>
            <w:r>
              <w:rPr>
                <w:rFonts w:hint="eastAsia" w:ascii="仿宋_GB2312" w:hAnsi="仿宋_GB2312"/>
                <w:kern w:val="0"/>
                <w:sz w:val="21"/>
                <w:szCs w:val="21"/>
              </w:rPr>
              <w:t>审核组长签字：</w:t>
            </w:r>
          </w:p>
          <w:p>
            <w:pPr>
              <w:widowControl/>
              <w:ind w:firstLine="6195" w:firstLineChars="2950"/>
              <w:rPr>
                <w:rFonts w:ascii="仿宋_GB2312" w:hAnsi="仿宋_GB2312"/>
                <w:b/>
                <w:bCs/>
                <w:kern w:val="0"/>
                <w:sz w:val="21"/>
                <w:szCs w:val="21"/>
              </w:rPr>
            </w:pPr>
            <w:r>
              <w:rPr>
                <w:rFonts w:hint="eastAsia" w:ascii="仿宋_GB2312" w:hAnsi="仿宋_GB2312"/>
                <w:kern w:val="0"/>
                <w:sz w:val="21"/>
                <w:szCs w:val="21"/>
              </w:rPr>
              <w:t>年    月    日</w:t>
            </w:r>
          </w:p>
        </w:tc>
      </w:tr>
    </w:tbl>
    <w:p>
      <w:pPr>
        <w:widowControl/>
        <w:jc w:val="left"/>
        <w:rPr>
          <w:rFonts w:ascii="仿宋_GB2312" w:hAnsi="仿宋_GB2312"/>
          <w:b/>
          <w:bCs/>
          <w:szCs w:val="28"/>
        </w:rPr>
      </w:pPr>
    </w:p>
    <w:p>
      <w:pPr>
        <w:widowControl/>
        <w:jc w:val="center"/>
        <w:rPr>
          <w:rFonts w:ascii="仿宋_GB2312" w:hAnsi="仿宋_GB2312"/>
          <w:b/>
          <w:bCs/>
          <w:kern w:val="0"/>
          <w:sz w:val="30"/>
          <w:szCs w:val="20"/>
        </w:rPr>
        <w:sectPr>
          <w:pgSz w:w="11906" w:h="16838"/>
          <w:pgMar w:top="1440" w:right="1800" w:bottom="1440" w:left="1800" w:header="851" w:footer="992" w:gutter="0"/>
          <w:cols w:space="720" w:num="1"/>
          <w:docGrid w:type="lines" w:linePitch="312" w:charSpace="0"/>
        </w:sectPr>
      </w:pPr>
    </w:p>
    <w:p>
      <w:pPr>
        <w:widowControl/>
        <w:adjustRightInd w:val="0"/>
        <w:snapToGrid w:val="0"/>
        <w:spacing w:before="156" w:beforeLines="50" w:after="156" w:afterLines="50" w:line="360" w:lineRule="auto"/>
        <w:jc w:val="center"/>
        <w:rPr>
          <w:rFonts w:ascii="黑体" w:hAnsi="黑体" w:eastAsia="黑体"/>
          <w:b/>
          <w:bCs/>
          <w:kern w:val="0"/>
          <w:sz w:val="24"/>
          <w:szCs w:val="24"/>
        </w:rPr>
      </w:pPr>
      <w:r>
        <w:rPr>
          <w:rFonts w:hint="eastAsia" w:ascii="黑体" w:hAnsi="黑体" w:eastAsia="黑体"/>
          <w:kern w:val="0"/>
          <w:sz w:val="28"/>
          <w:szCs w:val="28"/>
        </w:rPr>
        <w:t>二、四川省肉羊核心育种场遴选现场审核表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273"/>
        <w:gridCol w:w="6253"/>
        <w:gridCol w:w="1690"/>
        <w:gridCol w:w="1134"/>
        <w:gridCol w:w="1670"/>
        <w:gridCol w:w="54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3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审 核</w:t>
            </w:r>
          </w:p>
          <w:p>
            <w:pPr>
              <w:widowControl/>
              <w:adjustRightInd w:val="0"/>
              <w:snapToGrid w:val="0"/>
              <w:jc w:val="center"/>
              <w:rPr>
                <w:b/>
                <w:kern w:val="0"/>
                <w:sz w:val="21"/>
                <w:szCs w:val="21"/>
              </w:rPr>
            </w:pPr>
            <w:r>
              <w:rPr>
                <w:b/>
                <w:kern w:val="0"/>
                <w:sz w:val="21"/>
                <w:szCs w:val="21"/>
              </w:rPr>
              <w:t>项 目</w:t>
            </w:r>
          </w:p>
        </w:tc>
        <w:tc>
          <w:tcPr>
            <w:tcW w:w="4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审 核</w:t>
            </w:r>
          </w:p>
          <w:p>
            <w:pPr>
              <w:widowControl/>
              <w:adjustRightInd w:val="0"/>
              <w:snapToGrid w:val="0"/>
              <w:jc w:val="center"/>
              <w:rPr>
                <w:b/>
                <w:kern w:val="0"/>
                <w:sz w:val="21"/>
                <w:szCs w:val="21"/>
              </w:rPr>
            </w:pPr>
            <w:r>
              <w:rPr>
                <w:b/>
                <w:kern w:val="0"/>
                <w:sz w:val="21"/>
                <w:szCs w:val="21"/>
              </w:rPr>
              <w:t>细 目</w:t>
            </w: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b/>
                <w:kern w:val="0"/>
                <w:sz w:val="21"/>
                <w:szCs w:val="21"/>
              </w:rPr>
              <w:t>审    核   内   容</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b/>
                <w:kern w:val="0"/>
                <w:sz w:val="21"/>
                <w:szCs w:val="21"/>
              </w:rPr>
              <w:t>审核方式</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b/>
                <w:kern w:val="0"/>
                <w:sz w:val="21"/>
                <w:szCs w:val="21"/>
              </w:rPr>
              <w:t>现场审核</w:t>
            </w:r>
            <w:r>
              <w:rPr>
                <w:b/>
                <w:kern w:val="0"/>
                <w:sz w:val="21"/>
                <w:szCs w:val="21"/>
              </w:rPr>
              <w:t>记录</w:t>
            </w:r>
          </w:p>
        </w:tc>
        <w:tc>
          <w:tcPr>
            <w:tcW w:w="589"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b/>
                <w:kern w:val="0"/>
                <w:sz w:val="21"/>
                <w:szCs w:val="21"/>
              </w:rPr>
            </w:pPr>
            <w:r>
              <w:rPr>
                <w:rFonts w:hint="eastAsia"/>
                <w:b/>
                <w:kern w:val="0"/>
                <w:sz w:val="21"/>
                <w:szCs w:val="21"/>
              </w:rPr>
              <w:t>是（否）与</w:t>
            </w:r>
          </w:p>
          <w:p>
            <w:pPr>
              <w:widowControl/>
              <w:adjustRightInd w:val="0"/>
              <w:snapToGrid w:val="0"/>
              <w:jc w:val="center"/>
              <w:rPr>
                <w:b/>
                <w:kern w:val="0"/>
                <w:sz w:val="21"/>
                <w:szCs w:val="21"/>
              </w:rPr>
            </w:pPr>
            <w:r>
              <w:rPr>
                <w:rFonts w:hint="eastAsia"/>
                <w:b/>
                <w:kern w:val="0"/>
                <w:sz w:val="21"/>
                <w:szCs w:val="21"/>
              </w:rPr>
              <w:t>申请表一致</w:t>
            </w: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分数</w:t>
            </w:r>
          </w:p>
        </w:tc>
        <w:tc>
          <w:tcPr>
            <w:tcW w:w="23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82" w:type="pct"/>
            <w:gridSpan w:val="2"/>
            <w:vMerge w:val="restart"/>
            <w:tcBorders>
              <w:top w:val="single" w:color="auto" w:sz="4" w:space="0"/>
              <w:left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必备</w:t>
            </w:r>
          </w:p>
          <w:p>
            <w:pPr>
              <w:widowControl/>
              <w:adjustRightInd w:val="0"/>
              <w:snapToGrid w:val="0"/>
              <w:jc w:val="center"/>
              <w:rPr>
                <w:b/>
                <w:kern w:val="0"/>
                <w:sz w:val="21"/>
                <w:szCs w:val="21"/>
              </w:rPr>
            </w:pPr>
            <w:r>
              <w:rPr>
                <w:b/>
                <w:kern w:val="0"/>
                <w:sz w:val="21"/>
                <w:szCs w:val="21"/>
              </w:rPr>
              <w:t>项目</w:t>
            </w: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kern w:val="0"/>
                <w:sz w:val="21"/>
                <w:szCs w:val="21"/>
              </w:rPr>
            </w:pPr>
            <w:r>
              <w:rPr>
                <w:kern w:val="0"/>
                <w:sz w:val="21"/>
                <w:szCs w:val="21"/>
              </w:rPr>
              <w:t>1.有《种畜禽生产经营许可证》、《动物防疫条件合格证》，且在有效期内。</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kern w:val="0"/>
                <w:sz w:val="21"/>
                <w:szCs w:val="21"/>
              </w:rPr>
              <w:t>现场查看、查阅文件</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p>
        </w:tc>
        <w:tc>
          <w:tcPr>
            <w:tcW w:w="589" w:type="pct"/>
            <w:tcBorders>
              <w:top w:val="single" w:color="auto" w:sz="4" w:space="0"/>
              <w:left w:val="single" w:color="auto" w:sz="4" w:space="0"/>
              <w:right w:val="single" w:color="auto" w:sz="4" w:space="0"/>
            </w:tcBorders>
            <w:vAlign w:val="center"/>
          </w:tcPr>
          <w:p>
            <w:pPr>
              <w:widowControl/>
              <w:adjustRightInd w:val="0"/>
              <w:snapToGrid w:val="0"/>
              <w:jc w:val="center"/>
              <w:rPr>
                <w:kern w:val="0"/>
                <w:sz w:val="21"/>
                <w:szCs w:val="21"/>
              </w:rPr>
            </w:pPr>
          </w:p>
        </w:tc>
        <w:tc>
          <w:tcPr>
            <w:tcW w:w="426" w:type="pct"/>
            <w:gridSpan w:val="2"/>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任一必备项目不符，则终止现场审核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82" w:type="pct"/>
            <w:gridSpan w:val="2"/>
            <w:vMerge w:val="continue"/>
            <w:tcBorders>
              <w:left w:val="single" w:color="auto" w:sz="4" w:space="0"/>
              <w:right w:val="single" w:color="auto" w:sz="4" w:space="0"/>
            </w:tcBorders>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right w:val="single" w:color="auto" w:sz="4" w:space="0"/>
            </w:tcBorders>
            <w:vAlign w:val="center"/>
          </w:tcPr>
          <w:p>
            <w:pPr>
              <w:widowControl/>
              <w:adjustRightInd w:val="0"/>
              <w:snapToGrid w:val="0"/>
              <w:rPr>
                <w:kern w:val="0"/>
                <w:sz w:val="21"/>
                <w:szCs w:val="21"/>
              </w:rPr>
            </w:pPr>
            <w:r>
              <w:rPr>
                <w:kern w:val="0"/>
                <w:sz w:val="21"/>
                <w:szCs w:val="21"/>
              </w:rPr>
              <w:t>2.有</w:t>
            </w:r>
            <w:r>
              <w:rPr>
                <w:rFonts w:hint="eastAsia"/>
                <w:kern w:val="0"/>
                <w:sz w:val="21"/>
                <w:szCs w:val="21"/>
              </w:rPr>
              <w:t>四川省</w:t>
            </w:r>
            <w:r>
              <w:rPr>
                <w:kern w:val="0"/>
                <w:sz w:val="21"/>
                <w:szCs w:val="21"/>
              </w:rPr>
              <w:t>审定品种或品系证书，新引进的品种审批证明或从国内引进引入品种的合同正本、系谱。</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现场查看</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426" w:type="pct"/>
            <w:gridSpan w:val="2"/>
            <w:vMerge w:val="continue"/>
            <w:tcBorders>
              <w:left w:val="single" w:color="auto" w:sz="4" w:space="0"/>
              <w:right w:val="single" w:color="auto" w:sz="4" w:space="0"/>
            </w:tcBorders>
            <w:vAlign w:val="center"/>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82" w:type="pct"/>
            <w:gridSpan w:val="2"/>
            <w:vMerge w:val="continue"/>
            <w:tcBorders>
              <w:left w:val="single" w:color="auto" w:sz="4" w:space="0"/>
              <w:right w:val="single" w:color="auto" w:sz="4" w:space="0"/>
            </w:tcBorders>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kern w:val="0"/>
                <w:sz w:val="21"/>
                <w:szCs w:val="21"/>
              </w:rPr>
            </w:pPr>
            <w:r>
              <w:rPr>
                <w:kern w:val="0"/>
                <w:sz w:val="21"/>
                <w:szCs w:val="21"/>
              </w:rPr>
              <w:t>3.有完善的育种设施、设备。</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现场查看</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426" w:type="pct"/>
            <w:gridSpan w:val="2"/>
            <w:vMerge w:val="continue"/>
            <w:tcBorders>
              <w:left w:val="single" w:color="auto" w:sz="4" w:space="0"/>
              <w:right w:val="single" w:color="auto" w:sz="4" w:space="0"/>
            </w:tcBorders>
            <w:vAlign w:val="center"/>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82" w:type="pct"/>
            <w:gridSpan w:val="2"/>
            <w:vMerge w:val="continue"/>
            <w:tcBorders>
              <w:left w:val="single" w:color="auto" w:sz="4" w:space="0"/>
              <w:right w:val="single" w:color="auto" w:sz="4" w:space="0"/>
            </w:tcBorders>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kern w:val="0"/>
                <w:sz w:val="21"/>
                <w:szCs w:val="21"/>
              </w:rPr>
            </w:pPr>
            <w:r>
              <w:rPr>
                <w:kern w:val="0"/>
                <w:sz w:val="21"/>
                <w:szCs w:val="21"/>
              </w:rPr>
              <w:t>4.核心群基础母羊单品种数量：地方品种和培育品种绵羊不少于</w:t>
            </w:r>
            <w:r>
              <w:rPr>
                <w:rFonts w:hint="eastAsia"/>
                <w:kern w:val="0"/>
                <w:sz w:val="21"/>
                <w:szCs w:val="21"/>
              </w:rPr>
              <w:t>1000</w:t>
            </w:r>
            <w:r>
              <w:rPr>
                <w:kern w:val="0"/>
                <w:sz w:val="21"/>
                <w:szCs w:val="21"/>
              </w:rPr>
              <w:t>只，山羊和引入品种绵羊不少于</w:t>
            </w:r>
            <w:r>
              <w:rPr>
                <w:rFonts w:hint="eastAsia"/>
                <w:kern w:val="0"/>
                <w:sz w:val="21"/>
                <w:szCs w:val="21"/>
              </w:rPr>
              <w:t>6</w:t>
            </w:r>
            <w:r>
              <w:rPr>
                <w:kern w:val="0"/>
                <w:sz w:val="21"/>
                <w:szCs w:val="21"/>
              </w:rPr>
              <w:t>00只。种羊体型外貌符合相应品种特征和种用要求。种群健康状况良好。每只种羊最近3个世代系谱清楚。年测定数量绵羊不低于</w:t>
            </w:r>
            <w:r>
              <w:rPr>
                <w:rFonts w:hint="eastAsia"/>
                <w:kern w:val="0"/>
                <w:sz w:val="21"/>
                <w:szCs w:val="21"/>
              </w:rPr>
              <w:t>6</w:t>
            </w:r>
            <w:r>
              <w:rPr>
                <w:kern w:val="0"/>
                <w:sz w:val="21"/>
                <w:szCs w:val="21"/>
              </w:rPr>
              <w:t>00只、山羊不低于</w:t>
            </w:r>
            <w:r>
              <w:rPr>
                <w:rFonts w:hint="eastAsia"/>
                <w:kern w:val="0"/>
                <w:sz w:val="21"/>
                <w:szCs w:val="21"/>
              </w:rPr>
              <w:t>4</w:t>
            </w:r>
            <w:r>
              <w:rPr>
                <w:kern w:val="0"/>
                <w:sz w:val="21"/>
                <w:szCs w:val="21"/>
              </w:rPr>
              <w:t>00只。</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现场</w:t>
            </w:r>
            <w:r>
              <w:rPr>
                <w:rFonts w:hint="eastAsia"/>
                <w:kern w:val="0"/>
                <w:sz w:val="21"/>
                <w:szCs w:val="21"/>
              </w:rPr>
              <w:t>抽查，与生产记录核对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426" w:type="pct"/>
            <w:gridSpan w:val="2"/>
            <w:vMerge w:val="continue"/>
            <w:tcBorders>
              <w:left w:val="single" w:color="auto" w:sz="4" w:space="0"/>
              <w:right w:val="single" w:color="auto" w:sz="4" w:space="0"/>
            </w:tcBorders>
            <w:vAlign w:val="center"/>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jc w:val="center"/>
        </w:trPr>
        <w:tc>
          <w:tcPr>
            <w:tcW w:w="782" w:type="pct"/>
            <w:gridSpan w:val="2"/>
            <w:vMerge w:val="continue"/>
            <w:tcBorders>
              <w:left w:val="single" w:color="auto" w:sz="4" w:space="0"/>
              <w:bottom w:val="single" w:color="auto" w:sz="4" w:space="0"/>
              <w:right w:val="single" w:color="auto" w:sz="4" w:space="0"/>
            </w:tcBorders>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right w:val="single" w:color="auto" w:sz="4" w:space="0"/>
            </w:tcBorders>
            <w:vAlign w:val="center"/>
          </w:tcPr>
          <w:p>
            <w:pPr>
              <w:widowControl/>
              <w:adjustRightInd w:val="0"/>
              <w:snapToGrid w:val="0"/>
              <w:rPr>
                <w:kern w:val="0"/>
                <w:sz w:val="21"/>
                <w:szCs w:val="21"/>
              </w:rPr>
            </w:pPr>
            <w:r>
              <w:rPr>
                <w:kern w:val="0"/>
                <w:sz w:val="21"/>
                <w:szCs w:val="21"/>
              </w:rPr>
              <w:t>5.</w:t>
            </w:r>
            <w:r>
              <w:rPr>
                <w:rFonts w:hint="eastAsia"/>
                <w:kern w:val="0"/>
                <w:sz w:val="21"/>
                <w:szCs w:val="21"/>
              </w:rPr>
              <w:t>口蹄疫、布鲁氏菌病、小反刍兽疫等重大疫病净化和主要</w:t>
            </w:r>
            <w:r>
              <w:rPr>
                <w:kern w:val="0"/>
                <w:sz w:val="21"/>
                <w:szCs w:val="21"/>
              </w:rPr>
              <w:t>垂直</w:t>
            </w:r>
            <w:r>
              <w:rPr>
                <w:rFonts w:hint="eastAsia"/>
                <w:kern w:val="0"/>
                <w:sz w:val="21"/>
                <w:szCs w:val="21"/>
              </w:rPr>
              <w:t>传播疫病</w:t>
            </w:r>
            <w:r>
              <w:rPr>
                <w:kern w:val="0"/>
                <w:sz w:val="21"/>
                <w:szCs w:val="21"/>
              </w:rPr>
              <w:t>防控</w:t>
            </w:r>
            <w:r>
              <w:rPr>
                <w:rFonts w:hint="eastAsia"/>
                <w:kern w:val="0"/>
                <w:sz w:val="21"/>
                <w:szCs w:val="21"/>
              </w:rPr>
              <w:t>落实情况</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现场查看、查阅文件</w:t>
            </w:r>
            <w:r>
              <w:rPr>
                <w:rFonts w:hint="eastAsia"/>
                <w:kern w:val="0"/>
                <w:sz w:val="21"/>
                <w:szCs w:val="21"/>
              </w:rPr>
              <w:t>、核对疫病监测报告等</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426" w:type="pct"/>
            <w:gridSpan w:val="2"/>
            <w:vMerge w:val="continue"/>
            <w:tcBorders>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restart"/>
            <w:tcBorders>
              <w:top w:val="single" w:color="auto" w:sz="4" w:space="0"/>
              <w:left w:val="single" w:color="auto" w:sz="4" w:space="0"/>
              <w:right w:val="single" w:color="auto" w:sz="4" w:space="0"/>
            </w:tcBorders>
            <w:vAlign w:val="center"/>
          </w:tcPr>
          <w:p>
            <w:pPr>
              <w:widowControl/>
              <w:tabs>
                <w:tab w:val="left" w:pos="645"/>
              </w:tabs>
              <w:adjustRightInd w:val="0"/>
              <w:snapToGrid w:val="0"/>
              <w:jc w:val="center"/>
              <w:rPr>
                <w:b/>
                <w:kern w:val="0"/>
                <w:sz w:val="21"/>
                <w:szCs w:val="21"/>
              </w:rPr>
            </w:pPr>
          </w:p>
          <w:p>
            <w:pPr>
              <w:widowControl/>
              <w:adjustRightInd w:val="0"/>
              <w:snapToGrid w:val="0"/>
              <w:jc w:val="center"/>
              <w:rPr>
                <w:b/>
                <w:kern w:val="0"/>
                <w:sz w:val="21"/>
                <w:szCs w:val="21"/>
              </w:rPr>
            </w:pPr>
            <w:r>
              <w:rPr>
                <w:b/>
                <w:kern w:val="0"/>
                <w:sz w:val="21"/>
                <w:szCs w:val="21"/>
              </w:rPr>
              <w:t>一、</w:t>
            </w:r>
          </w:p>
          <w:p>
            <w:pPr>
              <w:tabs>
                <w:tab w:val="left" w:pos="645"/>
              </w:tabs>
              <w:adjustRightInd w:val="0"/>
              <w:snapToGrid w:val="0"/>
              <w:jc w:val="center"/>
              <w:rPr>
                <w:b/>
                <w:kern w:val="0"/>
                <w:sz w:val="21"/>
                <w:szCs w:val="21"/>
              </w:rPr>
            </w:pPr>
            <w:r>
              <w:rPr>
                <w:b/>
                <w:kern w:val="0"/>
                <w:sz w:val="21"/>
                <w:szCs w:val="21"/>
              </w:rPr>
              <w:t>基本</w:t>
            </w:r>
          </w:p>
          <w:p>
            <w:pPr>
              <w:tabs>
                <w:tab w:val="left" w:pos="645"/>
              </w:tabs>
              <w:adjustRightInd w:val="0"/>
              <w:snapToGrid w:val="0"/>
              <w:jc w:val="center"/>
              <w:rPr>
                <w:b/>
                <w:kern w:val="0"/>
                <w:sz w:val="21"/>
                <w:szCs w:val="21"/>
              </w:rPr>
            </w:pPr>
            <w:r>
              <w:rPr>
                <w:b/>
                <w:kern w:val="0"/>
                <w:sz w:val="21"/>
                <w:szCs w:val="21"/>
              </w:rPr>
              <w:t>条件</w:t>
            </w:r>
          </w:p>
          <w:p>
            <w:pPr>
              <w:adjustRightInd w:val="0"/>
              <w:snapToGrid w:val="0"/>
              <w:jc w:val="center"/>
              <w:rPr>
                <w:b/>
                <w:kern w:val="0"/>
                <w:sz w:val="21"/>
                <w:szCs w:val="21"/>
              </w:rPr>
            </w:pPr>
            <w:r>
              <w:rPr>
                <w:b/>
                <w:kern w:val="0"/>
                <w:sz w:val="21"/>
                <w:szCs w:val="21"/>
              </w:rPr>
              <w:t>（20分）</w:t>
            </w:r>
          </w:p>
        </w:tc>
        <w:tc>
          <w:tcPr>
            <w:tcW w:w="4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 xml:space="preserve">1.1 </w:t>
            </w:r>
          </w:p>
          <w:p>
            <w:pPr>
              <w:widowControl/>
              <w:adjustRightInd w:val="0"/>
              <w:snapToGrid w:val="0"/>
              <w:jc w:val="center"/>
              <w:rPr>
                <w:b/>
                <w:kern w:val="0"/>
                <w:sz w:val="21"/>
                <w:szCs w:val="21"/>
              </w:rPr>
            </w:pPr>
            <w:r>
              <w:rPr>
                <w:b/>
                <w:kern w:val="0"/>
                <w:sz w:val="21"/>
                <w:szCs w:val="21"/>
              </w:rPr>
              <w:t>机构设置</w:t>
            </w: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kern w:val="0"/>
                <w:sz w:val="21"/>
                <w:szCs w:val="21"/>
              </w:rPr>
            </w:pPr>
            <w:r>
              <w:rPr>
                <w:kern w:val="0"/>
                <w:sz w:val="21"/>
                <w:szCs w:val="21"/>
              </w:rPr>
              <w:t>设有专门的育种技术部门。</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查阅文件、现场查看</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2</w:t>
            </w:r>
          </w:p>
        </w:tc>
        <w:tc>
          <w:tcPr>
            <w:tcW w:w="23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kern w:val="0"/>
                <w:sz w:val="21"/>
                <w:szCs w:val="21"/>
              </w:rPr>
            </w:pPr>
          </w:p>
        </w:tc>
        <w:tc>
          <w:tcPr>
            <w:tcW w:w="449" w:type="pct"/>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645"/>
              </w:tabs>
              <w:adjustRightInd w:val="0"/>
              <w:snapToGrid w:val="0"/>
              <w:jc w:val="center"/>
              <w:rPr>
                <w:b/>
                <w:kern w:val="0"/>
                <w:sz w:val="21"/>
                <w:szCs w:val="21"/>
              </w:rPr>
            </w:pPr>
            <w:r>
              <w:rPr>
                <w:b/>
                <w:kern w:val="0"/>
                <w:sz w:val="21"/>
                <w:szCs w:val="21"/>
              </w:rPr>
              <w:t xml:space="preserve">1.2 </w:t>
            </w:r>
          </w:p>
          <w:p>
            <w:pPr>
              <w:widowControl/>
              <w:tabs>
                <w:tab w:val="left" w:pos="645"/>
              </w:tabs>
              <w:adjustRightInd w:val="0"/>
              <w:snapToGrid w:val="0"/>
              <w:jc w:val="center"/>
              <w:rPr>
                <w:b/>
                <w:kern w:val="0"/>
                <w:sz w:val="21"/>
                <w:szCs w:val="21"/>
              </w:rPr>
            </w:pPr>
            <w:r>
              <w:rPr>
                <w:b/>
                <w:kern w:val="0"/>
                <w:sz w:val="21"/>
                <w:szCs w:val="21"/>
              </w:rPr>
              <w:t>场地与设备</w:t>
            </w: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 w:val="21"/>
                <w:szCs w:val="21"/>
              </w:rPr>
            </w:pPr>
            <w:r>
              <w:rPr>
                <w:kern w:val="0"/>
                <w:sz w:val="21"/>
                <w:szCs w:val="21"/>
              </w:rPr>
              <w:t>1.生产区、生活区、污水处理区、病死和粪污处理区分开，车辆消毒通道、清洁道和污染道分开，互不交叉。</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现场查看</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2</w:t>
            </w:r>
          </w:p>
        </w:tc>
        <w:tc>
          <w:tcPr>
            <w:tcW w:w="23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 w:val="21"/>
                <w:szCs w:val="21"/>
              </w:rPr>
            </w:pPr>
            <w:r>
              <w:rPr>
                <w:kern w:val="0"/>
                <w:sz w:val="21"/>
                <w:szCs w:val="21"/>
              </w:rPr>
              <w:t>2.生产设备齐全、完好，能满足需要。供水、供电、通风设备安全可靠。</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现场查看</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2</w:t>
            </w:r>
          </w:p>
        </w:tc>
        <w:tc>
          <w:tcPr>
            <w:tcW w:w="23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 w:val="21"/>
                <w:szCs w:val="21"/>
              </w:rPr>
            </w:pPr>
            <w:r>
              <w:rPr>
                <w:kern w:val="0"/>
                <w:sz w:val="21"/>
                <w:szCs w:val="21"/>
              </w:rPr>
              <w:t>3.配备相应的种羊生产性能测定设施及设备。如超声波测膘仪、电子秤、普通磅秤等。</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现场查看</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3</w:t>
            </w:r>
          </w:p>
        </w:tc>
        <w:tc>
          <w:tcPr>
            <w:tcW w:w="23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p>
        </w:tc>
        <w:tc>
          <w:tcPr>
            <w:tcW w:w="4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 xml:space="preserve">1.3 </w:t>
            </w:r>
          </w:p>
          <w:p>
            <w:pPr>
              <w:widowControl/>
              <w:adjustRightInd w:val="0"/>
              <w:snapToGrid w:val="0"/>
              <w:jc w:val="center"/>
              <w:rPr>
                <w:b/>
                <w:kern w:val="0"/>
                <w:sz w:val="21"/>
                <w:szCs w:val="21"/>
              </w:rPr>
            </w:pPr>
            <w:r>
              <w:rPr>
                <w:b/>
                <w:kern w:val="0"/>
                <w:sz w:val="21"/>
                <w:szCs w:val="21"/>
              </w:rPr>
              <w:t>管理制度</w:t>
            </w: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 w:val="21"/>
                <w:szCs w:val="21"/>
              </w:rPr>
            </w:pPr>
            <w:r>
              <w:rPr>
                <w:kern w:val="0"/>
                <w:sz w:val="21"/>
                <w:szCs w:val="21"/>
              </w:rPr>
              <w:t>1.各阶段饲养管理、防疫、测定、选育制度健全，规范可行，执行良好。</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查阅文件</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keepNext/>
              <w:widowControl/>
              <w:adjustRightInd w:val="0"/>
              <w:snapToGrid w:val="0"/>
              <w:jc w:val="center"/>
              <w:outlineLvl w:val="5"/>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keepNext/>
              <w:widowControl/>
              <w:adjustRightInd w:val="0"/>
              <w:snapToGrid w:val="0"/>
              <w:jc w:val="center"/>
              <w:outlineLvl w:val="5"/>
              <w:rPr>
                <w:kern w:val="0"/>
                <w:sz w:val="21"/>
                <w:szCs w:val="21"/>
              </w:rPr>
            </w:pPr>
            <w:r>
              <w:rPr>
                <w:kern w:val="0"/>
                <w:sz w:val="21"/>
                <w:szCs w:val="21"/>
              </w:rPr>
              <w:t>1</w:t>
            </w:r>
          </w:p>
        </w:tc>
        <w:tc>
          <w:tcPr>
            <w:tcW w:w="23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333"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一、</w:t>
            </w:r>
          </w:p>
          <w:p>
            <w:pPr>
              <w:tabs>
                <w:tab w:val="left" w:pos="645"/>
              </w:tabs>
              <w:adjustRightInd w:val="0"/>
              <w:snapToGrid w:val="0"/>
              <w:jc w:val="center"/>
              <w:rPr>
                <w:b/>
                <w:kern w:val="0"/>
                <w:sz w:val="21"/>
                <w:szCs w:val="21"/>
              </w:rPr>
            </w:pPr>
            <w:r>
              <w:rPr>
                <w:b/>
                <w:kern w:val="0"/>
                <w:sz w:val="21"/>
                <w:szCs w:val="21"/>
              </w:rPr>
              <w:t>基本</w:t>
            </w:r>
          </w:p>
          <w:p>
            <w:pPr>
              <w:tabs>
                <w:tab w:val="left" w:pos="645"/>
              </w:tabs>
              <w:adjustRightInd w:val="0"/>
              <w:snapToGrid w:val="0"/>
              <w:jc w:val="center"/>
              <w:rPr>
                <w:b/>
                <w:kern w:val="0"/>
                <w:sz w:val="21"/>
                <w:szCs w:val="21"/>
              </w:rPr>
            </w:pPr>
            <w:r>
              <w:rPr>
                <w:b/>
                <w:kern w:val="0"/>
                <w:sz w:val="21"/>
                <w:szCs w:val="21"/>
              </w:rPr>
              <w:t>条件</w:t>
            </w:r>
          </w:p>
          <w:p>
            <w:pPr>
              <w:widowControl/>
              <w:adjustRightInd w:val="0"/>
              <w:snapToGrid w:val="0"/>
              <w:jc w:val="left"/>
              <w:rPr>
                <w:rFonts w:ascii="仿宋_GB2312" w:hAnsi="仿宋_GB2312"/>
                <w:kern w:val="0"/>
                <w:sz w:val="21"/>
                <w:szCs w:val="21"/>
              </w:rPr>
            </w:pPr>
            <w:r>
              <w:rPr>
                <w:b/>
                <w:kern w:val="0"/>
                <w:sz w:val="21"/>
                <w:szCs w:val="21"/>
              </w:rPr>
              <w:t>（20分）</w:t>
            </w:r>
          </w:p>
        </w:tc>
        <w:tc>
          <w:tcPr>
            <w:tcW w:w="4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1.3</w:t>
            </w:r>
          </w:p>
          <w:p>
            <w:pPr>
              <w:widowControl/>
              <w:adjustRightInd w:val="0"/>
              <w:snapToGrid w:val="0"/>
              <w:jc w:val="center"/>
              <w:rPr>
                <w:kern w:val="0"/>
                <w:sz w:val="21"/>
                <w:szCs w:val="21"/>
              </w:rPr>
            </w:pPr>
            <w:r>
              <w:rPr>
                <w:b/>
                <w:kern w:val="0"/>
                <w:sz w:val="21"/>
                <w:szCs w:val="21"/>
              </w:rPr>
              <w:t>管理制度</w:t>
            </w: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 w:val="21"/>
                <w:szCs w:val="21"/>
              </w:rPr>
            </w:pPr>
            <w:r>
              <w:rPr>
                <w:kern w:val="0"/>
                <w:sz w:val="21"/>
                <w:szCs w:val="21"/>
              </w:rPr>
              <w:t>2.生产记录档案规范、齐全、查阅方便、管理规范。采用电子化管理，有统计、分析等生产数据档案。</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查阅文件</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3</w:t>
            </w:r>
          </w:p>
        </w:tc>
        <w:tc>
          <w:tcPr>
            <w:tcW w:w="23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kern w:val="0"/>
                <w:sz w:val="21"/>
                <w:szCs w:val="21"/>
              </w:rPr>
            </w:pPr>
          </w:p>
        </w:tc>
        <w:tc>
          <w:tcPr>
            <w:tcW w:w="449" w:type="pct"/>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645"/>
              </w:tabs>
              <w:adjustRightInd w:val="0"/>
              <w:snapToGrid w:val="0"/>
              <w:jc w:val="center"/>
              <w:rPr>
                <w:b/>
                <w:kern w:val="0"/>
                <w:sz w:val="21"/>
                <w:szCs w:val="21"/>
              </w:rPr>
            </w:pPr>
            <w:r>
              <w:rPr>
                <w:b/>
                <w:kern w:val="0"/>
                <w:sz w:val="21"/>
                <w:szCs w:val="21"/>
              </w:rPr>
              <w:t xml:space="preserve">1.4 </w:t>
            </w:r>
          </w:p>
          <w:p>
            <w:pPr>
              <w:widowControl/>
              <w:tabs>
                <w:tab w:val="left" w:pos="645"/>
              </w:tabs>
              <w:adjustRightInd w:val="0"/>
              <w:snapToGrid w:val="0"/>
              <w:jc w:val="center"/>
              <w:rPr>
                <w:b/>
                <w:kern w:val="0"/>
                <w:sz w:val="21"/>
                <w:szCs w:val="21"/>
              </w:rPr>
            </w:pPr>
            <w:r>
              <w:rPr>
                <w:b/>
                <w:kern w:val="0"/>
                <w:sz w:val="21"/>
                <w:szCs w:val="21"/>
              </w:rPr>
              <w:t>环保设施</w:t>
            </w: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kern w:val="0"/>
                <w:sz w:val="21"/>
                <w:szCs w:val="21"/>
              </w:rPr>
            </w:pPr>
            <w:r>
              <w:rPr>
                <w:kern w:val="0"/>
                <w:sz w:val="21"/>
                <w:szCs w:val="21"/>
              </w:rPr>
              <w:t>1.有病死羊无害化处理设施及相应规程。</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现场查看</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keepNext/>
              <w:widowControl/>
              <w:adjustRightInd w:val="0"/>
              <w:snapToGrid w:val="0"/>
              <w:spacing w:before="240" w:after="60"/>
              <w:jc w:val="center"/>
              <w:outlineLvl w:val="2"/>
              <w:rPr>
                <w:bCs/>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1</w:t>
            </w:r>
          </w:p>
        </w:tc>
        <w:tc>
          <w:tcPr>
            <w:tcW w:w="23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
                <w:kern w:val="0"/>
                <w:sz w:val="21"/>
                <w:szCs w:val="21"/>
              </w:rPr>
            </w:pP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 w:val="21"/>
                <w:szCs w:val="21"/>
              </w:rPr>
            </w:pPr>
            <w:r>
              <w:rPr>
                <w:kern w:val="0"/>
                <w:sz w:val="21"/>
                <w:szCs w:val="21"/>
              </w:rPr>
              <w:t>2.粪污无害化处理工艺合理，符合当地自然地理条件，设施设备齐全，污水排放达标。</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kern w:val="0"/>
                <w:sz w:val="21"/>
                <w:szCs w:val="21"/>
              </w:rPr>
            </w:pPr>
            <w:r>
              <w:rPr>
                <w:rFonts w:hint="eastAsia" w:ascii="仿宋_GB2312" w:hAnsi="仿宋_GB2312"/>
                <w:kern w:val="0"/>
                <w:sz w:val="21"/>
                <w:szCs w:val="21"/>
              </w:rPr>
              <w:t>现场查看</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keepNext/>
              <w:widowControl/>
              <w:adjustRightInd w:val="0"/>
              <w:snapToGrid w:val="0"/>
              <w:spacing w:before="240" w:after="60"/>
              <w:jc w:val="center"/>
              <w:outlineLvl w:val="2"/>
              <w:rPr>
                <w:bCs/>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1</w:t>
            </w:r>
          </w:p>
        </w:tc>
        <w:tc>
          <w:tcPr>
            <w:tcW w:w="23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rFonts w:ascii="仿宋_GB2312" w:hAnsi="仿宋_GB2312"/>
                <w:kern w:val="0"/>
                <w:sz w:val="21"/>
                <w:szCs w:val="21"/>
              </w:rPr>
            </w:pPr>
          </w:p>
        </w:tc>
        <w:tc>
          <w:tcPr>
            <w:tcW w:w="449"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 xml:space="preserve">1.5 </w:t>
            </w:r>
          </w:p>
          <w:p>
            <w:pPr>
              <w:widowControl/>
              <w:adjustRightInd w:val="0"/>
              <w:snapToGrid w:val="0"/>
              <w:jc w:val="center"/>
              <w:rPr>
                <w:b/>
                <w:kern w:val="0"/>
                <w:sz w:val="21"/>
                <w:szCs w:val="21"/>
              </w:rPr>
            </w:pPr>
            <w:r>
              <w:rPr>
                <w:b/>
                <w:kern w:val="0"/>
                <w:sz w:val="21"/>
                <w:szCs w:val="21"/>
              </w:rPr>
              <w:t>人员结构</w:t>
            </w: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 w:val="21"/>
                <w:szCs w:val="21"/>
              </w:rPr>
            </w:pPr>
            <w:r>
              <w:rPr>
                <w:kern w:val="0"/>
                <w:sz w:val="21"/>
                <w:szCs w:val="21"/>
              </w:rPr>
              <w:t>1.管理及技术人员具有畜牧兽医专业大专以上文化程度或中级以上技术职称，专职从事该工作2年以上。</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查阅文件、交谈</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keepNext/>
              <w:widowControl/>
              <w:adjustRightInd w:val="0"/>
              <w:snapToGrid w:val="0"/>
              <w:spacing w:before="240" w:after="60"/>
              <w:jc w:val="center"/>
              <w:outlineLvl w:val="2"/>
              <w:rPr>
                <w:bCs/>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1</w:t>
            </w:r>
          </w:p>
        </w:tc>
        <w:tc>
          <w:tcPr>
            <w:tcW w:w="23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 w:val="21"/>
                <w:szCs w:val="21"/>
              </w:rPr>
            </w:pPr>
            <w:r>
              <w:rPr>
                <w:kern w:val="0"/>
                <w:sz w:val="21"/>
                <w:szCs w:val="21"/>
              </w:rPr>
              <w:t>2.育种部门设专职育种管理人员与技术操作人员，管理人员具有遗传育种专业本科学历；技术人员稳定，具有3年以上育种工作经验。</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查阅人员档案，交谈，相关知识掌握情况抽查</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keepNext/>
              <w:widowControl/>
              <w:adjustRightInd w:val="0"/>
              <w:snapToGrid w:val="0"/>
              <w:spacing w:before="240" w:after="60"/>
              <w:jc w:val="center"/>
              <w:outlineLvl w:val="2"/>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3</w:t>
            </w:r>
          </w:p>
        </w:tc>
        <w:tc>
          <w:tcPr>
            <w:tcW w:w="23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 w:val="21"/>
                <w:szCs w:val="21"/>
              </w:rPr>
            </w:pPr>
            <w:r>
              <w:rPr>
                <w:kern w:val="0"/>
                <w:sz w:val="21"/>
                <w:szCs w:val="21"/>
              </w:rPr>
              <w:t>3.负责核心群饲养的技术人员具备中专以上学历，专职从事此项工作，具备一定饲养管理实践经验。</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查阅人员档案，交谈，相关知识掌握情况抽查</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1</w:t>
            </w:r>
          </w:p>
        </w:tc>
        <w:tc>
          <w:tcPr>
            <w:tcW w:w="23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333"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二、</w:t>
            </w:r>
          </w:p>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种群及选育</w:t>
            </w:r>
          </w:p>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w:t>
            </w:r>
            <w:r>
              <w:rPr>
                <w:b/>
                <w:kern w:val="0"/>
                <w:sz w:val="21"/>
                <w:szCs w:val="21"/>
              </w:rPr>
              <w:t>4</w:t>
            </w:r>
            <w:r>
              <w:rPr>
                <w:rFonts w:hint="eastAsia"/>
                <w:b/>
                <w:kern w:val="0"/>
                <w:sz w:val="21"/>
                <w:szCs w:val="21"/>
              </w:rPr>
              <w:t>8</w:t>
            </w:r>
            <w:r>
              <w:rPr>
                <w:b/>
                <w:kern w:val="0"/>
                <w:sz w:val="21"/>
                <w:szCs w:val="21"/>
              </w:rPr>
              <w:t>分）</w:t>
            </w:r>
          </w:p>
          <w:p>
            <w:pPr>
              <w:widowControl/>
              <w:adjustRightInd w:val="0"/>
              <w:snapToGrid w:val="0"/>
              <w:spacing w:before="240"/>
              <w:jc w:val="center"/>
              <w:rPr>
                <w:rFonts w:ascii="仿宋_GB2312" w:hAnsi="仿宋_GB2312"/>
                <w:kern w:val="0"/>
                <w:sz w:val="21"/>
                <w:szCs w:val="21"/>
              </w:rPr>
            </w:pPr>
          </w:p>
        </w:tc>
        <w:tc>
          <w:tcPr>
            <w:tcW w:w="449"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 xml:space="preserve">2.1 </w:t>
            </w:r>
          </w:p>
          <w:p>
            <w:pPr>
              <w:widowControl/>
              <w:adjustRightInd w:val="0"/>
              <w:snapToGrid w:val="0"/>
              <w:jc w:val="center"/>
              <w:rPr>
                <w:b/>
                <w:kern w:val="0"/>
                <w:sz w:val="21"/>
                <w:szCs w:val="21"/>
              </w:rPr>
            </w:pPr>
            <w:r>
              <w:rPr>
                <w:b/>
                <w:kern w:val="0"/>
                <w:sz w:val="21"/>
                <w:szCs w:val="21"/>
              </w:rPr>
              <w:t>种群概况</w:t>
            </w: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kern w:val="0"/>
                <w:sz w:val="21"/>
                <w:szCs w:val="21"/>
              </w:rPr>
            </w:pPr>
            <w:r>
              <w:rPr>
                <w:kern w:val="0"/>
                <w:sz w:val="21"/>
                <w:szCs w:val="21"/>
              </w:rPr>
              <w:t>1.</w:t>
            </w:r>
            <w:r>
              <w:rPr>
                <w:rFonts w:hint="eastAsia"/>
                <w:kern w:val="0"/>
                <w:sz w:val="21"/>
                <w:szCs w:val="21"/>
              </w:rPr>
              <w:t>为《四川省畜禽遗传资源品种名录》收录或通过农业农村部公告的品种</w:t>
            </w:r>
            <w:r>
              <w:rPr>
                <w:kern w:val="0"/>
                <w:sz w:val="21"/>
                <w:szCs w:val="21"/>
              </w:rPr>
              <w:t>。</w:t>
            </w:r>
          </w:p>
        </w:tc>
        <w:tc>
          <w:tcPr>
            <w:tcW w:w="596"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查阅文件</w:t>
            </w:r>
            <w:r>
              <w:rPr>
                <w:rFonts w:hint="eastAsia"/>
                <w:kern w:val="0"/>
                <w:sz w:val="21"/>
                <w:szCs w:val="21"/>
              </w:rPr>
              <w:t>，查看现场</w:t>
            </w:r>
          </w:p>
        </w:tc>
        <w:tc>
          <w:tcPr>
            <w:tcW w:w="400"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 w:val="21"/>
                <w:szCs w:val="21"/>
              </w:rPr>
            </w:pPr>
          </w:p>
        </w:tc>
        <w:tc>
          <w:tcPr>
            <w:tcW w:w="192"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4</w:t>
            </w:r>
          </w:p>
        </w:tc>
        <w:tc>
          <w:tcPr>
            <w:tcW w:w="234" w:type="pct"/>
            <w:vMerge w:val="restart"/>
            <w:tcBorders>
              <w:top w:val="single" w:color="auto" w:sz="4" w:space="0"/>
              <w:left w:val="single" w:color="auto" w:sz="4" w:space="0"/>
              <w:right w:val="single" w:color="auto" w:sz="4" w:space="0"/>
            </w:tcBorders>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pPr>
          </w:p>
        </w:tc>
        <w:tc>
          <w:tcPr>
            <w:tcW w:w="449" w:type="pct"/>
            <w:vMerge w:val="continue"/>
            <w:tcBorders>
              <w:left w:val="single" w:color="auto" w:sz="4" w:space="0"/>
              <w:bottom w:val="single" w:color="auto" w:sz="4" w:space="0"/>
              <w:right w:val="single" w:color="auto" w:sz="4" w:space="0"/>
            </w:tcBorders>
            <w:vAlign w:val="center"/>
          </w:tcPr>
          <w:p>
            <w:pPr>
              <w:widowControl/>
              <w:adjustRightInd w:val="0"/>
              <w:snapToGrid w:val="0"/>
            </w:pP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kern w:val="0"/>
                <w:sz w:val="21"/>
                <w:szCs w:val="21"/>
              </w:rPr>
            </w:pPr>
            <w:r>
              <w:rPr>
                <w:rFonts w:hint="eastAsia"/>
                <w:kern w:val="0"/>
                <w:sz w:val="21"/>
                <w:szCs w:val="21"/>
              </w:rPr>
              <w:t>2.经营的种羊为正在培育中的新品种或配套系的，应符合《畜禽新品种配套系审定和畜禽遗传资源鉴定技术规范（试行）》相关规定，从横交固定作为零世代起，至少完成了2个世代的连续选育，核心群有4个世代以上的系谱记录。</w:t>
            </w:r>
          </w:p>
        </w:tc>
        <w:tc>
          <w:tcPr>
            <w:tcW w:w="596" w:type="pct"/>
            <w:vMerge w:val="continue"/>
            <w:tcBorders>
              <w:left w:val="single" w:color="auto" w:sz="4" w:space="0"/>
              <w:bottom w:val="single" w:color="auto" w:sz="4" w:space="0"/>
              <w:right w:val="single" w:color="auto" w:sz="4" w:space="0"/>
            </w:tcBorders>
            <w:vAlign w:val="center"/>
          </w:tcPr>
          <w:p>
            <w:pPr>
              <w:widowControl/>
              <w:adjustRightInd w:val="0"/>
              <w:snapToGrid w:val="0"/>
              <w:rPr>
                <w:kern w:val="0"/>
                <w:sz w:val="21"/>
                <w:szCs w:val="21"/>
              </w:rPr>
            </w:pPr>
          </w:p>
        </w:tc>
        <w:tc>
          <w:tcPr>
            <w:tcW w:w="400" w:type="pct"/>
            <w:vMerge w:val="continue"/>
            <w:tcBorders>
              <w:left w:val="single" w:color="auto" w:sz="4" w:space="0"/>
              <w:bottom w:val="single" w:color="auto" w:sz="4" w:space="0"/>
              <w:right w:val="single" w:color="auto" w:sz="4" w:space="0"/>
            </w:tcBorders>
            <w:vAlign w:val="center"/>
          </w:tcPr>
          <w:p>
            <w:pPr>
              <w:widowControl/>
              <w:adjustRightInd w:val="0"/>
              <w:snapToGrid w:val="0"/>
              <w:rPr>
                <w:kern w:val="0"/>
                <w:sz w:val="21"/>
                <w:szCs w:val="21"/>
              </w:rPr>
            </w:pPr>
          </w:p>
        </w:tc>
        <w:tc>
          <w:tcPr>
            <w:tcW w:w="589" w:type="pct"/>
            <w:vMerge w:val="continue"/>
            <w:tcBorders>
              <w:left w:val="single" w:color="auto" w:sz="4" w:space="0"/>
              <w:bottom w:val="single" w:color="auto" w:sz="4" w:space="0"/>
              <w:right w:val="single" w:color="auto" w:sz="4" w:space="0"/>
            </w:tcBorders>
            <w:vAlign w:val="center"/>
          </w:tcPr>
          <w:p>
            <w:pPr>
              <w:widowControl/>
              <w:adjustRightInd w:val="0"/>
              <w:snapToGrid w:val="0"/>
              <w:rPr>
                <w:kern w:val="0"/>
                <w:sz w:val="21"/>
                <w:szCs w:val="21"/>
              </w:rPr>
            </w:pPr>
          </w:p>
        </w:tc>
        <w:tc>
          <w:tcPr>
            <w:tcW w:w="192" w:type="pct"/>
            <w:vMerge w:val="continue"/>
            <w:tcBorders>
              <w:left w:val="single" w:color="auto" w:sz="4" w:space="0"/>
              <w:bottom w:val="single" w:color="auto" w:sz="4" w:space="0"/>
              <w:right w:val="single" w:color="auto" w:sz="4" w:space="0"/>
            </w:tcBorders>
            <w:vAlign w:val="center"/>
          </w:tcPr>
          <w:p>
            <w:pPr>
              <w:widowControl/>
              <w:adjustRightInd w:val="0"/>
              <w:snapToGrid w:val="0"/>
              <w:rPr>
                <w:kern w:val="0"/>
                <w:sz w:val="21"/>
                <w:szCs w:val="21"/>
              </w:rPr>
            </w:pPr>
          </w:p>
        </w:tc>
        <w:tc>
          <w:tcPr>
            <w:tcW w:w="234" w:type="pct"/>
            <w:vMerge w:val="continue"/>
            <w:tcBorders>
              <w:left w:val="single" w:color="auto" w:sz="4" w:space="0"/>
              <w:bottom w:val="single" w:color="auto" w:sz="4" w:space="0"/>
              <w:right w:val="single" w:color="auto" w:sz="4" w:space="0"/>
            </w:tcBorders>
          </w:tcPr>
          <w:p>
            <w:pPr>
              <w:widowControl/>
              <w:adjustRightInd w:val="0"/>
              <w:snapToGrid w:val="0"/>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3" w:type="pct"/>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 w:val="21"/>
                <w:szCs w:val="21"/>
              </w:rPr>
            </w:pPr>
            <w:r>
              <w:rPr>
                <w:rFonts w:hint="eastAsia"/>
                <w:kern w:val="0"/>
                <w:sz w:val="21"/>
                <w:szCs w:val="21"/>
              </w:rPr>
              <w:t>3</w:t>
            </w:r>
            <w:r>
              <w:rPr>
                <w:kern w:val="0"/>
                <w:sz w:val="21"/>
                <w:szCs w:val="21"/>
              </w:rPr>
              <w:t>.品种数量应达到审核标准要求，以实际存栏数量为准。</w:t>
            </w:r>
            <w:r>
              <w:rPr>
                <w:rFonts w:hint="eastAsia"/>
                <w:kern w:val="0"/>
                <w:sz w:val="21"/>
                <w:szCs w:val="21"/>
              </w:rPr>
              <w:t>以分圈饲养方式的，抽查整圈数量应不少于1圈，抽查其他指定圈舍中指定栏位数量应不少于10个栏位。以整圈饲养方式的，抽查其中指定栏位的数量应不少于20个栏位。抽查结果与羊场实时生产记录中存栏数量为</w:t>
            </w:r>
            <w:r>
              <w:rPr>
                <w:rFonts w:hint="eastAsia"/>
                <w:kern w:val="0"/>
                <w:sz w:val="21"/>
                <w:szCs w:val="21"/>
              </w:rPr>
              <w:sym w:font="Symbol" w:char="F0B1"/>
            </w:r>
            <w:r>
              <w:rPr>
                <w:rFonts w:hint="eastAsia"/>
                <w:kern w:val="0"/>
                <w:sz w:val="21"/>
                <w:szCs w:val="21"/>
              </w:rPr>
              <w:t>5%以内的，判断为合格。</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查看羊群和档案</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5</w:t>
            </w:r>
          </w:p>
        </w:tc>
        <w:tc>
          <w:tcPr>
            <w:tcW w:w="23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3"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二、</w:t>
            </w:r>
          </w:p>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种群及选育</w:t>
            </w:r>
          </w:p>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w:t>
            </w:r>
            <w:r>
              <w:rPr>
                <w:b/>
                <w:kern w:val="0"/>
                <w:sz w:val="21"/>
                <w:szCs w:val="21"/>
              </w:rPr>
              <w:t>4</w:t>
            </w:r>
            <w:r>
              <w:rPr>
                <w:rFonts w:hint="eastAsia"/>
                <w:b/>
                <w:kern w:val="0"/>
                <w:sz w:val="21"/>
                <w:szCs w:val="21"/>
              </w:rPr>
              <w:t>8</w:t>
            </w:r>
            <w:r>
              <w:rPr>
                <w:b/>
                <w:kern w:val="0"/>
                <w:sz w:val="21"/>
                <w:szCs w:val="21"/>
              </w:rPr>
              <w:t>分）</w:t>
            </w:r>
          </w:p>
          <w:p>
            <w:pPr>
              <w:widowControl/>
              <w:adjustRightInd w:val="0"/>
              <w:snapToGrid w:val="0"/>
              <w:jc w:val="left"/>
              <w:rPr>
                <w:rFonts w:ascii="仿宋_GB2312" w:hAnsi="仿宋_GB2312"/>
                <w:kern w:val="0"/>
                <w:sz w:val="21"/>
                <w:szCs w:val="21"/>
              </w:rPr>
            </w:pPr>
          </w:p>
        </w:tc>
        <w:tc>
          <w:tcPr>
            <w:tcW w:w="449"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 xml:space="preserve">2.2 </w:t>
            </w:r>
          </w:p>
          <w:p>
            <w:pPr>
              <w:widowControl/>
              <w:adjustRightInd w:val="0"/>
              <w:snapToGrid w:val="0"/>
              <w:jc w:val="center"/>
              <w:rPr>
                <w:b/>
                <w:kern w:val="0"/>
                <w:sz w:val="21"/>
                <w:szCs w:val="21"/>
              </w:rPr>
            </w:pPr>
            <w:r>
              <w:rPr>
                <w:b/>
                <w:kern w:val="0"/>
                <w:sz w:val="21"/>
                <w:szCs w:val="21"/>
              </w:rPr>
              <w:t>种羊选育</w:t>
            </w: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 w:val="21"/>
                <w:szCs w:val="21"/>
              </w:rPr>
            </w:pPr>
            <w:r>
              <w:rPr>
                <w:kern w:val="0"/>
                <w:sz w:val="21"/>
                <w:szCs w:val="21"/>
              </w:rPr>
              <w:t>1.育种方案：育种目标明确，选育方案切实可行，已执行2年以上。</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查阅文件，交谈</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6</w:t>
            </w:r>
          </w:p>
        </w:tc>
        <w:tc>
          <w:tcPr>
            <w:tcW w:w="23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 w:val="21"/>
                <w:szCs w:val="21"/>
              </w:rPr>
            </w:pPr>
            <w:r>
              <w:rPr>
                <w:kern w:val="0"/>
                <w:sz w:val="21"/>
                <w:szCs w:val="21"/>
              </w:rPr>
              <w:t>2.系谱记录：产羔记录完整，系谱清晰，选种、选配记录齐全；耳号齐全，编号清晰。</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查阅文件</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10</w:t>
            </w:r>
          </w:p>
        </w:tc>
        <w:tc>
          <w:tcPr>
            <w:tcW w:w="23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 w:val="21"/>
                <w:szCs w:val="21"/>
              </w:rPr>
            </w:pPr>
            <w:r>
              <w:rPr>
                <w:kern w:val="0"/>
                <w:sz w:val="21"/>
                <w:szCs w:val="21"/>
              </w:rPr>
              <w:t>3.生产性能测定：各性状指标测定方式、方法规范，测定数据档案记录准确、保存完整、管理规范。</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查阅文件</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6</w:t>
            </w:r>
          </w:p>
        </w:tc>
        <w:tc>
          <w:tcPr>
            <w:tcW w:w="234" w:type="pct"/>
            <w:tcBorders>
              <w:top w:val="single" w:color="auto" w:sz="4" w:space="0"/>
              <w:left w:val="single" w:color="auto" w:sz="4" w:space="0"/>
              <w:bottom w:val="single" w:color="auto" w:sz="4" w:space="0"/>
              <w:right w:val="single" w:color="auto" w:sz="4" w:space="0"/>
            </w:tcBorders>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r>
              <w:rPr>
                <w:rFonts w:hint="eastAsia"/>
                <w:kern w:val="0"/>
                <w:sz w:val="21"/>
                <w:szCs w:val="21"/>
              </w:rPr>
              <w:t>4.生产性能测定结果核查：从系谱记录中随机抽取40只在群羊只耳号，赴饲养场所核查其在群情况，并核查体重、体高等生产性能测定结果的准确性。每只在群，且生产性能指标符合种羊生长发育趋势的计0.2份，总计8分。</w:t>
            </w:r>
          </w:p>
          <w:p>
            <w:pPr>
              <w:widowControl/>
              <w:adjustRightInd w:val="0"/>
              <w:snapToGrid w:val="0"/>
              <w:jc w:val="left"/>
              <w:rPr>
                <w:kern w:val="0"/>
                <w:sz w:val="21"/>
                <w:szCs w:val="21"/>
              </w:rPr>
            </w:pPr>
            <w:r>
              <w:rPr>
                <w:rFonts w:hint="eastAsia"/>
                <w:kern w:val="0"/>
                <w:sz w:val="21"/>
                <w:szCs w:val="21"/>
              </w:rPr>
              <w:t>如果超过4只不在群或生产性能指标不符，终止现场审核。</w:t>
            </w:r>
          </w:p>
          <w:p>
            <w:pPr>
              <w:widowControl/>
              <w:adjustRightInd w:val="0"/>
              <w:snapToGrid w:val="0"/>
              <w:jc w:val="left"/>
              <w:rPr>
                <w:kern w:val="0"/>
                <w:sz w:val="21"/>
                <w:szCs w:val="21"/>
              </w:rPr>
            </w:pPr>
            <w:r>
              <w:rPr>
                <w:rFonts w:hint="eastAsia"/>
                <w:kern w:val="0"/>
                <w:sz w:val="21"/>
                <w:szCs w:val="21"/>
              </w:rPr>
              <w:t>请在“三、四川省羊核心育种场遴选现场其他记录”中据实、详尽记录。</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查阅文件、现场测定、现场核对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8</w:t>
            </w:r>
          </w:p>
        </w:tc>
        <w:tc>
          <w:tcPr>
            <w:tcW w:w="234" w:type="pct"/>
            <w:tcBorders>
              <w:top w:val="single" w:color="auto" w:sz="4" w:space="0"/>
              <w:left w:val="single" w:color="auto" w:sz="4" w:space="0"/>
              <w:bottom w:val="single" w:color="auto" w:sz="4" w:space="0"/>
              <w:right w:val="single" w:color="auto" w:sz="4" w:space="0"/>
            </w:tcBorders>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 w:val="21"/>
                <w:szCs w:val="21"/>
              </w:rPr>
            </w:pPr>
            <w:r>
              <w:rPr>
                <w:rFonts w:hint="eastAsia"/>
                <w:kern w:val="0"/>
                <w:sz w:val="21"/>
                <w:szCs w:val="21"/>
              </w:rPr>
              <w:t>5</w:t>
            </w:r>
            <w:r>
              <w:rPr>
                <w:kern w:val="0"/>
                <w:sz w:val="21"/>
                <w:szCs w:val="21"/>
              </w:rPr>
              <w:t>.数据记录与分析：定期对数据档案做录入、整理、校验和统计分析，开展遗传评估。</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现场查看、查阅文件</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5</w:t>
            </w:r>
          </w:p>
        </w:tc>
        <w:tc>
          <w:tcPr>
            <w:tcW w:w="234" w:type="pct"/>
            <w:tcBorders>
              <w:top w:val="single" w:color="auto" w:sz="4" w:space="0"/>
              <w:left w:val="single" w:color="auto" w:sz="4" w:space="0"/>
              <w:bottom w:val="single" w:color="auto" w:sz="4" w:space="0"/>
              <w:right w:val="single" w:color="auto" w:sz="4" w:space="0"/>
            </w:tcBorders>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333" w:type="pct"/>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
                <w:kern w:val="0"/>
                <w:sz w:val="21"/>
                <w:szCs w:val="21"/>
              </w:rPr>
            </w:pP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r>
              <w:rPr>
                <w:rFonts w:hint="eastAsia"/>
                <w:kern w:val="0"/>
                <w:sz w:val="21"/>
                <w:szCs w:val="21"/>
              </w:rPr>
              <w:t>6</w:t>
            </w:r>
            <w:r>
              <w:rPr>
                <w:kern w:val="0"/>
                <w:sz w:val="21"/>
                <w:szCs w:val="21"/>
              </w:rPr>
              <w:t>.工作总结：至少有2个年度以上选育工作总结报告。</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查阅文件</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4</w:t>
            </w:r>
          </w:p>
        </w:tc>
        <w:tc>
          <w:tcPr>
            <w:tcW w:w="234" w:type="pct"/>
            <w:tcBorders>
              <w:top w:val="single" w:color="auto" w:sz="4" w:space="0"/>
              <w:left w:val="single" w:color="auto" w:sz="4" w:space="0"/>
              <w:bottom w:val="single" w:color="auto" w:sz="4" w:space="0"/>
              <w:right w:val="single" w:color="auto" w:sz="4" w:space="0"/>
            </w:tcBorders>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333"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三、</w:t>
            </w:r>
          </w:p>
          <w:p>
            <w:pPr>
              <w:widowControl/>
              <w:adjustRightInd w:val="0"/>
              <w:snapToGrid w:val="0"/>
              <w:jc w:val="center"/>
              <w:rPr>
                <w:b/>
                <w:kern w:val="0"/>
                <w:sz w:val="21"/>
                <w:szCs w:val="21"/>
              </w:rPr>
            </w:pPr>
            <w:r>
              <w:rPr>
                <w:rFonts w:hint="eastAsia"/>
                <w:b/>
                <w:kern w:val="0"/>
                <w:sz w:val="21"/>
                <w:szCs w:val="21"/>
              </w:rPr>
              <w:t>疫病</w:t>
            </w:r>
          </w:p>
          <w:p>
            <w:pPr>
              <w:widowControl/>
              <w:adjustRightInd w:val="0"/>
              <w:snapToGrid w:val="0"/>
              <w:jc w:val="center"/>
              <w:rPr>
                <w:b/>
                <w:kern w:val="0"/>
                <w:sz w:val="21"/>
                <w:szCs w:val="21"/>
              </w:rPr>
            </w:pPr>
            <w:r>
              <w:rPr>
                <w:b/>
                <w:kern w:val="0"/>
                <w:sz w:val="21"/>
                <w:szCs w:val="21"/>
              </w:rPr>
              <w:t>净化</w:t>
            </w:r>
          </w:p>
          <w:p>
            <w:pPr>
              <w:widowControl/>
              <w:adjustRightInd w:val="0"/>
              <w:snapToGrid w:val="0"/>
              <w:jc w:val="center"/>
              <w:rPr>
                <w:b/>
                <w:kern w:val="0"/>
                <w:sz w:val="21"/>
                <w:szCs w:val="21"/>
              </w:rPr>
            </w:pPr>
            <w:r>
              <w:rPr>
                <w:b/>
                <w:kern w:val="0"/>
                <w:sz w:val="21"/>
                <w:szCs w:val="21"/>
              </w:rPr>
              <w:t>（10分）</w:t>
            </w:r>
          </w:p>
        </w:tc>
        <w:tc>
          <w:tcPr>
            <w:tcW w:w="449"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rFonts w:hint="eastAsia"/>
                <w:b/>
                <w:kern w:val="0"/>
                <w:sz w:val="21"/>
                <w:szCs w:val="21"/>
              </w:rPr>
              <w:t>疫病</w:t>
            </w:r>
            <w:r>
              <w:rPr>
                <w:b/>
                <w:kern w:val="0"/>
                <w:sz w:val="21"/>
                <w:szCs w:val="21"/>
              </w:rPr>
              <w:t>净化</w:t>
            </w: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r>
              <w:rPr>
                <w:kern w:val="0"/>
                <w:sz w:val="21"/>
                <w:szCs w:val="21"/>
              </w:rPr>
              <w:t>1.有主要垂直传播</w:t>
            </w:r>
            <w:r>
              <w:rPr>
                <w:rFonts w:hint="eastAsia"/>
                <w:kern w:val="0"/>
                <w:sz w:val="21"/>
                <w:szCs w:val="21"/>
              </w:rPr>
              <w:t>疫病防控</w:t>
            </w:r>
            <w:r>
              <w:rPr>
                <w:kern w:val="0"/>
                <w:sz w:val="21"/>
                <w:szCs w:val="21"/>
              </w:rPr>
              <w:t>的实施方案，已执行2个世代以上。</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查阅文件</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4</w:t>
            </w:r>
          </w:p>
        </w:tc>
        <w:tc>
          <w:tcPr>
            <w:tcW w:w="23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r>
              <w:rPr>
                <w:rFonts w:hint="eastAsia"/>
                <w:kern w:val="0"/>
                <w:sz w:val="21"/>
                <w:szCs w:val="21"/>
              </w:rPr>
              <w:t>2.有布鲁氏菌病、口蹄疫、小反刍兽疫国家或者省颁发的疫病净化示范场。</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查阅文件</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4</w:t>
            </w:r>
          </w:p>
        </w:tc>
        <w:tc>
          <w:tcPr>
            <w:tcW w:w="23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
                <w:kern w:val="0"/>
                <w:sz w:val="21"/>
                <w:szCs w:val="21"/>
              </w:rPr>
            </w:pPr>
          </w:p>
        </w:tc>
        <w:tc>
          <w:tcPr>
            <w:tcW w:w="44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
                <w:kern w:val="0"/>
                <w:sz w:val="21"/>
                <w:szCs w:val="21"/>
              </w:rPr>
            </w:pP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r>
              <w:rPr>
                <w:rFonts w:hint="eastAsia"/>
                <w:kern w:val="0"/>
                <w:sz w:val="21"/>
                <w:szCs w:val="21"/>
              </w:rPr>
              <w:t>3</w:t>
            </w:r>
            <w:r>
              <w:rPr>
                <w:kern w:val="0"/>
                <w:sz w:val="21"/>
                <w:szCs w:val="21"/>
              </w:rPr>
              <w:t>.有检测净化工作总结报告。</w:t>
            </w:r>
          </w:p>
          <w:p>
            <w:pPr>
              <w:widowControl/>
              <w:adjustRightInd w:val="0"/>
              <w:snapToGrid w:val="0"/>
              <w:jc w:val="left"/>
              <w:rPr>
                <w:kern w:val="0"/>
                <w:sz w:val="21"/>
                <w:szCs w:val="21"/>
              </w:rPr>
            </w:pP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查阅文件</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2</w:t>
            </w:r>
          </w:p>
        </w:tc>
        <w:tc>
          <w:tcPr>
            <w:tcW w:w="23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9" w:hRule="atLeast"/>
          <w:jc w:val="center"/>
        </w:trPr>
        <w:tc>
          <w:tcPr>
            <w:tcW w:w="333"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四、</w:t>
            </w:r>
          </w:p>
          <w:p>
            <w:pPr>
              <w:widowControl/>
              <w:adjustRightInd w:val="0"/>
              <w:snapToGrid w:val="0"/>
              <w:jc w:val="center"/>
              <w:rPr>
                <w:b/>
                <w:kern w:val="0"/>
                <w:sz w:val="21"/>
                <w:szCs w:val="21"/>
              </w:rPr>
            </w:pPr>
            <w:r>
              <w:rPr>
                <w:b/>
                <w:kern w:val="0"/>
                <w:sz w:val="21"/>
                <w:szCs w:val="21"/>
              </w:rPr>
              <w:t>档案</w:t>
            </w:r>
          </w:p>
          <w:p>
            <w:pPr>
              <w:widowControl/>
              <w:adjustRightInd w:val="0"/>
              <w:snapToGrid w:val="0"/>
              <w:jc w:val="center"/>
              <w:rPr>
                <w:b/>
                <w:kern w:val="0"/>
                <w:sz w:val="21"/>
                <w:szCs w:val="21"/>
              </w:rPr>
            </w:pPr>
            <w:r>
              <w:rPr>
                <w:b/>
                <w:kern w:val="0"/>
                <w:sz w:val="21"/>
                <w:szCs w:val="21"/>
              </w:rPr>
              <w:t>检查</w:t>
            </w:r>
          </w:p>
          <w:p>
            <w:pPr>
              <w:widowControl/>
              <w:adjustRightInd w:val="0"/>
              <w:snapToGrid w:val="0"/>
              <w:jc w:val="center"/>
              <w:rPr>
                <w:b/>
                <w:kern w:val="0"/>
                <w:sz w:val="21"/>
                <w:szCs w:val="21"/>
              </w:rPr>
            </w:pPr>
            <w:r>
              <w:rPr>
                <w:b/>
                <w:kern w:val="0"/>
                <w:sz w:val="21"/>
                <w:szCs w:val="21"/>
              </w:rPr>
              <w:t>（</w:t>
            </w:r>
            <w:r>
              <w:rPr>
                <w:rFonts w:hint="eastAsia"/>
                <w:b/>
                <w:kern w:val="0"/>
                <w:sz w:val="21"/>
                <w:szCs w:val="21"/>
              </w:rPr>
              <w:t>22</w:t>
            </w:r>
            <w:r>
              <w:rPr>
                <w:b/>
                <w:kern w:val="0"/>
                <w:sz w:val="21"/>
                <w:szCs w:val="21"/>
              </w:rPr>
              <w:t>分）</w:t>
            </w:r>
          </w:p>
          <w:p>
            <w:pPr>
              <w:widowControl/>
              <w:adjustRightInd w:val="0"/>
              <w:snapToGrid w:val="0"/>
              <w:jc w:val="center"/>
              <w:rPr>
                <w:b/>
                <w:kern w:val="0"/>
                <w:sz w:val="21"/>
                <w:szCs w:val="21"/>
              </w:rPr>
            </w:pPr>
          </w:p>
        </w:tc>
        <w:tc>
          <w:tcPr>
            <w:tcW w:w="4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bCs/>
                <w:kern w:val="0"/>
                <w:sz w:val="21"/>
                <w:szCs w:val="21"/>
              </w:rPr>
            </w:pPr>
            <w:r>
              <w:rPr>
                <w:b/>
                <w:bCs/>
                <w:kern w:val="0"/>
                <w:sz w:val="21"/>
                <w:szCs w:val="21"/>
              </w:rPr>
              <w:t xml:space="preserve">4.1 </w:t>
            </w:r>
          </w:p>
          <w:p>
            <w:pPr>
              <w:widowControl/>
              <w:adjustRightInd w:val="0"/>
              <w:snapToGrid w:val="0"/>
              <w:jc w:val="center"/>
              <w:rPr>
                <w:b/>
                <w:kern w:val="0"/>
                <w:sz w:val="21"/>
                <w:szCs w:val="21"/>
              </w:rPr>
            </w:pPr>
            <w:r>
              <w:rPr>
                <w:b/>
                <w:bCs/>
                <w:kern w:val="0"/>
                <w:sz w:val="21"/>
                <w:szCs w:val="21"/>
              </w:rPr>
              <w:t>系谱档案</w:t>
            </w: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r>
              <w:rPr>
                <w:rFonts w:hint="eastAsia"/>
                <w:kern w:val="0"/>
                <w:sz w:val="21"/>
                <w:szCs w:val="21"/>
              </w:rPr>
              <w:t>从系谱随机</w:t>
            </w:r>
            <w:r>
              <w:rPr>
                <w:kern w:val="0"/>
                <w:sz w:val="21"/>
                <w:szCs w:val="21"/>
              </w:rPr>
              <w:t>抽取</w:t>
            </w:r>
            <w:r>
              <w:rPr>
                <w:rFonts w:hint="eastAsia"/>
                <w:kern w:val="0"/>
                <w:sz w:val="21"/>
                <w:szCs w:val="21"/>
              </w:rPr>
              <w:t>4</w:t>
            </w:r>
            <w:r>
              <w:rPr>
                <w:kern w:val="0"/>
                <w:sz w:val="21"/>
                <w:szCs w:val="21"/>
              </w:rPr>
              <w:t>0只</w:t>
            </w:r>
            <w:r>
              <w:rPr>
                <w:rFonts w:hint="eastAsia"/>
                <w:kern w:val="0"/>
                <w:sz w:val="21"/>
                <w:szCs w:val="21"/>
              </w:rPr>
              <w:t>种羊，按耳号</w:t>
            </w:r>
            <w:r>
              <w:rPr>
                <w:kern w:val="0"/>
                <w:sz w:val="21"/>
                <w:szCs w:val="21"/>
              </w:rPr>
              <w:t>进行系谱档案检查，溯源3代以上，每只个体系谱清楚计0.2分，总计</w:t>
            </w:r>
            <w:r>
              <w:rPr>
                <w:rFonts w:hint="eastAsia"/>
                <w:kern w:val="0"/>
                <w:sz w:val="21"/>
                <w:szCs w:val="21"/>
              </w:rPr>
              <w:t>8</w:t>
            </w:r>
            <w:r>
              <w:rPr>
                <w:kern w:val="0"/>
                <w:sz w:val="21"/>
                <w:szCs w:val="21"/>
              </w:rPr>
              <w:t>分。</w:t>
            </w:r>
          </w:p>
          <w:p>
            <w:pPr>
              <w:widowControl/>
              <w:adjustRightInd w:val="0"/>
              <w:snapToGrid w:val="0"/>
              <w:jc w:val="left"/>
              <w:rPr>
                <w:b/>
                <w:kern w:val="0"/>
                <w:sz w:val="21"/>
                <w:szCs w:val="21"/>
              </w:rPr>
            </w:pPr>
            <w:r>
              <w:rPr>
                <w:b/>
                <w:kern w:val="0"/>
                <w:sz w:val="21"/>
                <w:szCs w:val="21"/>
              </w:rPr>
              <w:t>如果超过</w:t>
            </w:r>
            <w:r>
              <w:rPr>
                <w:rFonts w:hint="eastAsia"/>
                <w:b/>
                <w:kern w:val="0"/>
                <w:sz w:val="21"/>
                <w:szCs w:val="21"/>
              </w:rPr>
              <w:t>4</w:t>
            </w:r>
            <w:r>
              <w:rPr>
                <w:b/>
                <w:kern w:val="0"/>
                <w:sz w:val="21"/>
                <w:szCs w:val="21"/>
              </w:rPr>
              <w:t>只个体系谱不全或有误，终止现场审核。</w:t>
            </w:r>
          </w:p>
          <w:p>
            <w:pPr>
              <w:widowControl/>
              <w:adjustRightInd w:val="0"/>
              <w:snapToGrid w:val="0"/>
              <w:jc w:val="left"/>
              <w:rPr>
                <w:b/>
                <w:kern w:val="0"/>
                <w:sz w:val="21"/>
                <w:szCs w:val="21"/>
              </w:rPr>
            </w:pPr>
            <w:r>
              <w:rPr>
                <w:rFonts w:hint="eastAsia"/>
                <w:kern w:val="0"/>
                <w:sz w:val="21"/>
                <w:szCs w:val="21"/>
              </w:rPr>
              <w:t>请在“三、四川省羊核心育种场遴选现场其他记录”中据实、详尽记录。</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查阅记录</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8</w:t>
            </w:r>
          </w:p>
        </w:tc>
        <w:tc>
          <w:tcPr>
            <w:tcW w:w="23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p>
        </w:tc>
        <w:tc>
          <w:tcPr>
            <w:tcW w:w="44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bCs/>
                <w:kern w:val="0"/>
                <w:sz w:val="21"/>
                <w:szCs w:val="21"/>
              </w:rPr>
            </w:pPr>
            <w:r>
              <w:rPr>
                <w:b/>
                <w:bCs/>
                <w:kern w:val="0"/>
                <w:sz w:val="21"/>
                <w:szCs w:val="21"/>
              </w:rPr>
              <w:t xml:space="preserve">4.2 </w:t>
            </w:r>
          </w:p>
          <w:p>
            <w:pPr>
              <w:widowControl/>
              <w:adjustRightInd w:val="0"/>
              <w:snapToGrid w:val="0"/>
              <w:jc w:val="center"/>
              <w:rPr>
                <w:b/>
                <w:kern w:val="0"/>
                <w:sz w:val="21"/>
                <w:szCs w:val="21"/>
              </w:rPr>
            </w:pPr>
            <w:r>
              <w:rPr>
                <w:b/>
                <w:bCs/>
                <w:kern w:val="0"/>
                <w:sz w:val="21"/>
                <w:szCs w:val="21"/>
              </w:rPr>
              <w:t>生长发育和繁殖记录</w:t>
            </w: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r>
              <w:rPr>
                <w:rFonts w:hint="eastAsia"/>
                <w:kern w:val="0"/>
                <w:sz w:val="21"/>
                <w:szCs w:val="21"/>
              </w:rPr>
              <w:t>从系谱中随机</w:t>
            </w:r>
            <w:r>
              <w:rPr>
                <w:kern w:val="0"/>
                <w:sz w:val="21"/>
                <w:szCs w:val="21"/>
              </w:rPr>
              <w:t>抽取</w:t>
            </w:r>
            <w:r>
              <w:rPr>
                <w:rFonts w:hint="eastAsia"/>
                <w:kern w:val="0"/>
                <w:sz w:val="21"/>
                <w:szCs w:val="21"/>
              </w:rPr>
              <w:t>4</w:t>
            </w:r>
            <w:r>
              <w:rPr>
                <w:kern w:val="0"/>
                <w:sz w:val="21"/>
                <w:szCs w:val="21"/>
              </w:rPr>
              <w:t>0只测定的个体，对照耳标查询生产性能测定记录，每个0.2分，总计</w:t>
            </w:r>
            <w:r>
              <w:rPr>
                <w:rFonts w:hint="eastAsia"/>
                <w:kern w:val="0"/>
                <w:sz w:val="21"/>
                <w:szCs w:val="21"/>
              </w:rPr>
              <w:t>8</w:t>
            </w:r>
            <w:r>
              <w:rPr>
                <w:kern w:val="0"/>
                <w:sz w:val="21"/>
                <w:szCs w:val="21"/>
              </w:rPr>
              <w:t>分。</w:t>
            </w:r>
          </w:p>
          <w:p>
            <w:pPr>
              <w:widowControl/>
              <w:adjustRightInd w:val="0"/>
              <w:snapToGrid w:val="0"/>
              <w:jc w:val="left"/>
              <w:rPr>
                <w:b/>
                <w:kern w:val="0"/>
                <w:sz w:val="21"/>
                <w:szCs w:val="21"/>
              </w:rPr>
            </w:pPr>
            <w:r>
              <w:rPr>
                <w:b/>
                <w:kern w:val="0"/>
                <w:sz w:val="21"/>
                <w:szCs w:val="21"/>
              </w:rPr>
              <w:t>如果超过</w:t>
            </w:r>
            <w:r>
              <w:rPr>
                <w:rFonts w:hint="eastAsia"/>
                <w:b/>
                <w:kern w:val="0"/>
                <w:sz w:val="21"/>
                <w:szCs w:val="21"/>
              </w:rPr>
              <w:t>4</w:t>
            </w:r>
            <w:r>
              <w:rPr>
                <w:b/>
                <w:kern w:val="0"/>
                <w:sz w:val="21"/>
                <w:szCs w:val="21"/>
              </w:rPr>
              <w:t>只不全或有误，终止现场审核。</w:t>
            </w:r>
          </w:p>
          <w:p>
            <w:pPr>
              <w:widowControl/>
              <w:adjustRightInd w:val="0"/>
              <w:snapToGrid w:val="0"/>
              <w:jc w:val="left"/>
              <w:rPr>
                <w:b/>
                <w:kern w:val="0"/>
                <w:sz w:val="21"/>
                <w:szCs w:val="21"/>
              </w:rPr>
            </w:pPr>
            <w:r>
              <w:rPr>
                <w:rFonts w:hint="eastAsia"/>
                <w:kern w:val="0"/>
                <w:sz w:val="21"/>
                <w:szCs w:val="21"/>
              </w:rPr>
              <w:t>请在“三、四川省羊核心育种场遴选现场其他记录”中据实、详尽记录。</w:t>
            </w:r>
          </w:p>
        </w:tc>
        <w:tc>
          <w:tcPr>
            <w:tcW w:w="59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查阅记录</w:t>
            </w:r>
          </w:p>
        </w:tc>
        <w:tc>
          <w:tcPr>
            <w:tcW w:w="400"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8</w:t>
            </w:r>
          </w:p>
        </w:tc>
        <w:tc>
          <w:tcPr>
            <w:tcW w:w="234"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p>
        </w:tc>
        <w:tc>
          <w:tcPr>
            <w:tcW w:w="449"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4.3</w:t>
            </w:r>
          </w:p>
          <w:p>
            <w:pPr>
              <w:widowControl/>
              <w:adjustRightInd w:val="0"/>
              <w:snapToGrid w:val="0"/>
              <w:jc w:val="center"/>
              <w:rPr>
                <w:b/>
                <w:kern w:val="0"/>
                <w:sz w:val="21"/>
                <w:szCs w:val="21"/>
              </w:rPr>
            </w:pPr>
            <w:r>
              <w:rPr>
                <w:rFonts w:hint="eastAsia"/>
                <w:b/>
                <w:kern w:val="0"/>
                <w:sz w:val="21"/>
                <w:szCs w:val="21"/>
              </w:rPr>
              <w:t>疫病</w:t>
            </w:r>
            <w:r>
              <w:rPr>
                <w:b/>
                <w:kern w:val="0"/>
                <w:sz w:val="21"/>
                <w:szCs w:val="21"/>
              </w:rPr>
              <w:t>检测、</w:t>
            </w:r>
            <w:r>
              <w:rPr>
                <w:rFonts w:hint="eastAsia"/>
                <w:b/>
                <w:kern w:val="0"/>
                <w:sz w:val="21"/>
                <w:szCs w:val="21"/>
              </w:rPr>
              <w:t>疫病</w:t>
            </w:r>
            <w:r>
              <w:rPr>
                <w:b/>
                <w:kern w:val="0"/>
                <w:sz w:val="21"/>
                <w:szCs w:val="21"/>
              </w:rPr>
              <w:t>净化、无害化处理记录</w:t>
            </w:r>
            <w:r>
              <w:rPr>
                <w:b/>
                <w:bCs/>
                <w:kern w:val="0"/>
                <w:sz w:val="21"/>
                <w:szCs w:val="21"/>
              </w:rPr>
              <w:t>抽查</w:t>
            </w: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kern w:val="0"/>
                <w:sz w:val="21"/>
                <w:szCs w:val="21"/>
              </w:rPr>
            </w:pPr>
            <w:r>
              <w:rPr>
                <w:kern w:val="0"/>
                <w:sz w:val="21"/>
                <w:szCs w:val="21"/>
              </w:rPr>
              <w:t>1.抽查后备羊与成年羊2个时间段</w:t>
            </w:r>
            <w:r>
              <w:rPr>
                <w:rFonts w:hint="eastAsia"/>
                <w:kern w:val="0"/>
                <w:sz w:val="21"/>
                <w:szCs w:val="21"/>
              </w:rPr>
              <w:t>疫病</w:t>
            </w:r>
            <w:r>
              <w:rPr>
                <w:kern w:val="0"/>
                <w:sz w:val="21"/>
                <w:szCs w:val="21"/>
              </w:rPr>
              <w:t>检测原始记录(包括群体数量、阳性耳标号)，每个时间段2分，共计4分。</w:t>
            </w:r>
          </w:p>
        </w:tc>
        <w:tc>
          <w:tcPr>
            <w:tcW w:w="596"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查阅记录</w:t>
            </w:r>
          </w:p>
        </w:tc>
        <w:tc>
          <w:tcPr>
            <w:tcW w:w="400"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 w:val="21"/>
                <w:szCs w:val="21"/>
              </w:rPr>
            </w:pPr>
          </w:p>
        </w:tc>
        <w:tc>
          <w:tcPr>
            <w:tcW w:w="589"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 w:val="21"/>
                <w:szCs w:val="21"/>
              </w:rPr>
            </w:pPr>
          </w:p>
        </w:tc>
        <w:tc>
          <w:tcPr>
            <w:tcW w:w="192"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6</w:t>
            </w:r>
          </w:p>
        </w:tc>
        <w:tc>
          <w:tcPr>
            <w:tcW w:w="234"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pPr>
          </w:p>
        </w:tc>
        <w:tc>
          <w:tcPr>
            <w:tcW w:w="44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pPr>
          </w:p>
        </w:tc>
        <w:tc>
          <w:tcPr>
            <w:tcW w:w="2205"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kern w:val="0"/>
                <w:sz w:val="21"/>
                <w:szCs w:val="21"/>
              </w:rPr>
            </w:pPr>
            <w:r>
              <w:rPr>
                <w:kern w:val="0"/>
                <w:sz w:val="21"/>
                <w:szCs w:val="21"/>
              </w:rPr>
              <w:t>2.病死羊无害化处理记录规范、齐全，无涂改，共计2分。</w:t>
            </w:r>
          </w:p>
        </w:tc>
        <w:tc>
          <w:tcPr>
            <w:tcW w:w="59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kern w:val="0"/>
                <w:sz w:val="21"/>
                <w:szCs w:val="21"/>
              </w:rPr>
            </w:pPr>
          </w:p>
        </w:tc>
        <w:tc>
          <w:tcPr>
            <w:tcW w:w="400"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kern w:val="0"/>
                <w:sz w:val="21"/>
                <w:szCs w:val="21"/>
              </w:rPr>
            </w:pPr>
          </w:p>
        </w:tc>
        <w:tc>
          <w:tcPr>
            <w:tcW w:w="58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kern w:val="0"/>
                <w:sz w:val="21"/>
                <w:szCs w:val="21"/>
              </w:rPr>
            </w:pPr>
          </w:p>
        </w:tc>
        <w:tc>
          <w:tcPr>
            <w:tcW w:w="192"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kern w:val="0"/>
                <w:sz w:val="21"/>
                <w:szCs w:val="21"/>
              </w:rPr>
            </w:pPr>
          </w:p>
        </w:tc>
        <w:tc>
          <w:tcPr>
            <w:tcW w:w="234"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kern w:val="0"/>
                <w:sz w:val="21"/>
                <w:szCs w:val="21"/>
              </w:rPr>
            </w:pPr>
          </w:p>
        </w:tc>
      </w:tr>
    </w:tbl>
    <w:p>
      <w:pPr>
        <w:ind w:firstLine="600" w:firstLineChars="200"/>
        <w:jc w:val="left"/>
        <w:rPr>
          <w:rFonts w:ascii="仿宋" w:hAnsi="仿宋" w:eastAsia="仿宋"/>
          <w:sz w:val="30"/>
          <w:szCs w:val="30"/>
        </w:rPr>
        <w:sectPr>
          <w:pgSz w:w="16838" w:h="11906" w:orient="landscape"/>
          <w:pgMar w:top="1800" w:right="1440" w:bottom="1800" w:left="1440" w:header="851" w:footer="992" w:gutter="0"/>
          <w:cols w:space="720" w:num="1"/>
          <w:docGrid w:type="lines" w:linePitch="312" w:charSpace="0"/>
        </w:sectPr>
      </w:pPr>
    </w:p>
    <w:p>
      <w:pPr>
        <w:widowControl/>
        <w:adjustRightInd w:val="0"/>
        <w:snapToGrid w:val="0"/>
        <w:spacing w:before="156" w:beforeLines="50" w:after="156" w:afterLines="50" w:line="360" w:lineRule="auto"/>
        <w:jc w:val="center"/>
        <w:rPr>
          <w:rFonts w:ascii="黑体" w:hAnsi="黑体" w:eastAsia="黑体"/>
          <w:kern w:val="0"/>
          <w:sz w:val="28"/>
          <w:szCs w:val="28"/>
        </w:rPr>
      </w:pPr>
      <w:r>
        <w:rPr>
          <w:rFonts w:hint="eastAsia" w:ascii="黑体" w:hAnsi="黑体" w:eastAsia="黑体"/>
          <w:kern w:val="0"/>
          <w:sz w:val="28"/>
          <w:szCs w:val="28"/>
        </w:rPr>
        <w:t>三、四川省肉羊核心育种场遴选现场其他记录</w:t>
      </w:r>
    </w:p>
    <w:p>
      <w:pPr>
        <w:widowControl/>
        <w:spacing w:line="360" w:lineRule="auto"/>
        <w:ind w:firstLine="480" w:firstLineChars="200"/>
        <w:jc w:val="left"/>
        <w:rPr>
          <w:rFonts w:ascii="仿宋" w:hAnsi="仿宋" w:eastAsia="仿宋"/>
          <w:bCs/>
          <w:kern w:val="0"/>
          <w:sz w:val="24"/>
          <w:szCs w:val="24"/>
        </w:rPr>
      </w:pPr>
      <w:r>
        <w:rPr>
          <w:rFonts w:hint="eastAsia" w:ascii="仿宋" w:hAnsi="仿宋" w:eastAsia="仿宋"/>
          <w:bCs/>
          <w:kern w:val="0"/>
          <w:sz w:val="24"/>
          <w:szCs w:val="24"/>
        </w:rPr>
        <w:t>（该记录为开展四川省肉羊核心育种场现场审核时补充记录用。现场专家可根据实际工作开展情况确定增加记录内容。本记录也可另行加页。加页须现场审核组组长在页面右下角签字确认。）</w:t>
      </w:r>
    </w:p>
    <w:p>
      <w:pPr>
        <w:widowControl/>
        <w:spacing w:line="360" w:lineRule="auto"/>
        <w:ind w:firstLine="481" w:firstLineChars="200"/>
        <w:jc w:val="left"/>
        <w:rPr>
          <w:rFonts w:ascii="仿宋" w:hAnsi="仿宋" w:eastAsia="仿宋"/>
          <w:bCs/>
          <w:kern w:val="0"/>
          <w:sz w:val="24"/>
          <w:szCs w:val="24"/>
        </w:rPr>
      </w:pPr>
      <w:r>
        <w:rPr>
          <w:rFonts w:hint="eastAsia" w:ascii="仿宋" w:hAnsi="仿宋" w:eastAsia="仿宋"/>
          <w:b/>
          <w:kern w:val="0"/>
          <w:sz w:val="24"/>
          <w:szCs w:val="24"/>
        </w:rPr>
        <w:t>（一）生产性能测定结果检查记录（含抽样羊只耳号、现场核查结果等）</w:t>
      </w:r>
    </w:p>
    <w:p>
      <w:pPr>
        <w:widowControl/>
        <w:spacing w:line="360" w:lineRule="auto"/>
        <w:ind w:firstLine="480" w:firstLineChars="200"/>
        <w:jc w:val="left"/>
        <w:rPr>
          <w:rFonts w:ascii="仿宋" w:hAnsi="仿宋" w:eastAsia="仿宋"/>
          <w:bCs/>
          <w:kern w:val="0"/>
          <w:sz w:val="24"/>
          <w:szCs w:val="24"/>
        </w:rPr>
      </w:pPr>
    </w:p>
    <w:p>
      <w:pPr>
        <w:widowControl/>
        <w:spacing w:line="360" w:lineRule="auto"/>
        <w:ind w:firstLine="480" w:firstLineChars="200"/>
        <w:jc w:val="left"/>
        <w:rPr>
          <w:rFonts w:ascii="仿宋" w:hAnsi="仿宋" w:eastAsia="仿宋"/>
          <w:bCs/>
          <w:kern w:val="0"/>
          <w:sz w:val="24"/>
          <w:szCs w:val="24"/>
        </w:rPr>
      </w:pPr>
    </w:p>
    <w:p>
      <w:pPr>
        <w:widowControl/>
        <w:spacing w:line="360" w:lineRule="auto"/>
        <w:ind w:firstLine="480" w:firstLineChars="200"/>
        <w:jc w:val="left"/>
        <w:rPr>
          <w:rFonts w:ascii="仿宋" w:hAnsi="仿宋" w:eastAsia="仿宋"/>
          <w:bCs/>
          <w:kern w:val="0"/>
          <w:sz w:val="24"/>
          <w:szCs w:val="24"/>
        </w:rPr>
      </w:pPr>
    </w:p>
    <w:p>
      <w:pPr>
        <w:widowControl/>
        <w:spacing w:line="360" w:lineRule="auto"/>
        <w:ind w:firstLine="480" w:firstLineChars="200"/>
        <w:jc w:val="left"/>
        <w:rPr>
          <w:rFonts w:ascii="仿宋" w:hAnsi="仿宋" w:eastAsia="仿宋"/>
          <w:bCs/>
          <w:kern w:val="0"/>
          <w:sz w:val="24"/>
          <w:szCs w:val="24"/>
        </w:rPr>
      </w:pPr>
    </w:p>
    <w:p>
      <w:pPr>
        <w:widowControl/>
        <w:spacing w:line="360" w:lineRule="auto"/>
        <w:ind w:firstLine="480" w:firstLineChars="200"/>
        <w:jc w:val="left"/>
        <w:rPr>
          <w:rFonts w:ascii="仿宋" w:hAnsi="仿宋" w:eastAsia="仿宋"/>
          <w:bCs/>
          <w:kern w:val="0"/>
          <w:sz w:val="24"/>
          <w:szCs w:val="24"/>
        </w:rPr>
      </w:pPr>
    </w:p>
    <w:p>
      <w:pPr>
        <w:widowControl/>
        <w:spacing w:line="360" w:lineRule="auto"/>
        <w:ind w:firstLine="481" w:firstLineChars="200"/>
        <w:jc w:val="left"/>
        <w:rPr>
          <w:rFonts w:ascii="仿宋" w:hAnsi="仿宋" w:eastAsia="仿宋"/>
          <w:b/>
          <w:kern w:val="0"/>
          <w:sz w:val="24"/>
          <w:szCs w:val="24"/>
        </w:rPr>
      </w:pPr>
      <w:r>
        <w:rPr>
          <w:rFonts w:hint="eastAsia" w:ascii="仿宋" w:hAnsi="仿宋" w:eastAsia="仿宋"/>
          <w:b/>
          <w:kern w:val="0"/>
          <w:sz w:val="24"/>
          <w:szCs w:val="24"/>
        </w:rPr>
        <w:t>（二）系谱档案核查记录（含抽样羊只耳号、核查结果等）</w:t>
      </w:r>
    </w:p>
    <w:p>
      <w:pPr>
        <w:widowControl/>
        <w:spacing w:line="360" w:lineRule="auto"/>
        <w:ind w:firstLine="480" w:firstLineChars="200"/>
        <w:jc w:val="left"/>
        <w:rPr>
          <w:rFonts w:ascii="仿宋" w:hAnsi="仿宋" w:eastAsia="仿宋"/>
          <w:bCs/>
          <w:kern w:val="0"/>
          <w:sz w:val="24"/>
          <w:szCs w:val="24"/>
        </w:rPr>
      </w:pPr>
    </w:p>
    <w:p>
      <w:pPr>
        <w:widowControl/>
        <w:spacing w:line="360" w:lineRule="auto"/>
        <w:ind w:firstLine="480" w:firstLineChars="200"/>
        <w:jc w:val="left"/>
        <w:rPr>
          <w:rFonts w:ascii="仿宋" w:hAnsi="仿宋" w:eastAsia="仿宋"/>
          <w:bCs/>
          <w:kern w:val="0"/>
          <w:sz w:val="24"/>
          <w:szCs w:val="24"/>
        </w:rPr>
      </w:pPr>
    </w:p>
    <w:p>
      <w:pPr>
        <w:widowControl/>
        <w:spacing w:line="360" w:lineRule="auto"/>
        <w:ind w:firstLine="480" w:firstLineChars="200"/>
        <w:jc w:val="left"/>
        <w:rPr>
          <w:rFonts w:ascii="仿宋" w:hAnsi="仿宋" w:eastAsia="仿宋"/>
          <w:bCs/>
          <w:kern w:val="0"/>
          <w:sz w:val="24"/>
          <w:szCs w:val="24"/>
        </w:rPr>
      </w:pPr>
    </w:p>
    <w:p>
      <w:pPr>
        <w:widowControl/>
        <w:spacing w:line="360" w:lineRule="auto"/>
        <w:ind w:firstLine="480" w:firstLineChars="200"/>
        <w:jc w:val="left"/>
        <w:rPr>
          <w:rFonts w:ascii="仿宋" w:hAnsi="仿宋" w:eastAsia="仿宋"/>
          <w:bCs/>
          <w:kern w:val="0"/>
          <w:sz w:val="24"/>
          <w:szCs w:val="24"/>
        </w:rPr>
      </w:pPr>
    </w:p>
    <w:p>
      <w:pPr>
        <w:widowControl/>
        <w:spacing w:line="360" w:lineRule="auto"/>
        <w:ind w:firstLine="480" w:firstLineChars="200"/>
        <w:jc w:val="left"/>
        <w:rPr>
          <w:rFonts w:ascii="仿宋" w:hAnsi="仿宋" w:eastAsia="仿宋"/>
          <w:bCs/>
          <w:kern w:val="0"/>
          <w:sz w:val="24"/>
          <w:szCs w:val="24"/>
        </w:rPr>
      </w:pPr>
    </w:p>
    <w:p>
      <w:pPr>
        <w:widowControl/>
        <w:numPr>
          <w:ilvl w:val="0"/>
          <w:numId w:val="3"/>
        </w:numPr>
        <w:spacing w:line="360" w:lineRule="auto"/>
        <w:ind w:firstLine="481" w:firstLineChars="200"/>
        <w:jc w:val="left"/>
        <w:rPr>
          <w:rFonts w:ascii="仿宋" w:hAnsi="仿宋" w:eastAsia="仿宋"/>
          <w:b/>
          <w:kern w:val="0"/>
          <w:sz w:val="24"/>
          <w:szCs w:val="24"/>
        </w:rPr>
      </w:pPr>
      <w:r>
        <w:rPr>
          <w:rFonts w:hint="eastAsia" w:ascii="仿宋" w:hAnsi="仿宋" w:eastAsia="仿宋"/>
          <w:b/>
          <w:kern w:val="0"/>
          <w:sz w:val="24"/>
          <w:szCs w:val="24"/>
        </w:rPr>
        <w:t>生长发育和繁殖记录核查记录（含抽样羊只耳号、核查结果等）</w:t>
      </w:r>
    </w:p>
    <w:p>
      <w:pPr>
        <w:pStyle w:val="2"/>
        <w:rPr>
          <w:rFonts w:ascii="仿宋" w:hAnsi="仿宋" w:eastAsia="仿宋"/>
          <w:b/>
          <w:kern w:val="0"/>
          <w:sz w:val="24"/>
          <w:szCs w:val="24"/>
        </w:rPr>
      </w:pPr>
    </w:p>
    <w:p>
      <w:pPr>
        <w:pStyle w:val="2"/>
        <w:rPr>
          <w:rFonts w:ascii="仿宋" w:hAnsi="仿宋" w:eastAsia="仿宋"/>
          <w:b/>
          <w:kern w:val="0"/>
          <w:sz w:val="24"/>
          <w:szCs w:val="24"/>
        </w:rPr>
      </w:pPr>
    </w:p>
    <w:p>
      <w:pPr>
        <w:pStyle w:val="2"/>
        <w:rPr>
          <w:rFonts w:ascii="仿宋" w:hAnsi="仿宋" w:eastAsia="仿宋"/>
          <w:b/>
          <w:kern w:val="0"/>
          <w:sz w:val="24"/>
          <w:szCs w:val="24"/>
        </w:rPr>
      </w:pPr>
    </w:p>
    <w:p>
      <w:pPr>
        <w:pStyle w:val="2"/>
        <w:rPr>
          <w:rFonts w:ascii="仿宋" w:hAnsi="仿宋" w:eastAsia="仿宋"/>
          <w:b/>
          <w:kern w:val="0"/>
          <w:sz w:val="24"/>
          <w:szCs w:val="24"/>
        </w:rPr>
      </w:pPr>
    </w:p>
    <w:p>
      <w:pPr>
        <w:pStyle w:val="2"/>
        <w:rPr>
          <w:rFonts w:ascii="仿宋" w:hAnsi="仿宋" w:eastAsia="仿宋"/>
          <w:b/>
          <w:kern w:val="0"/>
          <w:sz w:val="24"/>
          <w:szCs w:val="24"/>
        </w:rPr>
      </w:pPr>
    </w:p>
    <w:p>
      <w:pPr>
        <w:pStyle w:val="2"/>
        <w:rPr>
          <w:rFonts w:ascii="仿宋" w:hAnsi="仿宋" w:eastAsia="仿宋"/>
          <w:b/>
          <w:kern w:val="0"/>
          <w:sz w:val="24"/>
          <w:szCs w:val="24"/>
        </w:rPr>
      </w:pPr>
    </w:p>
    <w:p>
      <w:pPr>
        <w:pStyle w:val="2"/>
        <w:rPr>
          <w:rFonts w:ascii="仿宋" w:hAnsi="仿宋" w:eastAsia="仿宋"/>
          <w:b/>
          <w:kern w:val="0"/>
          <w:sz w:val="24"/>
          <w:szCs w:val="24"/>
        </w:rPr>
      </w:pPr>
    </w:p>
    <w:p>
      <w:pPr>
        <w:pStyle w:val="2"/>
        <w:rPr>
          <w:rFonts w:ascii="仿宋" w:hAnsi="仿宋" w:eastAsia="仿宋"/>
          <w:b/>
          <w:kern w:val="0"/>
          <w:sz w:val="24"/>
          <w:szCs w:val="24"/>
        </w:rPr>
      </w:pPr>
    </w:p>
    <w:p>
      <w:pPr>
        <w:pStyle w:val="2"/>
        <w:rPr>
          <w:rFonts w:ascii="仿宋" w:hAnsi="仿宋" w:eastAsia="仿宋"/>
          <w:b/>
          <w:kern w:val="0"/>
          <w:sz w:val="24"/>
          <w:szCs w:val="24"/>
        </w:rPr>
      </w:pPr>
    </w:p>
    <w:p>
      <w:pPr>
        <w:pStyle w:val="2"/>
        <w:rPr>
          <w:rFonts w:ascii="仿宋" w:hAnsi="仿宋" w:eastAsia="仿宋"/>
          <w:b/>
          <w:kern w:val="0"/>
          <w:sz w:val="24"/>
          <w:szCs w:val="24"/>
        </w:rPr>
      </w:pPr>
    </w:p>
    <w:p>
      <w:pPr>
        <w:pStyle w:val="2"/>
        <w:rPr>
          <w:rFonts w:ascii="仿宋" w:hAnsi="仿宋" w:eastAsia="仿宋"/>
          <w:b/>
          <w:kern w:val="0"/>
          <w:sz w:val="24"/>
          <w:szCs w:val="24"/>
        </w:rPr>
      </w:pPr>
    </w:p>
    <w:p>
      <w:pPr>
        <w:pStyle w:val="14"/>
        <w:ind w:right="360"/>
        <w:jc w:val="center"/>
        <w:rPr>
          <w:rFonts w:ascii="仿宋" w:hAnsi="仿宋" w:eastAsia="仿宋"/>
          <w:sz w:val="28"/>
        </w:rPr>
      </w:pPr>
      <w:r>
        <w:rPr>
          <w:rFonts w:hint="eastAsia" w:ascii="仿宋" w:hAnsi="仿宋" w:eastAsia="仿宋"/>
          <w:sz w:val="28"/>
        </w:rPr>
        <w:t xml:space="preserve">                           </w:t>
      </w:r>
      <w:r>
        <w:rPr>
          <w:rFonts w:hint="eastAsia" w:ascii="仿宋" w:hAnsi="仿宋" w:eastAsia="仿宋"/>
          <w:sz w:val="24"/>
          <w:szCs w:val="24"/>
        </w:rPr>
        <w:t>审核组组长（签字）：</w:t>
      </w:r>
    </w:p>
    <w:p>
      <w:pPr>
        <w:pStyle w:val="2"/>
        <w:rPr>
          <w:rFonts w:ascii="仿宋" w:hAnsi="仿宋" w:eastAsia="仿宋"/>
          <w:b/>
          <w:kern w:val="0"/>
          <w:sz w:val="24"/>
          <w:szCs w:val="24"/>
        </w:rPr>
        <w:sectPr>
          <w:headerReference r:id="rId5" w:type="default"/>
          <w:footerReference r:id="rId6" w:type="default"/>
          <w:footerReference r:id="rId7" w:type="even"/>
          <w:pgSz w:w="11906" w:h="16838"/>
          <w:pgMar w:top="1440" w:right="1797" w:bottom="1440" w:left="1797" w:header="851" w:footer="1814" w:gutter="0"/>
          <w:cols w:space="720" w:num="1"/>
          <w:docGrid w:type="lines" w:linePitch="312" w:charSpace="0"/>
        </w:sectPr>
      </w:pPr>
    </w:p>
    <w:p>
      <w:pPr>
        <w:widowControl/>
        <w:adjustRightInd w:val="0"/>
        <w:snapToGrid w:val="0"/>
        <w:spacing w:before="156" w:beforeLines="50" w:after="156" w:afterLines="50" w:line="360" w:lineRule="auto"/>
        <w:jc w:val="center"/>
        <w:rPr>
          <w:rFonts w:ascii="黑体" w:hAnsi="黑体" w:eastAsia="黑体"/>
          <w:kern w:val="0"/>
          <w:sz w:val="28"/>
          <w:szCs w:val="28"/>
        </w:rPr>
      </w:pPr>
      <w:r>
        <w:rPr>
          <w:rFonts w:hint="eastAsia" w:ascii="黑体" w:hAnsi="黑体" w:eastAsia="黑体"/>
          <w:kern w:val="0"/>
          <w:sz w:val="28"/>
          <w:szCs w:val="28"/>
        </w:rPr>
        <w:t>四、四川省肉羊核心育种场遴选现场审核不合格项目汇总表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969"/>
        <w:gridCol w:w="1671"/>
        <w:gridCol w:w="5888"/>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79" w:hRule="atLeast"/>
          <w:jc w:val="center"/>
        </w:trPr>
        <w:tc>
          <w:tcPr>
            <w:tcW w:w="5000" w:type="pct"/>
            <w:gridSpan w:val="3"/>
            <w:tcBorders>
              <w:bottom w:val="single" w:color="auto" w:sz="4" w:space="0"/>
            </w:tcBorders>
            <w:vAlign w:val="center"/>
          </w:tcPr>
          <w:p>
            <w:pPr>
              <w:widowControl/>
              <w:adjustRightInd w:val="0"/>
              <w:snapToGrid w:val="0"/>
              <w:spacing w:line="276" w:lineRule="auto"/>
              <w:rPr>
                <w:rFonts w:ascii="仿宋_GB2312" w:hAnsi="仿宋_GB2312"/>
                <w:kern w:val="0"/>
                <w:sz w:val="21"/>
                <w:szCs w:val="21"/>
              </w:rPr>
            </w:pPr>
            <w:r>
              <w:rPr>
                <w:rFonts w:hint="eastAsia" w:ascii="仿宋_GB2312" w:hAnsi="仿宋_GB2312"/>
                <w:b/>
                <w:bCs/>
                <w:kern w:val="0"/>
                <w:sz w:val="21"/>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130" w:hRule="atLeast"/>
          <w:jc w:val="center"/>
        </w:trPr>
        <w:tc>
          <w:tcPr>
            <w:tcW w:w="568" w:type="pct"/>
            <w:tcBorders>
              <w:right w:val="single" w:color="auto" w:sz="4" w:space="0"/>
            </w:tcBorders>
            <w:vAlign w:val="center"/>
          </w:tcPr>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序号</w:t>
            </w:r>
          </w:p>
        </w:tc>
        <w:tc>
          <w:tcPr>
            <w:tcW w:w="980" w:type="pct"/>
            <w:tcBorders>
              <w:left w:val="single" w:color="auto" w:sz="4" w:space="0"/>
              <w:right w:val="single" w:color="auto" w:sz="4" w:space="0"/>
            </w:tcBorders>
            <w:vAlign w:val="center"/>
          </w:tcPr>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不合格项对应条款</w:t>
            </w:r>
          </w:p>
        </w:tc>
        <w:tc>
          <w:tcPr>
            <w:tcW w:w="3450" w:type="pct"/>
            <w:tcBorders>
              <w:left w:val="single" w:color="auto" w:sz="4" w:space="0"/>
            </w:tcBorders>
            <w:vAlign w:val="center"/>
          </w:tcPr>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不合格项目描述</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568" w:type="pct"/>
            <w:tcBorders>
              <w:right w:val="single" w:color="auto" w:sz="4" w:space="0"/>
            </w:tcBorders>
            <w:vAlign w:val="center"/>
          </w:tcPr>
          <w:p>
            <w:pPr>
              <w:spacing w:before="100" w:beforeAutospacing="1"/>
              <w:jc w:val="center"/>
              <w:rPr>
                <w:sz w:val="21"/>
                <w:szCs w:val="21"/>
              </w:rPr>
            </w:pPr>
            <w:r>
              <w:rPr>
                <w:sz w:val="21"/>
                <w:szCs w:val="21"/>
              </w:rPr>
              <w:t>1</w:t>
            </w:r>
          </w:p>
        </w:tc>
        <w:tc>
          <w:tcPr>
            <w:tcW w:w="980" w:type="pct"/>
            <w:tcBorders>
              <w:left w:val="single" w:color="auto" w:sz="4" w:space="0"/>
              <w:right w:val="single" w:color="auto" w:sz="4" w:space="0"/>
            </w:tcBorders>
            <w:vAlign w:val="center"/>
          </w:tcPr>
          <w:p>
            <w:pPr>
              <w:spacing w:before="100" w:beforeAutospacing="1"/>
              <w:jc w:val="center"/>
              <w:rPr>
                <w:rFonts w:ascii="仿宋_GB2312"/>
                <w:sz w:val="21"/>
                <w:szCs w:val="21"/>
              </w:rPr>
            </w:pPr>
          </w:p>
          <w:p>
            <w:pPr>
              <w:spacing w:before="100" w:beforeAutospacing="1"/>
              <w:jc w:val="center"/>
              <w:rPr>
                <w:rFonts w:ascii="仿宋_GB2312"/>
                <w:sz w:val="21"/>
                <w:szCs w:val="21"/>
              </w:rPr>
            </w:pPr>
          </w:p>
        </w:tc>
        <w:tc>
          <w:tcPr>
            <w:tcW w:w="3450" w:type="pct"/>
            <w:tcBorders>
              <w:left w:val="single" w:color="auto" w:sz="4" w:space="0"/>
            </w:tcBorders>
            <w:vAlign w:val="center"/>
          </w:tcPr>
          <w:p>
            <w:pPr>
              <w:spacing w:before="100" w:beforeAutospacing="1"/>
              <w:jc w:val="center"/>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568" w:type="pct"/>
            <w:tcBorders>
              <w:right w:val="single" w:color="auto" w:sz="4" w:space="0"/>
            </w:tcBorders>
            <w:vAlign w:val="center"/>
          </w:tcPr>
          <w:p>
            <w:pPr>
              <w:spacing w:before="100" w:beforeAutospacing="1"/>
              <w:jc w:val="center"/>
              <w:rPr>
                <w:sz w:val="21"/>
                <w:szCs w:val="21"/>
              </w:rPr>
            </w:pPr>
            <w:r>
              <w:rPr>
                <w:sz w:val="21"/>
                <w:szCs w:val="21"/>
              </w:rPr>
              <w:t>2</w:t>
            </w:r>
          </w:p>
        </w:tc>
        <w:tc>
          <w:tcPr>
            <w:tcW w:w="980" w:type="pct"/>
            <w:tcBorders>
              <w:left w:val="single" w:color="auto" w:sz="4" w:space="0"/>
              <w:right w:val="single" w:color="auto" w:sz="4" w:space="0"/>
            </w:tcBorders>
            <w:vAlign w:val="center"/>
          </w:tcPr>
          <w:p>
            <w:pPr>
              <w:spacing w:before="100" w:beforeAutospacing="1"/>
              <w:jc w:val="center"/>
              <w:rPr>
                <w:rFonts w:ascii="仿宋_GB2312"/>
                <w:sz w:val="21"/>
                <w:szCs w:val="21"/>
              </w:rPr>
            </w:pPr>
          </w:p>
          <w:p>
            <w:pPr>
              <w:spacing w:before="100" w:beforeAutospacing="1"/>
              <w:jc w:val="center"/>
              <w:rPr>
                <w:rFonts w:ascii="仿宋_GB2312"/>
                <w:sz w:val="21"/>
                <w:szCs w:val="21"/>
              </w:rPr>
            </w:pPr>
          </w:p>
        </w:tc>
        <w:tc>
          <w:tcPr>
            <w:tcW w:w="3450" w:type="pct"/>
            <w:tcBorders>
              <w:left w:val="single" w:color="auto" w:sz="4" w:space="0"/>
            </w:tcBorders>
            <w:vAlign w:val="center"/>
          </w:tcPr>
          <w:p>
            <w:pPr>
              <w:spacing w:before="100" w:beforeAutospacing="1"/>
              <w:jc w:val="center"/>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568" w:type="pct"/>
            <w:tcBorders>
              <w:right w:val="single" w:color="auto" w:sz="4" w:space="0"/>
            </w:tcBorders>
            <w:vAlign w:val="center"/>
          </w:tcPr>
          <w:p>
            <w:pPr>
              <w:spacing w:before="100" w:beforeAutospacing="1"/>
              <w:jc w:val="center"/>
              <w:rPr>
                <w:sz w:val="21"/>
                <w:szCs w:val="21"/>
              </w:rPr>
            </w:pPr>
            <w:r>
              <w:rPr>
                <w:sz w:val="21"/>
                <w:szCs w:val="21"/>
              </w:rPr>
              <w:t>3</w:t>
            </w:r>
          </w:p>
        </w:tc>
        <w:tc>
          <w:tcPr>
            <w:tcW w:w="980" w:type="pct"/>
            <w:tcBorders>
              <w:left w:val="single" w:color="auto" w:sz="4" w:space="0"/>
              <w:right w:val="single" w:color="auto" w:sz="4" w:space="0"/>
            </w:tcBorders>
            <w:vAlign w:val="center"/>
          </w:tcPr>
          <w:p>
            <w:pPr>
              <w:spacing w:before="100" w:beforeAutospacing="1"/>
              <w:jc w:val="center"/>
              <w:rPr>
                <w:rFonts w:ascii="仿宋_GB2312"/>
                <w:sz w:val="21"/>
                <w:szCs w:val="21"/>
              </w:rPr>
            </w:pPr>
          </w:p>
          <w:p>
            <w:pPr>
              <w:spacing w:before="100" w:beforeAutospacing="1"/>
              <w:jc w:val="center"/>
              <w:rPr>
                <w:rFonts w:ascii="仿宋_GB2312"/>
                <w:sz w:val="21"/>
                <w:szCs w:val="21"/>
              </w:rPr>
            </w:pPr>
          </w:p>
        </w:tc>
        <w:tc>
          <w:tcPr>
            <w:tcW w:w="3450" w:type="pct"/>
            <w:tcBorders>
              <w:left w:val="single" w:color="auto" w:sz="4" w:space="0"/>
            </w:tcBorders>
            <w:vAlign w:val="center"/>
          </w:tcPr>
          <w:p>
            <w:pPr>
              <w:spacing w:before="100" w:beforeAutospacing="1"/>
              <w:jc w:val="center"/>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568" w:type="pct"/>
            <w:tcBorders>
              <w:right w:val="single" w:color="auto" w:sz="4" w:space="0"/>
            </w:tcBorders>
            <w:vAlign w:val="center"/>
          </w:tcPr>
          <w:p>
            <w:pPr>
              <w:spacing w:before="100" w:beforeAutospacing="1"/>
              <w:jc w:val="center"/>
              <w:rPr>
                <w:sz w:val="21"/>
                <w:szCs w:val="21"/>
              </w:rPr>
            </w:pPr>
            <w:r>
              <w:rPr>
                <w:sz w:val="21"/>
                <w:szCs w:val="21"/>
              </w:rPr>
              <w:t>4</w:t>
            </w:r>
          </w:p>
        </w:tc>
        <w:tc>
          <w:tcPr>
            <w:tcW w:w="980" w:type="pct"/>
            <w:tcBorders>
              <w:left w:val="single" w:color="auto" w:sz="4" w:space="0"/>
              <w:right w:val="single" w:color="auto" w:sz="4" w:space="0"/>
            </w:tcBorders>
            <w:vAlign w:val="center"/>
          </w:tcPr>
          <w:p>
            <w:pPr>
              <w:spacing w:before="100" w:beforeAutospacing="1"/>
              <w:jc w:val="center"/>
              <w:rPr>
                <w:rFonts w:ascii="仿宋_GB2312"/>
                <w:sz w:val="21"/>
                <w:szCs w:val="21"/>
              </w:rPr>
            </w:pPr>
          </w:p>
          <w:p>
            <w:pPr>
              <w:spacing w:before="100" w:beforeAutospacing="1"/>
              <w:jc w:val="center"/>
              <w:rPr>
                <w:rFonts w:ascii="仿宋_GB2312"/>
                <w:sz w:val="21"/>
                <w:szCs w:val="21"/>
              </w:rPr>
            </w:pPr>
          </w:p>
        </w:tc>
        <w:tc>
          <w:tcPr>
            <w:tcW w:w="3450" w:type="pct"/>
            <w:tcBorders>
              <w:left w:val="single" w:color="auto" w:sz="4" w:space="0"/>
            </w:tcBorders>
            <w:vAlign w:val="center"/>
          </w:tcPr>
          <w:p>
            <w:pPr>
              <w:spacing w:before="100" w:beforeAutospacing="1"/>
              <w:jc w:val="center"/>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568" w:type="pct"/>
            <w:tcBorders>
              <w:right w:val="single" w:color="auto" w:sz="4" w:space="0"/>
            </w:tcBorders>
            <w:vAlign w:val="center"/>
          </w:tcPr>
          <w:p>
            <w:pPr>
              <w:spacing w:before="100" w:beforeAutospacing="1"/>
              <w:jc w:val="center"/>
              <w:rPr>
                <w:sz w:val="21"/>
                <w:szCs w:val="21"/>
              </w:rPr>
            </w:pPr>
            <w:r>
              <w:rPr>
                <w:sz w:val="21"/>
                <w:szCs w:val="21"/>
              </w:rPr>
              <w:t>5</w:t>
            </w:r>
          </w:p>
        </w:tc>
        <w:tc>
          <w:tcPr>
            <w:tcW w:w="980" w:type="pct"/>
            <w:tcBorders>
              <w:left w:val="single" w:color="auto" w:sz="4" w:space="0"/>
              <w:right w:val="single" w:color="auto" w:sz="4" w:space="0"/>
            </w:tcBorders>
            <w:vAlign w:val="center"/>
          </w:tcPr>
          <w:p>
            <w:pPr>
              <w:spacing w:before="100" w:beforeAutospacing="1"/>
              <w:jc w:val="center"/>
              <w:rPr>
                <w:rFonts w:ascii="仿宋_GB2312"/>
                <w:sz w:val="21"/>
                <w:szCs w:val="21"/>
              </w:rPr>
            </w:pPr>
          </w:p>
          <w:p>
            <w:pPr>
              <w:spacing w:before="100" w:beforeAutospacing="1"/>
              <w:jc w:val="center"/>
              <w:rPr>
                <w:rFonts w:ascii="仿宋_GB2312"/>
                <w:sz w:val="21"/>
                <w:szCs w:val="21"/>
              </w:rPr>
            </w:pPr>
          </w:p>
        </w:tc>
        <w:tc>
          <w:tcPr>
            <w:tcW w:w="3450" w:type="pct"/>
            <w:tcBorders>
              <w:left w:val="single" w:color="auto" w:sz="4" w:space="0"/>
            </w:tcBorders>
            <w:vAlign w:val="center"/>
          </w:tcPr>
          <w:p>
            <w:pPr>
              <w:spacing w:before="100" w:beforeAutospacing="1"/>
              <w:jc w:val="center"/>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411" w:hRule="atLeast"/>
          <w:jc w:val="center"/>
        </w:trPr>
        <w:tc>
          <w:tcPr>
            <w:tcW w:w="568" w:type="pct"/>
            <w:tcBorders>
              <w:right w:val="single" w:color="auto" w:sz="4" w:space="0"/>
            </w:tcBorders>
            <w:vAlign w:val="center"/>
          </w:tcPr>
          <w:p>
            <w:pPr>
              <w:spacing w:before="100" w:beforeAutospacing="1"/>
              <w:jc w:val="center"/>
              <w:rPr>
                <w:sz w:val="21"/>
                <w:szCs w:val="21"/>
              </w:rPr>
            </w:pPr>
            <w:r>
              <w:rPr>
                <w:sz w:val="21"/>
                <w:szCs w:val="21"/>
              </w:rPr>
              <w:t>6</w:t>
            </w:r>
          </w:p>
        </w:tc>
        <w:tc>
          <w:tcPr>
            <w:tcW w:w="980" w:type="pct"/>
            <w:tcBorders>
              <w:left w:val="single" w:color="auto" w:sz="4" w:space="0"/>
              <w:right w:val="single" w:color="auto" w:sz="4" w:space="0"/>
            </w:tcBorders>
            <w:vAlign w:val="center"/>
          </w:tcPr>
          <w:p>
            <w:pPr>
              <w:spacing w:before="100" w:beforeAutospacing="1"/>
              <w:jc w:val="center"/>
              <w:rPr>
                <w:rFonts w:ascii="仿宋_GB2312"/>
                <w:sz w:val="21"/>
                <w:szCs w:val="21"/>
              </w:rPr>
            </w:pPr>
          </w:p>
        </w:tc>
        <w:tc>
          <w:tcPr>
            <w:tcW w:w="3450" w:type="pct"/>
            <w:tcBorders>
              <w:left w:val="single" w:color="auto" w:sz="4" w:space="0"/>
            </w:tcBorders>
            <w:vAlign w:val="center"/>
          </w:tcPr>
          <w:p>
            <w:pPr>
              <w:spacing w:before="100" w:beforeAutospacing="1"/>
              <w:jc w:val="center"/>
              <w:rPr>
                <w:rFonts w:ascii="仿宋_GB2312"/>
                <w:sz w:val="21"/>
                <w:szCs w:val="21"/>
              </w:rPr>
            </w:pPr>
          </w:p>
        </w:tc>
      </w:tr>
    </w:tbl>
    <w:p>
      <w:pPr>
        <w:widowControl/>
        <w:adjustRightInd w:val="0"/>
        <w:snapToGrid w:val="0"/>
        <w:spacing w:line="360" w:lineRule="auto"/>
        <w:jc w:val="left"/>
        <w:rPr>
          <w:rFonts w:ascii="仿宋_GB2312" w:hAnsi="仿宋_GB2312"/>
          <w:kern w:val="0"/>
          <w:sz w:val="22"/>
        </w:rPr>
      </w:pPr>
    </w:p>
    <w:p>
      <w:pPr>
        <w:widowControl/>
        <w:adjustRightInd w:val="0"/>
        <w:snapToGrid w:val="0"/>
        <w:spacing w:line="360" w:lineRule="auto"/>
        <w:jc w:val="left"/>
        <w:rPr>
          <w:rFonts w:ascii="仿宋_GB2312" w:hAnsi="仿宋_GB2312"/>
          <w:kern w:val="0"/>
          <w:sz w:val="21"/>
          <w:szCs w:val="21"/>
        </w:rPr>
      </w:pPr>
      <w:r>
        <w:rPr>
          <w:rFonts w:hint="eastAsia" w:ascii="仿宋_GB2312" w:hAnsi="仿宋_GB2312"/>
          <w:kern w:val="0"/>
          <w:sz w:val="21"/>
          <w:szCs w:val="21"/>
        </w:rPr>
        <w:t>审核组长（签字）：                    企业法人（负责人）（签字）：</w:t>
      </w:r>
    </w:p>
    <w:p>
      <w:pPr>
        <w:widowControl/>
        <w:adjustRightInd w:val="0"/>
        <w:snapToGrid w:val="0"/>
        <w:spacing w:line="360" w:lineRule="auto"/>
        <w:jc w:val="left"/>
        <w:rPr>
          <w:rFonts w:ascii="仿宋_GB2312" w:hAnsi="仿宋_GB2312"/>
          <w:kern w:val="0"/>
          <w:sz w:val="21"/>
          <w:szCs w:val="21"/>
        </w:rPr>
      </w:pPr>
      <w:r>
        <w:rPr>
          <w:rFonts w:hint="eastAsia" w:ascii="仿宋_GB2312" w:hAnsi="仿宋_GB2312"/>
          <w:kern w:val="0"/>
          <w:sz w:val="21"/>
          <w:szCs w:val="21"/>
        </w:rPr>
        <w:t xml:space="preserve">                                             单位（公章）：</w:t>
      </w:r>
    </w:p>
    <w:p>
      <w:pPr>
        <w:widowControl/>
        <w:adjustRightInd w:val="0"/>
        <w:snapToGrid w:val="0"/>
        <w:spacing w:line="360" w:lineRule="auto"/>
        <w:jc w:val="left"/>
        <w:rPr>
          <w:rFonts w:ascii="仿宋_GB2312" w:hAnsi="仿宋_GB2312"/>
          <w:kern w:val="0"/>
          <w:sz w:val="21"/>
          <w:szCs w:val="21"/>
        </w:rPr>
      </w:pPr>
      <w:r>
        <w:rPr>
          <w:rFonts w:hint="eastAsia" w:ascii="仿宋_GB2312" w:hAnsi="仿宋_GB2312"/>
          <w:kern w:val="0"/>
          <w:sz w:val="21"/>
          <w:szCs w:val="21"/>
        </w:rPr>
        <w:t xml:space="preserve">                                              年      月     日</w:t>
      </w:r>
    </w:p>
    <w:p>
      <w:pPr>
        <w:adjustRightInd w:val="0"/>
        <w:snapToGrid w:val="0"/>
        <w:spacing w:line="360" w:lineRule="auto"/>
        <w:ind w:firstLine="945" w:firstLineChars="450"/>
        <w:jc w:val="left"/>
        <w:rPr>
          <w:rFonts w:ascii="仿宋" w:hAnsi="仿宋" w:eastAsia="仿宋"/>
          <w:sz w:val="21"/>
          <w:szCs w:val="21"/>
        </w:rPr>
        <w:sectPr>
          <w:footerReference r:id="rId8" w:type="default"/>
          <w:pgSz w:w="11906" w:h="16838"/>
          <w:pgMar w:top="1440" w:right="1797" w:bottom="1440" w:left="1797" w:header="851" w:footer="992" w:gutter="0"/>
          <w:cols w:space="720" w:num="1"/>
          <w:docGrid w:type="lines" w:linePitch="312" w:charSpace="0"/>
        </w:sectPr>
      </w:pPr>
    </w:p>
    <w:p>
      <w:pPr>
        <w:pStyle w:val="4"/>
        <w:adjustRightInd w:val="0"/>
        <w:snapToGrid w:val="0"/>
        <w:spacing w:before="0" w:after="0" w:line="360" w:lineRule="auto"/>
        <w:textAlignment w:val="baseline"/>
        <w:rPr>
          <w:rFonts w:ascii="Times New Roman" w:hAnsi="Times New Roman" w:eastAsia="华文中宋"/>
          <w:color w:val="000000"/>
          <w:kern w:val="0"/>
        </w:rPr>
      </w:pPr>
      <w:bookmarkStart w:id="2" w:name="_Toc75338267"/>
      <w:r>
        <w:rPr>
          <w:rFonts w:hint="eastAsia" w:ascii="Times New Roman" w:hAnsi="Times New Roman" w:eastAsia="华文中宋"/>
          <w:color w:val="000000"/>
          <w:kern w:val="0"/>
        </w:rPr>
        <w:t>附件4.3</w:t>
      </w:r>
    </w:p>
    <w:p>
      <w:pPr>
        <w:spacing w:line="360" w:lineRule="auto"/>
        <w:jc w:val="center"/>
        <w:rPr>
          <w:rFonts w:ascii="宋体" w:hAnsi="宋体"/>
          <w:b/>
          <w:sz w:val="44"/>
          <w:szCs w:val="44"/>
        </w:rPr>
      </w:pPr>
    </w:p>
    <w:p>
      <w:pPr>
        <w:autoSpaceDE w:val="0"/>
        <w:autoSpaceDN w:val="0"/>
        <w:adjustRightInd w:val="0"/>
        <w:spacing w:before="21"/>
        <w:rPr>
          <w:rFonts w:eastAsia="黑体"/>
          <w:spacing w:val="-12"/>
          <w:kern w:val="0"/>
          <w:sz w:val="42"/>
          <w:szCs w:val="42"/>
          <w:lang w:val="en-GB"/>
        </w:rPr>
      </w:pPr>
    </w:p>
    <w:p>
      <w:pPr>
        <w:autoSpaceDE w:val="0"/>
        <w:autoSpaceDN w:val="0"/>
        <w:adjustRightInd w:val="0"/>
        <w:spacing w:before="21"/>
        <w:jc w:val="center"/>
        <w:rPr>
          <w:rFonts w:eastAsia="黑体"/>
          <w:spacing w:val="-12"/>
          <w:kern w:val="0"/>
          <w:sz w:val="42"/>
          <w:szCs w:val="42"/>
          <w:lang w:val="en-GB"/>
        </w:rPr>
      </w:pPr>
    </w:p>
    <w:p>
      <w:pPr>
        <w:autoSpaceDE w:val="0"/>
        <w:autoSpaceDN w:val="0"/>
        <w:adjustRightInd w:val="0"/>
        <w:spacing w:line="360" w:lineRule="auto"/>
        <w:jc w:val="center"/>
        <w:rPr>
          <w:rFonts w:eastAsia="华文中宋"/>
          <w:b/>
          <w:bCs/>
          <w:color w:val="000000"/>
          <w:kern w:val="0"/>
          <w:sz w:val="48"/>
          <w:szCs w:val="48"/>
        </w:rPr>
      </w:pPr>
      <w:r>
        <w:rPr>
          <w:rFonts w:hint="eastAsia" w:eastAsia="华文中宋"/>
          <w:b/>
          <w:bCs/>
          <w:color w:val="000000"/>
          <w:kern w:val="0"/>
          <w:sz w:val="48"/>
          <w:szCs w:val="48"/>
        </w:rPr>
        <w:t>四川省肉羊核心育种场</w:t>
      </w:r>
    </w:p>
    <w:p>
      <w:pPr>
        <w:autoSpaceDE w:val="0"/>
        <w:autoSpaceDN w:val="0"/>
        <w:adjustRightInd w:val="0"/>
        <w:spacing w:line="360" w:lineRule="auto"/>
        <w:jc w:val="center"/>
        <w:rPr>
          <w:rFonts w:ascii="黑体" w:hAnsi="黑体" w:eastAsia="黑体" w:cs="华文中宋"/>
          <w:b/>
          <w:spacing w:val="-12"/>
          <w:kern w:val="0"/>
          <w:sz w:val="44"/>
          <w:szCs w:val="44"/>
          <w:lang w:val="en-GB"/>
        </w:rPr>
      </w:pPr>
      <w:r>
        <w:rPr>
          <w:rFonts w:hint="eastAsia" w:eastAsia="华文中宋"/>
          <w:b/>
          <w:bCs/>
          <w:color w:val="000000"/>
          <w:kern w:val="0"/>
          <w:sz w:val="48"/>
          <w:szCs w:val="48"/>
        </w:rPr>
        <w:t>核验申请表</w:t>
      </w:r>
    </w:p>
    <w:p>
      <w:pPr>
        <w:autoSpaceDE w:val="0"/>
        <w:autoSpaceDN w:val="0"/>
        <w:adjustRightInd w:val="0"/>
        <w:rPr>
          <w:rFonts w:ascii="仿宋" w:hAnsi="仿宋" w:eastAsia="仿宋"/>
          <w:kern w:val="0"/>
          <w:szCs w:val="32"/>
          <w:lang w:val="en-GB"/>
        </w:rPr>
      </w:pPr>
    </w:p>
    <w:p>
      <w:pPr>
        <w:pStyle w:val="2"/>
        <w:rPr>
          <w:lang w:val="en-GB"/>
        </w:rPr>
      </w:pPr>
    </w:p>
    <w:p>
      <w:pPr>
        <w:autoSpaceDE w:val="0"/>
        <w:autoSpaceDN w:val="0"/>
        <w:adjustRightInd w:val="0"/>
        <w:rPr>
          <w:rFonts w:ascii="仿宋" w:hAnsi="仿宋" w:eastAsia="仿宋"/>
          <w:kern w:val="0"/>
          <w:szCs w:val="32"/>
          <w:lang w:val="en-GB"/>
        </w:rPr>
      </w:pPr>
    </w:p>
    <w:p>
      <w:pPr>
        <w:autoSpaceDE w:val="0"/>
        <w:autoSpaceDN w:val="0"/>
        <w:adjustRightInd w:val="0"/>
        <w:rPr>
          <w:rFonts w:ascii="仿宋" w:hAnsi="仿宋" w:eastAsia="仿宋"/>
          <w:kern w:val="0"/>
          <w:szCs w:val="32"/>
          <w:lang w:val="en-GB"/>
        </w:rPr>
      </w:pPr>
    </w:p>
    <w:p>
      <w:pPr>
        <w:pStyle w:val="66"/>
        <w:spacing w:before="0" w:after="0" w:line="360" w:lineRule="auto"/>
        <w:ind w:firstLine="1472" w:firstLineChars="460"/>
        <w:rPr>
          <w:rFonts w:ascii="黑体" w:hAnsi="黑体" w:eastAsia="黑体" w:cs="黑体"/>
          <w:sz w:val="32"/>
          <w:szCs w:val="32"/>
          <w:u w:val="single"/>
        </w:rPr>
      </w:pPr>
      <w:r>
        <w:rPr>
          <w:rFonts w:hint="eastAsia" w:ascii="黑体" w:hAnsi="黑体" w:eastAsia="黑体" w:cs="黑体"/>
          <w:kern w:val="2"/>
          <w:sz w:val="32"/>
          <w:szCs w:val="32"/>
        </w:rPr>
        <w:t>申报单位</w:t>
      </w:r>
      <w:r>
        <w:rPr>
          <w:rFonts w:hint="eastAsia" w:ascii="黑体" w:hAnsi="黑体" w:eastAsia="黑体" w:cs="黑体"/>
          <w:sz w:val="32"/>
          <w:szCs w:val="32"/>
        </w:rPr>
        <w:t>：</w:t>
      </w:r>
      <w:r>
        <w:rPr>
          <w:rFonts w:hint="eastAsia" w:ascii="黑体" w:hAnsi="黑体" w:eastAsia="黑体" w:cs="黑体"/>
          <w:sz w:val="32"/>
          <w:szCs w:val="32"/>
          <w:u w:val="single"/>
        </w:rPr>
        <w:t xml:space="preserve">                        </w:t>
      </w:r>
    </w:p>
    <w:p>
      <w:pPr>
        <w:pStyle w:val="66"/>
        <w:spacing w:before="0" w:after="0" w:line="360" w:lineRule="auto"/>
        <w:ind w:firstLine="1472" w:firstLineChars="460"/>
        <w:rPr>
          <w:rFonts w:ascii="黑体" w:hAnsi="黑体" w:eastAsia="黑体" w:cs="黑体"/>
          <w:sz w:val="32"/>
          <w:szCs w:val="32"/>
        </w:rPr>
      </w:pPr>
      <w:r>
        <w:rPr>
          <w:rFonts w:hint="eastAsia" w:ascii="黑体" w:hAnsi="黑体" w:eastAsia="黑体" w:cs="黑体"/>
          <w:sz w:val="32"/>
          <w:szCs w:val="32"/>
        </w:rPr>
        <w:t>负 责 人：</w:t>
      </w:r>
      <w:r>
        <w:rPr>
          <w:rFonts w:hint="eastAsia" w:ascii="黑体" w:hAnsi="黑体" w:eastAsia="黑体" w:cs="黑体"/>
          <w:sz w:val="32"/>
          <w:szCs w:val="32"/>
          <w:u w:val="single"/>
        </w:rPr>
        <w:t xml:space="preserve">                        </w:t>
      </w:r>
    </w:p>
    <w:p>
      <w:pPr>
        <w:pStyle w:val="66"/>
        <w:spacing w:before="0" w:after="0" w:line="360" w:lineRule="auto"/>
        <w:ind w:firstLine="1472" w:firstLineChars="460"/>
        <w:rPr>
          <w:rFonts w:ascii="黑体" w:hAnsi="黑体" w:eastAsia="黑体" w:cs="黑体"/>
          <w:sz w:val="32"/>
          <w:szCs w:val="32"/>
          <w:u w:val="single"/>
        </w:rPr>
      </w:pPr>
      <w:r>
        <w:rPr>
          <w:rFonts w:hint="eastAsia" w:ascii="黑体" w:hAnsi="黑体" w:eastAsia="黑体" w:cs="黑体"/>
          <w:sz w:val="32"/>
          <w:szCs w:val="32"/>
        </w:rPr>
        <w:t>联 系 人：</w:t>
      </w:r>
      <w:r>
        <w:rPr>
          <w:rFonts w:hint="eastAsia" w:ascii="黑体" w:hAnsi="黑体" w:eastAsia="黑体" w:cs="黑体"/>
          <w:sz w:val="32"/>
          <w:szCs w:val="32"/>
          <w:u w:val="single"/>
        </w:rPr>
        <w:t xml:space="preserve">                        </w:t>
      </w:r>
    </w:p>
    <w:p>
      <w:pPr>
        <w:pStyle w:val="66"/>
        <w:spacing w:before="0" w:after="0" w:line="360" w:lineRule="auto"/>
        <w:ind w:firstLine="1472" w:firstLineChars="460"/>
        <w:rPr>
          <w:rFonts w:ascii="黑体" w:hAnsi="黑体" w:eastAsia="黑体" w:cs="黑体"/>
          <w:sz w:val="32"/>
          <w:szCs w:val="32"/>
          <w:u w:val="single"/>
        </w:rPr>
      </w:pPr>
      <w:r>
        <w:rPr>
          <w:rFonts w:hint="eastAsia" w:ascii="黑体" w:hAnsi="黑体" w:eastAsia="黑体" w:cs="黑体"/>
          <w:sz w:val="32"/>
          <w:szCs w:val="32"/>
        </w:rPr>
        <w:t>联系电话：</w:t>
      </w:r>
      <w:r>
        <w:rPr>
          <w:rFonts w:hint="eastAsia" w:ascii="黑体" w:hAnsi="黑体" w:eastAsia="黑体" w:cs="黑体"/>
          <w:sz w:val="32"/>
          <w:szCs w:val="32"/>
          <w:u w:val="single"/>
        </w:rPr>
        <w:t xml:space="preserve">                        </w:t>
      </w:r>
    </w:p>
    <w:p>
      <w:pPr>
        <w:pStyle w:val="66"/>
        <w:tabs>
          <w:tab w:val="left" w:pos="993"/>
        </w:tabs>
        <w:spacing w:before="0" w:after="0" w:line="360" w:lineRule="auto"/>
        <w:ind w:firstLine="1472" w:firstLineChars="460"/>
        <w:rPr>
          <w:rFonts w:ascii="黑体" w:hAnsi="黑体" w:eastAsia="黑体" w:cs="黑体"/>
          <w:sz w:val="32"/>
          <w:szCs w:val="32"/>
          <w:u w:val="single"/>
        </w:rPr>
      </w:pPr>
      <w:r>
        <w:rPr>
          <w:rFonts w:hint="eastAsia" w:ascii="黑体" w:hAnsi="黑体" w:eastAsia="黑体" w:cs="黑体"/>
          <w:sz w:val="32"/>
          <w:szCs w:val="32"/>
        </w:rPr>
        <w:t>填报日期：</w:t>
      </w:r>
      <w:r>
        <w:rPr>
          <w:rFonts w:hint="eastAsia" w:ascii="黑体" w:hAnsi="黑体" w:eastAsia="黑体" w:cs="黑体"/>
          <w:sz w:val="32"/>
          <w:szCs w:val="32"/>
          <w:u w:val="single"/>
        </w:rPr>
        <w:t xml:space="preserve">                        </w:t>
      </w:r>
    </w:p>
    <w:p>
      <w:pPr>
        <w:rPr>
          <w:rFonts w:ascii="仿宋" w:hAnsi="仿宋" w:eastAsia="仿宋"/>
          <w:b/>
          <w:szCs w:val="32"/>
          <w:lang w:val="en-GB"/>
        </w:rPr>
      </w:pPr>
    </w:p>
    <w:p>
      <w:pPr>
        <w:jc w:val="center"/>
        <w:rPr>
          <w:rFonts w:ascii="仿宋" w:hAnsi="仿宋" w:eastAsia="仿宋"/>
          <w:b/>
          <w:szCs w:val="32"/>
          <w:lang w:val="en-GB"/>
        </w:rPr>
      </w:pPr>
    </w:p>
    <w:p>
      <w:pPr>
        <w:spacing w:after="240"/>
        <w:jc w:val="center"/>
        <w:rPr>
          <w:rFonts w:ascii="黑体" w:hAnsi="黑体" w:eastAsia="黑体"/>
          <w:b/>
          <w:szCs w:val="32"/>
          <w:lang w:val="en-GB"/>
        </w:rPr>
      </w:pPr>
      <w:r>
        <w:rPr>
          <w:rFonts w:hint="eastAsia" w:eastAsia="华文中宋"/>
          <w:b/>
          <w:bCs/>
          <w:color w:val="000000"/>
          <w:kern w:val="0"/>
          <w:szCs w:val="32"/>
          <w:lang w:val="en-GB"/>
        </w:rPr>
        <w:t>四川省农业农村厅制</w:t>
      </w:r>
    </w:p>
    <w:bookmarkEnd w:id="2"/>
    <w:p>
      <w:pPr>
        <w:autoSpaceDE w:val="0"/>
        <w:autoSpaceDN w:val="0"/>
        <w:adjustRightInd w:val="0"/>
        <w:spacing w:line="360" w:lineRule="auto"/>
        <w:jc w:val="center"/>
        <w:rPr>
          <w:rFonts w:ascii="仿宋_GB2312" w:hAnsi="仿宋_GB2312"/>
          <w:b/>
          <w:kern w:val="0"/>
          <w:szCs w:val="32"/>
          <w:lang w:val="en-GB"/>
        </w:rPr>
      </w:pPr>
      <w:r>
        <w:rPr>
          <w:rFonts w:hint="eastAsia" w:ascii="仿宋_GB2312" w:hAnsi="仿宋_GB2312"/>
          <w:b/>
          <w:kern w:val="0"/>
          <w:szCs w:val="32"/>
          <w:lang w:val="en-GB"/>
        </w:rPr>
        <w:br w:type="page"/>
      </w:r>
    </w:p>
    <w:p>
      <w:pPr>
        <w:autoSpaceDE w:val="0"/>
        <w:autoSpaceDN w:val="0"/>
        <w:adjustRightInd w:val="0"/>
        <w:spacing w:line="360" w:lineRule="auto"/>
        <w:jc w:val="center"/>
        <w:rPr>
          <w:rFonts w:ascii="仿宋_GB2312" w:hAnsi="仿宋_GB2312"/>
          <w:b/>
          <w:kern w:val="0"/>
          <w:sz w:val="24"/>
          <w:szCs w:val="24"/>
          <w:lang w:val="en-GB"/>
        </w:rPr>
      </w:pPr>
      <w:r>
        <w:rPr>
          <w:rFonts w:hint="eastAsia" w:ascii="仿宋_GB2312" w:hAnsi="仿宋_GB2312"/>
          <w:b/>
          <w:kern w:val="0"/>
          <w:sz w:val="24"/>
          <w:szCs w:val="24"/>
          <w:lang w:val="en-GB"/>
        </w:rPr>
        <w:t>填表说明</w:t>
      </w:r>
    </w:p>
    <w:p>
      <w:pPr>
        <w:autoSpaceDE w:val="0"/>
        <w:autoSpaceDN w:val="0"/>
        <w:adjustRightInd w:val="0"/>
        <w:spacing w:line="360" w:lineRule="auto"/>
        <w:jc w:val="center"/>
        <w:rPr>
          <w:rFonts w:ascii="仿宋_GB2312" w:hAnsi="仿宋_GB2312"/>
          <w:b/>
          <w:kern w:val="0"/>
          <w:sz w:val="24"/>
          <w:szCs w:val="24"/>
          <w:lang w:val="en-GB"/>
        </w:rPr>
      </w:pPr>
    </w:p>
    <w:p>
      <w:pPr>
        <w:tabs>
          <w:tab w:val="left" w:pos="0"/>
        </w:tabs>
        <w:autoSpaceDE w:val="0"/>
        <w:autoSpaceDN w:val="0"/>
        <w:adjustRightInd w:val="0"/>
        <w:snapToGrid w:val="0"/>
        <w:spacing w:line="360" w:lineRule="auto"/>
        <w:ind w:firstLine="480" w:firstLineChars="200"/>
        <w:rPr>
          <w:kern w:val="0"/>
          <w:sz w:val="24"/>
          <w:szCs w:val="24"/>
          <w:lang w:val="en-GB"/>
        </w:rPr>
      </w:pPr>
      <w:r>
        <w:rPr>
          <w:rFonts w:hint="eastAsia"/>
          <w:kern w:val="0"/>
          <w:sz w:val="24"/>
          <w:szCs w:val="24"/>
          <w:lang w:val="en-GB"/>
        </w:rPr>
        <w:t>一、</w:t>
      </w:r>
      <w:r>
        <w:rPr>
          <w:kern w:val="0"/>
          <w:sz w:val="24"/>
          <w:szCs w:val="24"/>
          <w:lang w:val="en-GB"/>
        </w:rPr>
        <w:t>本表适用于</w:t>
      </w:r>
      <w:r>
        <w:rPr>
          <w:rFonts w:hint="eastAsia"/>
          <w:kern w:val="0"/>
          <w:sz w:val="24"/>
          <w:szCs w:val="24"/>
          <w:lang w:val="en-GB"/>
        </w:rPr>
        <w:t>省级肉</w:t>
      </w:r>
      <w:r>
        <w:rPr>
          <w:kern w:val="0"/>
          <w:sz w:val="24"/>
          <w:szCs w:val="24"/>
          <w:lang w:val="en-GB"/>
        </w:rPr>
        <w:t>羊核心育种场的核验申报</w:t>
      </w:r>
      <w:r>
        <w:rPr>
          <w:rFonts w:hint="eastAsia"/>
          <w:kern w:val="0"/>
          <w:sz w:val="24"/>
          <w:szCs w:val="24"/>
          <w:lang w:val="en-GB"/>
        </w:rPr>
        <w:t>。</w:t>
      </w:r>
    </w:p>
    <w:p>
      <w:pPr>
        <w:tabs>
          <w:tab w:val="left" w:pos="0"/>
        </w:tabs>
        <w:autoSpaceDE w:val="0"/>
        <w:autoSpaceDN w:val="0"/>
        <w:adjustRightInd w:val="0"/>
        <w:snapToGrid w:val="0"/>
        <w:spacing w:line="360" w:lineRule="auto"/>
        <w:ind w:firstLine="480" w:firstLineChars="200"/>
        <w:rPr>
          <w:kern w:val="0"/>
          <w:sz w:val="24"/>
          <w:szCs w:val="24"/>
          <w:lang w:val="en-GB"/>
        </w:rPr>
      </w:pPr>
      <w:r>
        <w:rPr>
          <w:rFonts w:hint="eastAsia"/>
          <w:kern w:val="0"/>
          <w:sz w:val="24"/>
          <w:szCs w:val="24"/>
          <w:lang w:val="en-GB"/>
        </w:rPr>
        <w:t>二、</w:t>
      </w:r>
      <w:r>
        <w:rPr>
          <w:kern w:val="0"/>
          <w:sz w:val="24"/>
          <w:szCs w:val="24"/>
          <w:lang w:val="en-GB"/>
        </w:rPr>
        <w:t>单位名称应与</w:t>
      </w:r>
      <w:r>
        <w:rPr>
          <w:rFonts w:hint="eastAsia"/>
          <w:kern w:val="0"/>
          <w:sz w:val="24"/>
          <w:szCs w:val="24"/>
          <w:lang w:val="en-GB"/>
        </w:rPr>
        <w:t>市场监督管理部门</w:t>
      </w:r>
      <w:r>
        <w:rPr>
          <w:kern w:val="0"/>
          <w:sz w:val="24"/>
          <w:szCs w:val="24"/>
          <w:lang w:val="en-GB"/>
        </w:rPr>
        <w:t>核发的营业执照名称一致</w:t>
      </w:r>
      <w:r>
        <w:rPr>
          <w:rFonts w:hint="eastAsia"/>
          <w:kern w:val="0"/>
          <w:sz w:val="24"/>
          <w:szCs w:val="24"/>
          <w:lang w:val="en-GB"/>
        </w:rPr>
        <w:t>。</w:t>
      </w:r>
    </w:p>
    <w:p>
      <w:pPr>
        <w:tabs>
          <w:tab w:val="left" w:pos="0"/>
        </w:tabs>
        <w:autoSpaceDE w:val="0"/>
        <w:autoSpaceDN w:val="0"/>
        <w:adjustRightInd w:val="0"/>
        <w:snapToGrid w:val="0"/>
        <w:spacing w:line="360" w:lineRule="auto"/>
        <w:ind w:firstLine="480" w:firstLineChars="200"/>
        <w:rPr>
          <w:kern w:val="0"/>
          <w:sz w:val="24"/>
          <w:szCs w:val="24"/>
          <w:lang w:val="en-GB"/>
        </w:rPr>
      </w:pPr>
      <w:r>
        <w:rPr>
          <w:rFonts w:hint="eastAsia"/>
          <w:kern w:val="0"/>
          <w:sz w:val="24"/>
          <w:szCs w:val="24"/>
          <w:lang w:val="en-GB"/>
        </w:rPr>
        <w:t>三、</w:t>
      </w:r>
      <w:r>
        <w:rPr>
          <w:kern w:val="0"/>
          <w:sz w:val="24"/>
          <w:szCs w:val="24"/>
          <w:lang w:val="en-GB"/>
        </w:rPr>
        <w:t>核心群种羊来源指引进或自留，引进的要说明供种国家、地区（或单位）及日期</w:t>
      </w:r>
      <w:r>
        <w:rPr>
          <w:rFonts w:hint="eastAsia"/>
          <w:kern w:val="0"/>
          <w:sz w:val="24"/>
          <w:szCs w:val="24"/>
          <w:lang w:val="en-GB"/>
        </w:rPr>
        <w:t>。；</w:t>
      </w:r>
    </w:p>
    <w:p>
      <w:pPr>
        <w:tabs>
          <w:tab w:val="left" w:pos="0"/>
        </w:tabs>
        <w:autoSpaceDE w:val="0"/>
        <w:autoSpaceDN w:val="0"/>
        <w:adjustRightInd w:val="0"/>
        <w:snapToGrid w:val="0"/>
        <w:spacing w:line="360" w:lineRule="auto"/>
        <w:ind w:firstLine="480" w:firstLineChars="200"/>
        <w:rPr>
          <w:kern w:val="0"/>
          <w:sz w:val="24"/>
          <w:szCs w:val="24"/>
          <w:lang w:val="en-GB"/>
        </w:rPr>
      </w:pPr>
      <w:r>
        <w:rPr>
          <w:rFonts w:hint="eastAsia"/>
          <w:kern w:val="0"/>
          <w:sz w:val="24"/>
          <w:szCs w:val="24"/>
          <w:lang w:val="en-GB"/>
        </w:rPr>
        <w:t>四、</w:t>
      </w:r>
      <w:r>
        <w:rPr>
          <w:kern w:val="0"/>
          <w:sz w:val="24"/>
          <w:szCs w:val="24"/>
          <w:lang w:val="en-GB"/>
        </w:rPr>
        <w:t>统一采用国家法定计量单位</w:t>
      </w:r>
      <w:r>
        <w:rPr>
          <w:rFonts w:hint="eastAsia"/>
          <w:kern w:val="0"/>
          <w:sz w:val="24"/>
          <w:szCs w:val="24"/>
          <w:lang w:val="en-GB"/>
        </w:rPr>
        <w:t>。</w:t>
      </w:r>
    </w:p>
    <w:p>
      <w:pPr>
        <w:tabs>
          <w:tab w:val="left" w:pos="0"/>
        </w:tabs>
        <w:autoSpaceDE w:val="0"/>
        <w:autoSpaceDN w:val="0"/>
        <w:adjustRightInd w:val="0"/>
        <w:snapToGrid w:val="0"/>
        <w:spacing w:line="360" w:lineRule="auto"/>
        <w:ind w:firstLine="480" w:firstLineChars="200"/>
        <w:rPr>
          <w:kern w:val="0"/>
          <w:sz w:val="24"/>
          <w:szCs w:val="24"/>
          <w:lang w:val="en-GB"/>
        </w:rPr>
      </w:pPr>
      <w:r>
        <w:rPr>
          <w:rFonts w:hint="eastAsia"/>
          <w:kern w:val="0"/>
          <w:sz w:val="24"/>
          <w:szCs w:val="24"/>
          <w:lang w:val="en-GB"/>
        </w:rPr>
        <w:t>五、</w:t>
      </w:r>
      <w:r>
        <w:rPr>
          <w:kern w:val="0"/>
          <w:sz w:val="24"/>
          <w:szCs w:val="24"/>
          <w:lang w:val="en-GB"/>
        </w:rPr>
        <w:t>种羊繁殖、生长发育与屠宰性能是指近2年来种羊生产性能测定和繁殖记录统计结果</w:t>
      </w:r>
      <w:r>
        <w:rPr>
          <w:rFonts w:hint="eastAsia"/>
          <w:kern w:val="0"/>
          <w:sz w:val="24"/>
          <w:szCs w:val="24"/>
          <w:lang w:val="en-GB"/>
        </w:rPr>
        <w:t>。</w:t>
      </w:r>
    </w:p>
    <w:p>
      <w:pPr>
        <w:tabs>
          <w:tab w:val="left" w:pos="0"/>
        </w:tabs>
        <w:autoSpaceDE w:val="0"/>
        <w:autoSpaceDN w:val="0"/>
        <w:adjustRightInd w:val="0"/>
        <w:snapToGrid w:val="0"/>
        <w:spacing w:line="360" w:lineRule="auto"/>
        <w:ind w:firstLine="480" w:firstLineChars="200"/>
        <w:rPr>
          <w:kern w:val="0"/>
          <w:sz w:val="24"/>
          <w:szCs w:val="24"/>
          <w:lang w:val="en-GB"/>
        </w:rPr>
      </w:pPr>
      <w:r>
        <w:rPr>
          <w:rFonts w:hint="eastAsia"/>
          <w:kern w:val="0"/>
          <w:sz w:val="24"/>
          <w:szCs w:val="24"/>
          <w:lang w:val="en-GB"/>
        </w:rPr>
        <w:t>六、</w:t>
      </w:r>
      <w:r>
        <w:rPr>
          <w:kern w:val="0"/>
          <w:sz w:val="24"/>
          <w:szCs w:val="24"/>
          <w:lang w:val="en-GB"/>
        </w:rPr>
        <w:t>所填数据包括系谱、生产性能测定数据与提交至</w:t>
      </w:r>
      <w:r>
        <w:rPr>
          <w:rFonts w:hint="eastAsia"/>
          <w:kern w:val="0"/>
          <w:sz w:val="24"/>
          <w:szCs w:val="24"/>
          <w:lang w:val="en-GB"/>
        </w:rPr>
        <w:t>省遗传评估中心</w:t>
      </w:r>
      <w:r>
        <w:rPr>
          <w:kern w:val="0"/>
          <w:sz w:val="24"/>
          <w:szCs w:val="24"/>
          <w:lang w:val="en-GB"/>
        </w:rPr>
        <w:t>数据一致</w:t>
      </w:r>
      <w:r>
        <w:rPr>
          <w:rFonts w:hint="eastAsia"/>
          <w:kern w:val="0"/>
          <w:sz w:val="24"/>
          <w:szCs w:val="24"/>
          <w:lang w:val="en-GB"/>
        </w:rPr>
        <w:t>。</w:t>
      </w:r>
    </w:p>
    <w:p>
      <w:pPr>
        <w:tabs>
          <w:tab w:val="left" w:pos="0"/>
        </w:tabs>
        <w:autoSpaceDE w:val="0"/>
        <w:autoSpaceDN w:val="0"/>
        <w:adjustRightInd w:val="0"/>
        <w:snapToGrid w:val="0"/>
        <w:spacing w:line="360" w:lineRule="auto"/>
        <w:ind w:firstLine="480" w:firstLineChars="200"/>
        <w:rPr>
          <w:kern w:val="0"/>
          <w:sz w:val="24"/>
          <w:szCs w:val="24"/>
          <w:lang w:val="en-GB"/>
        </w:rPr>
        <w:sectPr>
          <w:pgSz w:w="11906" w:h="16838"/>
          <w:pgMar w:top="1440" w:right="1800" w:bottom="1440" w:left="1800" w:header="851" w:footer="992" w:gutter="0"/>
          <w:cols w:space="720" w:num="1"/>
          <w:docGrid w:type="lines" w:linePitch="312" w:charSpace="0"/>
        </w:sectPr>
      </w:pPr>
      <w:r>
        <w:rPr>
          <w:rFonts w:hint="eastAsia"/>
          <w:kern w:val="0"/>
          <w:sz w:val="24"/>
          <w:szCs w:val="24"/>
          <w:lang w:val="en-GB"/>
        </w:rPr>
        <w:t>七、应向办公室提交</w:t>
      </w:r>
      <w:r>
        <w:rPr>
          <w:kern w:val="0"/>
          <w:sz w:val="24"/>
          <w:szCs w:val="24"/>
          <w:lang w:val="en-GB"/>
        </w:rPr>
        <w:t>本表一式2份，用A4纸双面打印，字迹清楚，不得随意涂改。</w:t>
      </w:r>
    </w:p>
    <w:p>
      <w:pPr>
        <w:pStyle w:val="58"/>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hint="eastAsia" w:ascii="黑体" w:hAnsi="黑体" w:eastAsia="黑体"/>
          <w:sz w:val="28"/>
          <w:szCs w:val="28"/>
        </w:rPr>
        <w:t>一、</w:t>
      </w:r>
      <w:r>
        <w:rPr>
          <w:rFonts w:hint="eastAsia" w:ascii="黑体" w:hAnsi="黑体" w:eastAsia="黑体"/>
          <w:sz w:val="28"/>
          <w:szCs w:val="28"/>
          <w:lang w:val="en-GB"/>
        </w:rPr>
        <w:t>单位基本情况</w:t>
      </w:r>
    </w:p>
    <w:tbl>
      <w:tblPr>
        <w:tblStyle w:val="22"/>
        <w:tblW w:w="4998" w:type="pct"/>
        <w:jc w:val="center"/>
        <w:tblLayout w:type="autofit"/>
        <w:tblCellMar>
          <w:top w:w="0" w:type="dxa"/>
          <w:left w:w="10" w:type="dxa"/>
          <w:bottom w:w="0" w:type="dxa"/>
          <w:right w:w="10" w:type="dxa"/>
        </w:tblCellMar>
      </w:tblPr>
      <w:tblGrid>
        <w:gridCol w:w="812"/>
        <w:gridCol w:w="33"/>
        <w:gridCol w:w="546"/>
        <w:gridCol w:w="762"/>
        <w:gridCol w:w="1010"/>
        <w:gridCol w:w="498"/>
        <w:gridCol w:w="478"/>
        <w:gridCol w:w="756"/>
        <w:gridCol w:w="178"/>
        <w:gridCol w:w="105"/>
        <w:gridCol w:w="804"/>
        <w:gridCol w:w="235"/>
        <w:gridCol w:w="944"/>
        <w:gridCol w:w="95"/>
        <w:gridCol w:w="1067"/>
      </w:tblGrid>
      <w:tr>
        <w:tblPrEx>
          <w:tblCellMar>
            <w:top w:w="0" w:type="dxa"/>
            <w:left w:w="10" w:type="dxa"/>
            <w:bottom w:w="0" w:type="dxa"/>
            <w:right w:w="10" w:type="dxa"/>
          </w:tblCellMar>
        </w:tblPrEx>
        <w:trPr>
          <w:trHeight w:val="567" w:hRule="exact"/>
          <w:jc w:val="center"/>
        </w:trPr>
        <w:tc>
          <w:tcPr>
            <w:tcW w:w="836"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单位名称</w:t>
            </w:r>
          </w:p>
        </w:tc>
        <w:tc>
          <w:tcPr>
            <w:tcW w:w="1364"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单位性质</w:t>
            </w:r>
          </w:p>
        </w:tc>
        <w:tc>
          <w:tcPr>
            <w:tcW w:w="1950" w:type="pct"/>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836"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法人代表</w:t>
            </w:r>
          </w:p>
        </w:tc>
        <w:tc>
          <w:tcPr>
            <w:tcW w:w="1364"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联系电话</w:t>
            </w:r>
          </w:p>
        </w:tc>
        <w:tc>
          <w:tcPr>
            <w:tcW w:w="1950" w:type="pct"/>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836"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技术负责人</w:t>
            </w:r>
          </w:p>
        </w:tc>
        <w:tc>
          <w:tcPr>
            <w:tcW w:w="1364"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联系电话</w:t>
            </w:r>
          </w:p>
        </w:tc>
        <w:tc>
          <w:tcPr>
            <w:tcW w:w="1950" w:type="pct"/>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836"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sz w:val="21"/>
                <w:szCs w:val="21"/>
                <w:lang w:val="en-GB"/>
              </w:rPr>
              <w:t>传    真</w:t>
            </w:r>
          </w:p>
        </w:tc>
        <w:tc>
          <w:tcPr>
            <w:tcW w:w="1364"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 w:hAnsi="仿宋" w:eastAsia="仿宋"/>
                <w:b/>
                <w:bCs/>
                <w:sz w:val="21"/>
                <w:szCs w:val="21"/>
                <w:lang w:val="en-GB"/>
              </w:rPr>
            </w:pPr>
            <w:r>
              <w:rPr>
                <w:rFonts w:hint="eastAsia" w:ascii="仿宋" w:hAnsi="仿宋" w:eastAsia="仿宋"/>
                <w:b/>
                <w:bCs/>
                <w:sz w:val="21"/>
                <w:szCs w:val="21"/>
                <w:lang w:val="en-GB"/>
              </w:rPr>
              <w:t>电子邮箱</w:t>
            </w:r>
          </w:p>
        </w:tc>
        <w:tc>
          <w:tcPr>
            <w:tcW w:w="1950" w:type="pct"/>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836"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注册地址</w:t>
            </w:r>
          </w:p>
        </w:tc>
        <w:tc>
          <w:tcPr>
            <w:tcW w:w="1364"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邮    编</w:t>
            </w:r>
          </w:p>
        </w:tc>
        <w:tc>
          <w:tcPr>
            <w:tcW w:w="1950" w:type="pct"/>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836"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建场时间</w:t>
            </w:r>
          </w:p>
        </w:tc>
        <w:tc>
          <w:tcPr>
            <w:tcW w:w="1364"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员工人数</w:t>
            </w:r>
          </w:p>
        </w:tc>
        <w:tc>
          <w:tcPr>
            <w:tcW w:w="1950" w:type="pct"/>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836"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占地面积（m</w:t>
            </w:r>
            <w:r>
              <w:rPr>
                <w:rFonts w:hint="eastAsia" w:ascii="仿宋" w:hAnsi="仿宋" w:eastAsia="仿宋"/>
                <w:b/>
                <w:bCs/>
                <w:kern w:val="0"/>
                <w:sz w:val="21"/>
                <w:szCs w:val="21"/>
                <w:vertAlign w:val="superscript"/>
                <w:lang w:val="en-GB"/>
              </w:rPr>
              <w:t>2</w:t>
            </w:r>
            <w:r>
              <w:rPr>
                <w:rFonts w:hint="eastAsia" w:ascii="仿宋" w:hAnsi="仿宋" w:eastAsia="仿宋"/>
                <w:b/>
                <w:bCs/>
                <w:kern w:val="0"/>
                <w:sz w:val="21"/>
                <w:szCs w:val="21"/>
                <w:lang w:val="en-GB"/>
              </w:rPr>
              <w:t>）</w:t>
            </w:r>
          </w:p>
        </w:tc>
        <w:tc>
          <w:tcPr>
            <w:tcW w:w="1364"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建筑面积（m</w:t>
            </w:r>
            <w:r>
              <w:rPr>
                <w:rFonts w:hint="eastAsia" w:ascii="仿宋" w:hAnsi="仿宋" w:eastAsia="仿宋"/>
                <w:b/>
                <w:bCs/>
                <w:kern w:val="0"/>
                <w:sz w:val="21"/>
                <w:szCs w:val="21"/>
                <w:vertAlign w:val="superscript"/>
                <w:lang w:val="en-GB"/>
              </w:rPr>
              <w:t>2</w:t>
            </w:r>
            <w:r>
              <w:rPr>
                <w:rFonts w:hint="eastAsia" w:ascii="仿宋" w:hAnsi="仿宋" w:eastAsia="仿宋"/>
                <w:b/>
                <w:bCs/>
                <w:kern w:val="0"/>
                <w:sz w:val="21"/>
                <w:szCs w:val="21"/>
                <w:lang w:val="en-GB"/>
              </w:rPr>
              <w:t>）</w:t>
            </w:r>
          </w:p>
        </w:tc>
        <w:tc>
          <w:tcPr>
            <w:tcW w:w="1950" w:type="pct"/>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836"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总投资</w:t>
            </w:r>
          </w:p>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（万元）</w:t>
            </w:r>
          </w:p>
        </w:tc>
        <w:tc>
          <w:tcPr>
            <w:tcW w:w="1364"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848"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上年年总产值（万元）</w:t>
            </w:r>
          </w:p>
        </w:tc>
        <w:tc>
          <w:tcPr>
            <w:tcW w:w="1950" w:type="pct"/>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836"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技术人员构成</w:t>
            </w:r>
          </w:p>
        </w:tc>
        <w:tc>
          <w:tcPr>
            <w:tcW w:w="4163" w:type="pct"/>
            <w:gridSpan w:val="1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kern w:val="0"/>
                <w:sz w:val="21"/>
                <w:szCs w:val="21"/>
                <w:lang w:val="en-GB"/>
              </w:rPr>
              <w:t>总计</w:t>
            </w:r>
            <w:r>
              <w:rPr>
                <w:rFonts w:hint="eastAsia" w:ascii="仿宋" w:hAnsi="仿宋" w:eastAsia="仿宋"/>
                <w:kern w:val="0"/>
                <w:sz w:val="21"/>
                <w:szCs w:val="21"/>
                <w:u w:val="single"/>
                <w:lang w:val="en-GB"/>
              </w:rPr>
              <w:t xml:space="preserve">   </w:t>
            </w:r>
            <w:r>
              <w:rPr>
                <w:rFonts w:hint="eastAsia" w:ascii="仿宋" w:hAnsi="仿宋" w:eastAsia="仿宋"/>
                <w:kern w:val="0"/>
                <w:sz w:val="21"/>
                <w:szCs w:val="21"/>
                <w:lang w:val="en-GB"/>
              </w:rPr>
              <w:t>人，其中：本科以上</w:t>
            </w:r>
            <w:r>
              <w:rPr>
                <w:rFonts w:hint="eastAsia" w:ascii="仿宋" w:hAnsi="仿宋" w:eastAsia="仿宋"/>
                <w:kern w:val="0"/>
                <w:sz w:val="21"/>
                <w:szCs w:val="21"/>
                <w:u w:val="single"/>
                <w:lang w:val="en-GB"/>
              </w:rPr>
              <w:t xml:space="preserve">   </w:t>
            </w:r>
            <w:r>
              <w:rPr>
                <w:rFonts w:hint="eastAsia" w:ascii="仿宋" w:hAnsi="仿宋" w:eastAsia="仿宋"/>
                <w:kern w:val="0"/>
                <w:sz w:val="21"/>
                <w:szCs w:val="21"/>
                <w:lang w:val="en-GB"/>
              </w:rPr>
              <w:t>人，大专</w:t>
            </w:r>
            <w:r>
              <w:rPr>
                <w:rFonts w:hint="eastAsia" w:ascii="仿宋" w:hAnsi="仿宋" w:eastAsia="仿宋"/>
                <w:kern w:val="0"/>
                <w:sz w:val="21"/>
                <w:szCs w:val="21"/>
                <w:u w:val="single"/>
                <w:lang w:val="en-GB"/>
              </w:rPr>
              <w:t xml:space="preserve">   </w:t>
            </w:r>
            <w:r>
              <w:rPr>
                <w:rFonts w:hint="eastAsia" w:ascii="仿宋" w:hAnsi="仿宋" w:eastAsia="仿宋"/>
                <w:kern w:val="0"/>
                <w:sz w:val="21"/>
                <w:szCs w:val="21"/>
                <w:lang w:val="en-GB"/>
              </w:rPr>
              <w:t>人，中专</w:t>
            </w:r>
            <w:r>
              <w:rPr>
                <w:rFonts w:hint="eastAsia" w:ascii="仿宋" w:hAnsi="仿宋" w:eastAsia="仿宋"/>
                <w:kern w:val="0"/>
                <w:sz w:val="21"/>
                <w:szCs w:val="21"/>
                <w:u w:val="single"/>
                <w:lang w:val="en-GB"/>
              </w:rPr>
              <w:t xml:space="preserve">  </w:t>
            </w:r>
            <w:r>
              <w:rPr>
                <w:rFonts w:hint="eastAsia" w:ascii="仿宋" w:hAnsi="仿宋" w:eastAsia="仿宋"/>
                <w:kern w:val="0"/>
                <w:sz w:val="21"/>
                <w:szCs w:val="21"/>
                <w:lang w:val="en-GB"/>
              </w:rPr>
              <w:t>人。</w:t>
            </w:r>
          </w:p>
        </w:tc>
      </w:tr>
      <w:tr>
        <w:tblPrEx>
          <w:tblCellMar>
            <w:top w:w="0" w:type="dxa"/>
            <w:left w:w="10" w:type="dxa"/>
            <w:bottom w:w="0" w:type="dxa"/>
            <w:right w:w="10" w:type="dxa"/>
          </w:tblCellMar>
        </w:tblPrEx>
        <w:trPr>
          <w:trHeight w:val="567" w:hRule="exact"/>
          <w:jc w:val="center"/>
        </w:trPr>
        <w:tc>
          <w:tcPr>
            <w:tcW w:w="1294" w:type="pct"/>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主要机构设置</w:t>
            </w:r>
          </w:p>
        </w:tc>
        <w:tc>
          <w:tcPr>
            <w:tcW w:w="6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生产</w:t>
            </w:r>
          </w:p>
        </w:tc>
        <w:tc>
          <w:tcPr>
            <w:tcW w:w="586"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育种</w:t>
            </w:r>
          </w:p>
        </w:tc>
        <w:tc>
          <w:tcPr>
            <w:tcW w:w="624" w:type="pct"/>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兽医</w:t>
            </w:r>
          </w:p>
        </w:tc>
        <w:tc>
          <w:tcPr>
            <w:tcW w:w="624"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饲料饲养</w:t>
            </w:r>
          </w:p>
        </w:tc>
        <w:tc>
          <w:tcPr>
            <w:tcW w:w="624"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销售</w:t>
            </w:r>
          </w:p>
        </w:tc>
        <w:tc>
          <w:tcPr>
            <w:tcW w:w="63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488" w:type="pct"/>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人员</w:t>
            </w:r>
          </w:p>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组成</w:t>
            </w:r>
          </w:p>
        </w:tc>
        <w:tc>
          <w:tcPr>
            <w:tcW w:w="806" w:type="pct"/>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left" w:pos="296"/>
                <w:tab w:val="center" w:pos="601"/>
              </w:tabs>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部门人数</w:t>
            </w:r>
          </w:p>
        </w:tc>
        <w:tc>
          <w:tcPr>
            <w:tcW w:w="6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c>
          <w:tcPr>
            <w:tcW w:w="586"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c>
          <w:tcPr>
            <w:tcW w:w="624" w:type="pct"/>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c>
          <w:tcPr>
            <w:tcW w:w="624"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c>
          <w:tcPr>
            <w:tcW w:w="624"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c>
          <w:tcPr>
            <w:tcW w:w="63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r>
      <w:tr>
        <w:tblPrEx>
          <w:tblCellMar>
            <w:top w:w="0" w:type="dxa"/>
            <w:left w:w="10" w:type="dxa"/>
            <w:bottom w:w="0" w:type="dxa"/>
            <w:right w:w="10" w:type="dxa"/>
          </w:tblCellMar>
        </w:tblPrEx>
        <w:trPr>
          <w:trHeight w:val="567" w:hRule="exact"/>
          <w:jc w:val="center"/>
        </w:trPr>
        <w:tc>
          <w:tcPr>
            <w:tcW w:w="488"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b/>
                <w:bCs/>
                <w:kern w:val="0"/>
                <w:sz w:val="21"/>
                <w:szCs w:val="21"/>
                <w:lang w:val="en-GB"/>
              </w:rPr>
            </w:pPr>
          </w:p>
        </w:tc>
        <w:tc>
          <w:tcPr>
            <w:tcW w:w="806" w:type="pct"/>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技术员数</w:t>
            </w:r>
          </w:p>
        </w:tc>
        <w:tc>
          <w:tcPr>
            <w:tcW w:w="60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c>
          <w:tcPr>
            <w:tcW w:w="586"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c>
          <w:tcPr>
            <w:tcW w:w="624" w:type="pct"/>
            <w:gridSpan w:val="3"/>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c>
          <w:tcPr>
            <w:tcW w:w="624"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c>
          <w:tcPr>
            <w:tcW w:w="624" w:type="pct"/>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c>
          <w:tcPr>
            <w:tcW w:w="637"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adjustRightInd w:val="0"/>
              <w:snapToGrid w:val="0"/>
              <w:jc w:val="center"/>
              <w:rPr>
                <w:rFonts w:ascii="仿宋" w:hAnsi="仿宋" w:eastAsia="仿宋"/>
                <w:b/>
                <w:bCs/>
                <w:sz w:val="21"/>
                <w:szCs w:val="21"/>
                <w:lang w:val="en-GB"/>
              </w:rPr>
            </w:pPr>
          </w:p>
        </w:tc>
      </w:tr>
      <w:tr>
        <w:tblPrEx>
          <w:tblCellMar>
            <w:top w:w="0" w:type="dxa"/>
            <w:left w:w="10" w:type="dxa"/>
            <w:bottom w:w="0" w:type="dxa"/>
            <w:right w:w="10" w:type="dxa"/>
          </w:tblCellMar>
        </w:tblPrEx>
        <w:trPr>
          <w:trHeight w:val="567" w:hRule="exact"/>
          <w:jc w:val="center"/>
        </w:trPr>
        <w:tc>
          <w:tcPr>
            <w:tcW w:w="5000" w:type="pct"/>
            <w:gridSpan w:val="1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申报品种及存栏情况</w:t>
            </w:r>
          </w:p>
        </w:tc>
      </w:tr>
      <w:tr>
        <w:tblPrEx>
          <w:tblCellMar>
            <w:top w:w="0" w:type="dxa"/>
            <w:left w:w="10" w:type="dxa"/>
            <w:bottom w:w="0" w:type="dxa"/>
            <w:right w:w="10" w:type="dxa"/>
          </w:tblCellMar>
        </w:tblPrEx>
        <w:trPr>
          <w:trHeight w:val="287" w:hRule="exact"/>
          <w:jc w:val="center"/>
        </w:trPr>
        <w:tc>
          <w:tcPr>
            <w:tcW w:w="508" w:type="pct"/>
            <w:gridSpan w:val="2"/>
            <w:vMerge w:val="restart"/>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品种</w:t>
            </w:r>
          </w:p>
        </w:tc>
        <w:tc>
          <w:tcPr>
            <w:tcW w:w="1692" w:type="pct"/>
            <w:gridSpan w:val="4"/>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来源*</w:t>
            </w:r>
          </w:p>
        </w:tc>
        <w:tc>
          <w:tcPr>
            <w:tcW w:w="1394" w:type="pct"/>
            <w:gridSpan w:val="5"/>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公羊（只）</w:t>
            </w:r>
          </w:p>
        </w:tc>
        <w:tc>
          <w:tcPr>
            <w:tcW w:w="1403" w:type="pct"/>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母羊（只）</w:t>
            </w:r>
          </w:p>
        </w:tc>
      </w:tr>
      <w:tr>
        <w:tblPrEx>
          <w:tblCellMar>
            <w:top w:w="0" w:type="dxa"/>
            <w:left w:w="10" w:type="dxa"/>
            <w:bottom w:w="0" w:type="dxa"/>
            <w:right w:w="10" w:type="dxa"/>
          </w:tblCellMar>
        </w:tblPrEx>
        <w:trPr>
          <w:trHeight w:val="278" w:hRule="exact"/>
          <w:jc w:val="center"/>
        </w:trPr>
        <w:tc>
          <w:tcPr>
            <w:tcW w:w="508" w:type="pct"/>
            <w:gridSpan w:val="2"/>
            <w:vMerge w:val="continue"/>
            <w:tcBorders>
              <w:top w:val="single" w:color="auto" w:sz="6" w:space="0"/>
              <w:left w:val="single" w:color="auto" w:sz="6" w:space="0"/>
              <w:bottom w:val="single" w:color="auto" w:sz="4" w:space="0"/>
              <w:right w:val="single" w:color="auto" w:sz="6" w:space="0"/>
            </w:tcBorders>
            <w:vAlign w:val="center"/>
          </w:tcPr>
          <w:p>
            <w:pPr>
              <w:widowControl/>
              <w:adjustRightInd w:val="0"/>
              <w:snapToGrid w:val="0"/>
              <w:jc w:val="center"/>
              <w:rPr>
                <w:rFonts w:ascii="仿宋" w:hAnsi="仿宋" w:eastAsia="仿宋"/>
                <w:b/>
                <w:bCs/>
                <w:kern w:val="0"/>
                <w:sz w:val="21"/>
                <w:szCs w:val="21"/>
                <w:lang w:val="en-GB"/>
              </w:rPr>
            </w:pPr>
          </w:p>
        </w:tc>
        <w:tc>
          <w:tcPr>
            <w:tcW w:w="1692" w:type="pct"/>
            <w:gridSpan w:val="4"/>
            <w:vMerge w:val="continue"/>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仿宋" w:hAnsi="仿宋" w:eastAsia="仿宋"/>
                <w:b/>
                <w:bCs/>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成年</w:t>
            </w:r>
          </w:p>
        </w:tc>
        <w:tc>
          <w:tcPr>
            <w:tcW w:w="65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后备</w:t>
            </w:r>
          </w:p>
        </w:tc>
        <w:tc>
          <w:tcPr>
            <w:tcW w:w="708"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成年</w:t>
            </w:r>
          </w:p>
        </w:tc>
        <w:tc>
          <w:tcPr>
            <w:tcW w:w="695"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r>
              <w:rPr>
                <w:rFonts w:hint="eastAsia" w:ascii="仿宋" w:hAnsi="仿宋" w:eastAsia="仿宋"/>
                <w:b/>
                <w:bCs/>
                <w:kern w:val="0"/>
                <w:sz w:val="21"/>
                <w:szCs w:val="21"/>
                <w:lang w:val="en-GB"/>
              </w:rPr>
              <w:t>后备</w:t>
            </w:r>
          </w:p>
        </w:tc>
      </w:tr>
      <w:tr>
        <w:tblPrEx>
          <w:tblCellMar>
            <w:top w:w="0" w:type="dxa"/>
            <w:left w:w="10" w:type="dxa"/>
            <w:bottom w:w="0" w:type="dxa"/>
            <w:right w:w="10" w:type="dxa"/>
          </w:tblCellMar>
        </w:tblPrEx>
        <w:trPr>
          <w:trHeight w:val="567" w:hRule="exact"/>
          <w:jc w:val="center"/>
        </w:trPr>
        <w:tc>
          <w:tcPr>
            <w:tcW w:w="508" w:type="pct"/>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1692" w:type="pct"/>
            <w:gridSpan w:val="4"/>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695"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50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b/>
                <w:bCs/>
                <w:kern w:val="0"/>
                <w:sz w:val="21"/>
                <w:szCs w:val="21"/>
                <w:lang w:val="en-GB"/>
              </w:rPr>
            </w:pPr>
          </w:p>
        </w:tc>
        <w:tc>
          <w:tcPr>
            <w:tcW w:w="1692" w:type="pct"/>
            <w:gridSpan w:val="4"/>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695"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50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b/>
                <w:bCs/>
                <w:kern w:val="0"/>
                <w:sz w:val="21"/>
                <w:szCs w:val="21"/>
                <w:lang w:val="en-GB"/>
              </w:rPr>
            </w:pPr>
          </w:p>
        </w:tc>
        <w:tc>
          <w:tcPr>
            <w:tcW w:w="1692" w:type="pct"/>
            <w:gridSpan w:val="4"/>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695"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50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b/>
                <w:bCs/>
                <w:kern w:val="0"/>
                <w:sz w:val="21"/>
                <w:szCs w:val="21"/>
                <w:lang w:val="en-GB"/>
              </w:rPr>
            </w:pPr>
          </w:p>
        </w:tc>
        <w:tc>
          <w:tcPr>
            <w:tcW w:w="1692" w:type="pct"/>
            <w:gridSpan w:val="4"/>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695"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508" w:type="pct"/>
            <w:gridSpan w:val="2"/>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1692" w:type="pct"/>
            <w:gridSpan w:val="4"/>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695"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50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b/>
                <w:bCs/>
                <w:kern w:val="0"/>
                <w:sz w:val="21"/>
                <w:szCs w:val="21"/>
                <w:lang w:val="en-GB"/>
              </w:rPr>
            </w:pPr>
          </w:p>
        </w:tc>
        <w:tc>
          <w:tcPr>
            <w:tcW w:w="1692" w:type="pct"/>
            <w:gridSpan w:val="4"/>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695"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567" w:hRule="exact"/>
          <w:jc w:val="center"/>
        </w:trPr>
        <w:tc>
          <w:tcPr>
            <w:tcW w:w="50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b/>
                <w:bCs/>
                <w:kern w:val="0"/>
                <w:sz w:val="21"/>
                <w:szCs w:val="21"/>
                <w:lang w:val="en-GB"/>
              </w:rPr>
            </w:pPr>
          </w:p>
        </w:tc>
        <w:tc>
          <w:tcPr>
            <w:tcW w:w="1692" w:type="pct"/>
            <w:gridSpan w:val="4"/>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695"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r>
      <w:tr>
        <w:tblPrEx>
          <w:tblCellMar>
            <w:top w:w="0" w:type="dxa"/>
            <w:left w:w="10" w:type="dxa"/>
            <w:bottom w:w="0" w:type="dxa"/>
            <w:right w:w="10" w:type="dxa"/>
          </w:tblCellMar>
        </w:tblPrEx>
        <w:trPr>
          <w:trHeight w:val="424" w:hRule="exact"/>
          <w:jc w:val="center"/>
        </w:trPr>
        <w:tc>
          <w:tcPr>
            <w:tcW w:w="508"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b/>
                <w:bCs/>
                <w:kern w:val="0"/>
                <w:sz w:val="21"/>
                <w:szCs w:val="21"/>
                <w:lang w:val="en-GB"/>
              </w:rPr>
            </w:pPr>
          </w:p>
        </w:tc>
        <w:tc>
          <w:tcPr>
            <w:tcW w:w="1692" w:type="pct"/>
            <w:gridSpan w:val="4"/>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741"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653"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708"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c>
          <w:tcPr>
            <w:tcW w:w="695"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 w:hAnsi="仿宋" w:eastAsia="仿宋"/>
                <w:b/>
                <w:bCs/>
                <w:kern w:val="0"/>
                <w:sz w:val="21"/>
                <w:szCs w:val="21"/>
                <w:lang w:val="en-GB"/>
              </w:rPr>
            </w:pPr>
          </w:p>
        </w:tc>
      </w:tr>
    </w:tbl>
    <w:p>
      <w:pPr>
        <w:adjustRightInd w:val="0"/>
        <w:snapToGrid w:val="0"/>
        <w:spacing w:before="156" w:beforeLines="50"/>
        <w:rPr>
          <w:rFonts w:ascii="仿宋_GB2312" w:hAnsi="仿宋_GB2312"/>
          <w:bCs/>
          <w:sz w:val="21"/>
          <w:szCs w:val="21"/>
          <w:lang w:val="en-GB"/>
        </w:rPr>
      </w:pPr>
      <w:r>
        <w:rPr>
          <w:rFonts w:hint="eastAsia" w:ascii="仿宋_GB2312" w:hAnsi="仿宋_GB2312"/>
          <w:bCs/>
          <w:sz w:val="21"/>
          <w:szCs w:val="21"/>
          <w:lang w:val="en-GB"/>
        </w:rPr>
        <w:t>注: 如果一个品种有多个来源，请分别填写。</w:t>
      </w:r>
    </w:p>
    <w:p>
      <w:pPr>
        <w:pStyle w:val="58"/>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ascii="黑体" w:hAnsi="黑体" w:eastAsia="黑体"/>
          <w:b/>
          <w:bCs/>
          <w:sz w:val="32"/>
          <w:szCs w:val="32"/>
          <w:lang w:val="en-GB"/>
        </w:rPr>
        <w:br w:type="page"/>
      </w:r>
      <w:r>
        <w:rPr>
          <w:rFonts w:hint="eastAsia" w:ascii="黑体" w:hAnsi="黑体" w:eastAsia="黑体"/>
          <w:sz w:val="28"/>
          <w:szCs w:val="28"/>
          <w:lang w:val="en-GB"/>
        </w:rPr>
        <w:t>二、单位主要管理、技术人员名单</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1203"/>
        <w:gridCol w:w="539"/>
        <w:gridCol w:w="493"/>
        <w:gridCol w:w="838"/>
        <w:gridCol w:w="800"/>
        <w:gridCol w:w="1336"/>
        <w:gridCol w:w="173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b/>
                <w:sz w:val="21"/>
                <w:szCs w:val="21"/>
                <w:lang w:val="en-GB"/>
              </w:rPr>
            </w:pPr>
            <w:r>
              <w:rPr>
                <w:b/>
                <w:sz w:val="21"/>
                <w:szCs w:val="21"/>
                <w:lang w:val="en-GB"/>
              </w:rPr>
              <w:t>序号</w:t>
            </w:r>
          </w:p>
        </w:tc>
        <w:tc>
          <w:tcPr>
            <w:tcW w:w="705"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b/>
                <w:sz w:val="21"/>
                <w:szCs w:val="21"/>
                <w:lang w:val="en-GB"/>
              </w:rPr>
            </w:pPr>
            <w:r>
              <w:rPr>
                <w:rFonts w:hint="eastAsia" w:ascii="仿宋_GB2312" w:hAnsi="仿宋_GB2312"/>
                <w:b/>
                <w:sz w:val="21"/>
                <w:szCs w:val="21"/>
                <w:lang w:val="en-GB"/>
              </w:rPr>
              <w:t>姓  名</w:t>
            </w:r>
          </w:p>
        </w:tc>
        <w:tc>
          <w:tcPr>
            <w:tcW w:w="316"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b/>
                <w:sz w:val="21"/>
                <w:szCs w:val="21"/>
                <w:lang w:val="en-GB"/>
              </w:rPr>
            </w:pPr>
            <w:r>
              <w:rPr>
                <w:rFonts w:hint="eastAsia" w:ascii="仿宋_GB2312" w:hAnsi="仿宋_GB2312"/>
                <w:b/>
                <w:sz w:val="21"/>
                <w:szCs w:val="21"/>
                <w:lang w:val="en-GB"/>
              </w:rPr>
              <w:t>性别</w:t>
            </w:r>
          </w:p>
        </w:tc>
        <w:tc>
          <w:tcPr>
            <w:tcW w:w="289"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b/>
                <w:sz w:val="21"/>
                <w:szCs w:val="21"/>
                <w:lang w:val="en-GB"/>
              </w:rPr>
            </w:pPr>
            <w:r>
              <w:rPr>
                <w:rFonts w:hint="eastAsia" w:ascii="仿宋_GB2312" w:hAnsi="仿宋_GB2312"/>
                <w:b/>
                <w:sz w:val="21"/>
                <w:szCs w:val="21"/>
                <w:lang w:val="en-GB"/>
              </w:rPr>
              <w:t>年龄</w:t>
            </w:r>
          </w:p>
        </w:tc>
        <w:tc>
          <w:tcPr>
            <w:tcW w:w="491"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b/>
                <w:sz w:val="21"/>
                <w:szCs w:val="21"/>
                <w:lang w:val="en-GB"/>
              </w:rPr>
            </w:pPr>
            <w:r>
              <w:rPr>
                <w:rFonts w:hint="eastAsia" w:ascii="仿宋_GB2312" w:hAnsi="仿宋_GB2312"/>
                <w:b/>
                <w:sz w:val="21"/>
                <w:szCs w:val="21"/>
                <w:lang w:val="en-GB"/>
              </w:rPr>
              <w:t>职  称</w:t>
            </w:r>
          </w:p>
        </w:tc>
        <w:tc>
          <w:tcPr>
            <w:tcW w:w="469"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b/>
                <w:sz w:val="21"/>
                <w:szCs w:val="21"/>
                <w:lang w:val="en-GB"/>
              </w:rPr>
            </w:pPr>
            <w:r>
              <w:rPr>
                <w:rFonts w:hint="eastAsia" w:ascii="仿宋_GB2312" w:hAnsi="仿宋_GB2312"/>
                <w:b/>
                <w:sz w:val="21"/>
                <w:szCs w:val="21"/>
                <w:lang w:val="en-GB"/>
              </w:rPr>
              <w:t>职  务</w:t>
            </w:r>
          </w:p>
        </w:tc>
        <w:tc>
          <w:tcPr>
            <w:tcW w:w="783"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b/>
                <w:sz w:val="21"/>
                <w:szCs w:val="21"/>
                <w:lang w:val="en-GB"/>
              </w:rPr>
            </w:pPr>
            <w:r>
              <w:rPr>
                <w:rFonts w:hint="eastAsia" w:ascii="仿宋_GB2312" w:hAnsi="仿宋_GB2312"/>
                <w:b/>
                <w:sz w:val="21"/>
                <w:szCs w:val="21"/>
                <w:lang w:val="en-GB"/>
              </w:rPr>
              <w:t>从事的业务工作及时间</w:t>
            </w:r>
          </w:p>
        </w:tc>
        <w:tc>
          <w:tcPr>
            <w:tcW w:w="1019"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b/>
                <w:sz w:val="21"/>
                <w:szCs w:val="21"/>
                <w:lang w:val="en-GB"/>
              </w:rPr>
            </w:pPr>
            <w:r>
              <w:rPr>
                <w:rFonts w:hint="eastAsia" w:ascii="仿宋_GB2312" w:hAnsi="仿宋_GB2312"/>
                <w:b/>
                <w:sz w:val="21"/>
                <w:szCs w:val="21"/>
                <w:lang w:val="en-GB"/>
              </w:rPr>
              <w:t>参加专业技术</w:t>
            </w:r>
          </w:p>
          <w:p>
            <w:pPr>
              <w:spacing w:line="340" w:lineRule="exact"/>
              <w:jc w:val="center"/>
              <w:rPr>
                <w:rFonts w:ascii="仿宋_GB2312" w:hAnsi="仿宋_GB2312"/>
                <w:b/>
                <w:sz w:val="21"/>
                <w:szCs w:val="21"/>
                <w:lang w:val="en-GB"/>
              </w:rPr>
            </w:pPr>
            <w:r>
              <w:rPr>
                <w:rFonts w:hint="eastAsia" w:ascii="仿宋_GB2312" w:hAnsi="仿宋_GB2312"/>
                <w:b/>
                <w:sz w:val="21"/>
                <w:szCs w:val="21"/>
                <w:lang w:val="en-GB"/>
              </w:rPr>
              <w:t>培训情况</w:t>
            </w:r>
          </w:p>
        </w:tc>
        <w:tc>
          <w:tcPr>
            <w:tcW w:w="549" w:type="pc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b/>
                <w:sz w:val="21"/>
                <w:szCs w:val="21"/>
                <w:lang w:val="en-GB"/>
              </w:rPr>
            </w:pPr>
            <w:r>
              <w:rPr>
                <w:rFonts w:hint="eastAsia" w:ascii="仿宋_GB2312" w:hAnsi="仿宋_GB2312"/>
                <w:b/>
                <w:sz w:val="21"/>
                <w:szCs w:val="21"/>
                <w:lang w:val="en-GB"/>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1</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2</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3</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4</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5</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6</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7</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8</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9</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10</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11</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12</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13</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14</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15</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16</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17</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tcBorders>
              <w:top w:val="single" w:color="auto" w:sz="4" w:space="0"/>
              <w:left w:val="single" w:color="auto" w:sz="4" w:space="0"/>
              <w:bottom w:val="single" w:color="auto" w:sz="4" w:space="0"/>
              <w:right w:val="single" w:color="auto" w:sz="4" w:space="0"/>
            </w:tcBorders>
            <w:vAlign w:val="center"/>
          </w:tcPr>
          <w:p>
            <w:pPr>
              <w:jc w:val="center"/>
              <w:rPr>
                <w:sz w:val="21"/>
                <w:szCs w:val="21"/>
                <w:lang w:val="en-GB"/>
              </w:rPr>
            </w:pPr>
            <w:r>
              <w:rPr>
                <w:sz w:val="21"/>
                <w:szCs w:val="21"/>
                <w:lang w:val="en-GB"/>
              </w:rPr>
              <w:t>18</w:t>
            </w:r>
          </w:p>
        </w:tc>
        <w:tc>
          <w:tcPr>
            <w:tcW w:w="705"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28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9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46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7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101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c>
          <w:tcPr>
            <w:tcW w:w="549"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sz w:val="21"/>
                <w:szCs w:val="21"/>
                <w:lang w:val="en-GB"/>
              </w:rPr>
            </w:pPr>
          </w:p>
        </w:tc>
      </w:tr>
    </w:tbl>
    <w:p>
      <w:pPr>
        <w:adjustRightInd w:val="0"/>
        <w:snapToGrid w:val="0"/>
        <w:spacing w:before="156" w:beforeLines="50"/>
        <w:rPr>
          <w:rFonts w:ascii="仿宋_GB2312" w:hAnsi="仿宋_GB2312"/>
          <w:sz w:val="21"/>
          <w:szCs w:val="21"/>
          <w:lang w:val="en-GB"/>
        </w:rPr>
      </w:pPr>
      <w:r>
        <w:rPr>
          <w:rFonts w:hint="eastAsia" w:ascii="仿宋_GB2312" w:hAnsi="仿宋_GB2312"/>
          <w:sz w:val="21"/>
          <w:szCs w:val="21"/>
          <w:lang w:val="en-GB"/>
        </w:rPr>
        <w:t>注：本表可加页。</w:t>
      </w:r>
    </w:p>
    <w:p>
      <w:pPr>
        <w:pStyle w:val="58"/>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ascii="黑体" w:hAnsi="黑体" w:eastAsia="黑体"/>
          <w:b/>
          <w:bCs/>
          <w:sz w:val="32"/>
          <w:szCs w:val="32"/>
          <w:lang w:val="en-GB"/>
        </w:rPr>
        <w:br w:type="page"/>
      </w:r>
      <w:r>
        <w:rPr>
          <w:rFonts w:hint="eastAsia" w:ascii="黑体" w:hAnsi="黑体" w:eastAsia="黑体"/>
          <w:sz w:val="28"/>
          <w:szCs w:val="28"/>
          <w:lang w:val="en-GB"/>
        </w:rPr>
        <w:t>三、主要设施设备</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2447"/>
        <w:gridCol w:w="2049"/>
        <w:gridCol w:w="2297"/>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58"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b/>
                <w:sz w:val="21"/>
                <w:szCs w:val="21"/>
                <w:lang w:val="en-GB"/>
              </w:rPr>
            </w:pPr>
            <w:r>
              <w:rPr>
                <w:rFonts w:hint="eastAsia" w:ascii="仿宋_GB2312" w:hAnsi="仿宋_GB2312"/>
                <w:b/>
                <w:sz w:val="21"/>
                <w:szCs w:val="21"/>
                <w:lang w:val="en-GB"/>
              </w:rPr>
              <w:t>分类</w:t>
            </w:r>
          </w:p>
        </w:tc>
        <w:tc>
          <w:tcPr>
            <w:tcW w:w="1435"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b/>
                <w:sz w:val="21"/>
                <w:szCs w:val="21"/>
                <w:lang w:val="en-GB"/>
              </w:rPr>
            </w:pPr>
            <w:r>
              <w:rPr>
                <w:rFonts w:hint="eastAsia" w:ascii="仿宋_GB2312" w:hAnsi="仿宋_GB2312"/>
                <w:b/>
                <w:sz w:val="21"/>
                <w:szCs w:val="21"/>
                <w:lang w:val="en-GB"/>
              </w:rPr>
              <w:t>名  称</w:t>
            </w:r>
          </w:p>
        </w:tc>
        <w:tc>
          <w:tcPr>
            <w:tcW w:w="1202"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b/>
                <w:sz w:val="21"/>
                <w:szCs w:val="21"/>
                <w:lang w:val="en-GB"/>
              </w:rPr>
            </w:pPr>
            <w:r>
              <w:rPr>
                <w:rFonts w:hint="eastAsia" w:ascii="仿宋_GB2312" w:hAnsi="仿宋_GB2312"/>
                <w:b/>
                <w:sz w:val="21"/>
                <w:szCs w:val="21"/>
                <w:lang w:val="en-GB"/>
              </w:rPr>
              <w:t>型号/规格</w:t>
            </w:r>
          </w:p>
        </w:tc>
        <w:tc>
          <w:tcPr>
            <w:tcW w:w="1347"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b/>
                <w:sz w:val="21"/>
                <w:szCs w:val="21"/>
                <w:lang w:val="en-GB"/>
              </w:rPr>
            </w:pPr>
            <w:r>
              <w:rPr>
                <w:rFonts w:hint="eastAsia" w:ascii="仿宋_GB2312" w:hAnsi="仿宋_GB2312"/>
                <w:b/>
                <w:sz w:val="21"/>
                <w:szCs w:val="21"/>
                <w:lang w:val="en-GB"/>
              </w:rPr>
              <w:t>面积（m</w:t>
            </w:r>
            <w:r>
              <w:rPr>
                <w:rFonts w:hint="eastAsia" w:ascii="仿宋_GB2312" w:hAnsi="仿宋_GB2312"/>
                <w:b/>
                <w:sz w:val="21"/>
                <w:szCs w:val="21"/>
                <w:vertAlign w:val="superscript"/>
                <w:lang w:val="en-GB"/>
              </w:rPr>
              <w:t>2</w:t>
            </w:r>
            <w:r>
              <w:rPr>
                <w:rFonts w:hint="eastAsia" w:ascii="仿宋_GB2312" w:hAnsi="仿宋_GB2312"/>
                <w:b/>
                <w:sz w:val="21"/>
                <w:szCs w:val="21"/>
                <w:lang w:val="en-GB"/>
              </w:rPr>
              <w:t>） 或</w:t>
            </w:r>
          </w:p>
          <w:p>
            <w:pPr>
              <w:spacing w:line="400" w:lineRule="exact"/>
              <w:jc w:val="center"/>
              <w:rPr>
                <w:rFonts w:ascii="仿宋_GB2312" w:hAnsi="仿宋_GB2312"/>
                <w:b/>
                <w:sz w:val="21"/>
                <w:szCs w:val="21"/>
                <w:lang w:val="en-GB"/>
              </w:rPr>
            </w:pPr>
            <w:r>
              <w:rPr>
                <w:rFonts w:hint="eastAsia" w:ascii="仿宋_GB2312" w:hAnsi="仿宋_GB2312"/>
                <w:b/>
                <w:sz w:val="21"/>
                <w:szCs w:val="21"/>
                <w:lang w:val="en-GB"/>
              </w:rPr>
              <w:t>数量（台/套）</w:t>
            </w:r>
          </w:p>
        </w:tc>
        <w:tc>
          <w:tcPr>
            <w:tcW w:w="5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b/>
                <w:sz w:val="21"/>
                <w:szCs w:val="21"/>
                <w:lang w:val="en-GB"/>
              </w:rPr>
            </w:pPr>
            <w:r>
              <w:rPr>
                <w:rFonts w:hint="eastAsia" w:ascii="仿宋_GB2312" w:hAnsi="仿宋_GB2312"/>
                <w:b/>
                <w:sz w:val="21"/>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_GB2312" w:hAnsi="仿宋_GB2312"/>
                <w:b/>
                <w:bCs/>
                <w:sz w:val="21"/>
                <w:szCs w:val="21"/>
                <w:lang w:val="en-GB"/>
              </w:rPr>
            </w:pPr>
            <w:r>
              <w:rPr>
                <w:rFonts w:hint="eastAsia" w:ascii="仿宋_GB2312" w:hAnsi="仿宋_GB2312"/>
                <w:b/>
                <w:bCs/>
                <w:sz w:val="21"/>
                <w:szCs w:val="21"/>
                <w:lang w:val="en-GB"/>
              </w:rPr>
              <w:t>生产设施</w:t>
            </w: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产羔舍</w:t>
            </w: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continue"/>
            <w:tcBorders>
              <w:left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母羊舍</w:t>
            </w: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continue"/>
            <w:tcBorders>
              <w:left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bCs/>
                <w:sz w:val="21"/>
                <w:szCs w:val="21"/>
              </w:rPr>
            </w:pPr>
            <w:r>
              <w:rPr>
                <w:rFonts w:hint="eastAsia" w:ascii="仿宋_GB2312" w:hAnsi="仿宋_GB2312"/>
                <w:bCs/>
                <w:sz w:val="21"/>
                <w:szCs w:val="21"/>
              </w:rPr>
              <w:t>公羊舍</w:t>
            </w: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continue"/>
            <w:tcBorders>
              <w:left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运动场</w:t>
            </w: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continue"/>
            <w:tcBorders>
              <w:left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粪污处理设施</w:t>
            </w: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continue"/>
            <w:tcBorders>
              <w:left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病死羊只无害化处理设施</w:t>
            </w: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continue"/>
            <w:tcBorders>
              <w:left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消毒设施（养殖场、生产区）</w:t>
            </w: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continue"/>
            <w:tcBorders>
              <w:left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饲料加工设施</w:t>
            </w: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continue"/>
            <w:tcBorders>
              <w:left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饲料加工设备</w:t>
            </w: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饲喂机械</w:t>
            </w: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b/>
                <w:bCs/>
                <w:sz w:val="21"/>
                <w:szCs w:val="21"/>
                <w:lang w:val="en-GB"/>
              </w:rPr>
            </w:pPr>
            <w:r>
              <w:rPr>
                <w:rFonts w:hint="eastAsia" w:ascii="仿宋_GB2312" w:hAnsi="仿宋_GB2312"/>
                <w:b/>
                <w:bCs/>
                <w:sz w:val="21"/>
                <w:szCs w:val="21"/>
                <w:lang w:val="en-GB"/>
              </w:rPr>
              <w:t>性能测定设备</w:t>
            </w: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超声波测定仪</w:t>
            </w: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电子秤</w:t>
            </w: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普通磅秤</w:t>
            </w: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b/>
                <w:bCs/>
                <w:sz w:val="21"/>
                <w:szCs w:val="21"/>
                <w:lang w:val="en-GB"/>
              </w:rPr>
            </w:pPr>
            <w:r>
              <w:rPr>
                <w:rFonts w:hint="eastAsia" w:ascii="仿宋_GB2312" w:hAnsi="仿宋_GB2312"/>
                <w:b/>
                <w:bCs/>
                <w:sz w:val="21"/>
                <w:szCs w:val="21"/>
                <w:lang w:val="en-GB"/>
              </w:rPr>
              <w:t>实验室检测仪器</w:t>
            </w: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显微镜</w:t>
            </w: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r>
              <w:rPr>
                <w:rFonts w:hint="eastAsia" w:ascii="仿宋_GB2312" w:hAnsi="仿宋_GB2312"/>
                <w:sz w:val="21"/>
                <w:szCs w:val="21"/>
                <w:lang w:val="en-GB"/>
              </w:rPr>
              <w:t>水浴锅</w:t>
            </w: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5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b/>
                <w:bCs/>
                <w:sz w:val="21"/>
                <w:szCs w:val="21"/>
                <w:lang w:val="en-GB"/>
              </w:rPr>
            </w:pPr>
          </w:p>
        </w:tc>
        <w:tc>
          <w:tcPr>
            <w:tcW w:w="1435" w:type="pct"/>
            <w:tcBorders>
              <w:top w:val="single" w:color="auto" w:sz="4" w:space="0"/>
              <w:left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p>
        </w:tc>
        <w:tc>
          <w:tcPr>
            <w:tcW w:w="1202" w:type="pct"/>
            <w:tcBorders>
              <w:top w:val="single" w:color="auto" w:sz="4" w:space="0"/>
              <w:left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_GB2312" w:hAnsi="仿宋_GB2312"/>
                <w:b/>
                <w:bCs/>
                <w:sz w:val="21"/>
                <w:szCs w:val="21"/>
                <w:lang w:val="en-GB"/>
              </w:rPr>
            </w:pPr>
            <w:r>
              <w:rPr>
                <w:rFonts w:hint="eastAsia" w:ascii="仿宋_GB2312" w:hAnsi="仿宋_GB2312"/>
                <w:b/>
                <w:bCs/>
                <w:sz w:val="21"/>
                <w:szCs w:val="21"/>
                <w:lang w:val="en-GB"/>
              </w:rPr>
              <w:t>其他设施设备</w:t>
            </w: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消毒设备</w:t>
            </w: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continue"/>
            <w:tcBorders>
              <w:left w:val="single" w:color="auto" w:sz="4" w:space="0"/>
              <w:right w:val="single" w:color="auto" w:sz="4" w:space="0"/>
            </w:tcBorders>
            <w:vAlign w:val="center"/>
          </w:tcPr>
          <w:p>
            <w:pPr>
              <w:widowControl/>
              <w:jc w:val="left"/>
              <w:rPr>
                <w:rFonts w:ascii="仿宋_GB2312" w:hAnsi="仿宋_GB2312"/>
                <w:sz w:val="21"/>
                <w:szCs w:val="21"/>
                <w:lang w:val="en-GB"/>
              </w:rPr>
            </w:pP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bCs/>
                <w:sz w:val="21"/>
                <w:szCs w:val="21"/>
                <w:lang w:val="en-GB"/>
              </w:rPr>
            </w:pPr>
            <w:r>
              <w:rPr>
                <w:rFonts w:hint="eastAsia" w:ascii="仿宋_GB2312" w:hAnsi="仿宋_GB2312"/>
                <w:bCs/>
                <w:sz w:val="21"/>
                <w:szCs w:val="21"/>
                <w:lang w:val="en-GB"/>
              </w:rPr>
              <w:t>粪污处理设备</w:t>
            </w: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8" w:type="pct"/>
            <w:vMerge w:val="continue"/>
            <w:tcBorders>
              <w:left w:val="single" w:color="auto" w:sz="4" w:space="0"/>
              <w:right w:val="single" w:color="auto" w:sz="4" w:space="0"/>
            </w:tcBorders>
            <w:vAlign w:val="center"/>
          </w:tcPr>
          <w:p>
            <w:pPr>
              <w:widowControl/>
              <w:jc w:val="left"/>
              <w:rPr>
                <w:rFonts w:ascii="仿宋_GB2312" w:hAnsi="仿宋_GB2312"/>
                <w:sz w:val="21"/>
                <w:szCs w:val="21"/>
                <w:lang w:val="en-GB"/>
              </w:rPr>
            </w:pPr>
          </w:p>
        </w:tc>
        <w:tc>
          <w:tcPr>
            <w:tcW w:w="1435"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left"/>
              <w:rPr>
                <w:rFonts w:ascii="仿宋_GB2312" w:hAnsi="仿宋_GB2312"/>
                <w:sz w:val="21"/>
                <w:szCs w:val="21"/>
                <w:lang w:val="en-GB"/>
              </w:rPr>
            </w:pPr>
          </w:p>
        </w:tc>
        <w:tc>
          <w:tcPr>
            <w:tcW w:w="1202"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1347"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c>
          <w:tcPr>
            <w:tcW w:w="556" w:type="pct"/>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_GB2312" w:hAnsi="仿宋_GB2312"/>
                <w:sz w:val="21"/>
                <w:szCs w:val="21"/>
                <w:lang w:val="en-GB"/>
              </w:rPr>
            </w:pPr>
          </w:p>
        </w:tc>
      </w:tr>
    </w:tbl>
    <w:p>
      <w:pPr>
        <w:adjustRightInd w:val="0"/>
        <w:snapToGrid w:val="0"/>
        <w:spacing w:before="156" w:beforeLines="50"/>
        <w:jc w:val="left"/>
        <w:rPr>
          <w:rFonts w:ascii="仿宋_GB2312" w:hAnsi="仿宋_GB2312"/>
          <w:sz w:val="21"/>
          <w:szCs w:val="21"/>
          <w:lang w:val="en-GB"/>
        </w:rPr>
      </w:pPr>
      <w:r>
        <w:rPr>
          <w:rFonts w:hint="eastAsia" w:ascii="仿宋_GB2312" w:hAnsi="仿宋_GB2312"/>
          <w:sz w:val="21"/>
          <w:szCs w:val="21"/>
          <w:lang w:val="en-GB"/>
        </w:rPr>
        <w:t>注：可另加附页。</w:t>
      </w:r>
    </w:p>
    <w:p>
      <w:pPr>
        <w:pStyle w:val="58"/>
        <w:adjustRightInd w:val="0"/>
        <w:snapToGrid w:val="0"/>
        <w:spacing w:before="156" w:beforeLines="50" w:after="156" w:afterLines="50" w:line="360" w:lineRule="auto"/>
        <w:ind w:firstLine="0" w:firstLineChars="0"/>
        <w:jc w:val="center"/>
        <w:rPr>
          <w:rFonts w:ascii="黑体" w:hAnsi="黑体" w:eastAsia="黑体"/>
          <w:b/>
          <w:bCs/>
          <w:sz w:val="24"/>
          <w:szCs w:val="24"/>
          <w:lang w:val="en-GB"/>
        </w:rPr>
      </w:pPr>
      <w:r>
        <w:rPr>
          <w:rFonts w:ascii="黑体" w:hAnsi="黑体" w:eastAsia="黑体"/>
          <w:b/>
          <w:bCs/>
          <w:sz w:val="32"/>
          <w:szCs w:val="32"/>
          <w:lang w:val="en-GB"/>
        </w:rPr>
        <w:br w:type="page"/>
      </w:r>
      <w:r>
        <w:rPr>
          <w:rFonts w:hint="eastAsia" w:ascii="黑体" w:hAnsi="黑体" w:eastAsia="黑体"/>
          <w:b/>
          <w:bCs/>
          <w:sz w:val="32"/>
          <w:szCs w:val="32"/>
          <w:lang w:val="en-GB"/>
        </w:rPr>
        <w:t>四、近五年育种工作总结</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6" w:hRule="atLeast"/>
        </w:trPr>
        <w:tc>
          <w:tcPr>
            <w:tcW w:w="5000" w:type="pct"/>
            <w:tcBorders>
              <w:top w:val="single" w:color="auto" w:sz="4" w:space="0"/>
              <w:left w:val="single" w:color="auto" w:sz="4" w:space="0"/>
              <w:bottom w:val="single" w:color="auto" w:sz="4" w:space="0"/>
              <w:right w:val="single" w:color="auto" w:sz="4" w:space="0"/>
            </w:tcBorders>
          </w:tcPr>
          <w:p>
            <w:pPr>
              <w:spacing w:before="120"/>
              <w:ind w:firstLine="421" w:firstLineChars="200"/>
              <w:jc w:val="left"/>
              <w:rPr>
                <w:rFonts w:ascii="仿宋_GB2312" w:hAnsi="仿宋_GB2312"/>
                <w:sz w:val="21"/>
                <w:szCs w:val="21"/>
                <w:lang w:val="en-GB"/>
              </w:rPr>
            </w:pPr>
            <w:r>
              <w:rPr>
                <w:rFonts w:hint="eastAsia" w:ascii="仿宋_GB2312" w:hAnsi="仿宋_GB2312"/>
                <w:b/>
                <w:sz w:val="21"/>
                <w:szCs w:val="21"/>
                <w:lang w:val="en-GB"/>
              </w:rPr>
              <w:t>企业概况，</w:t>
            </w:r>
            <w:r>
              <w:rPr>
                <w:rFonts w:hint="eastAsia" w:ascii="仿宋_GB2312" w:hAnsi="仿宋_GB2312"/>
                <w:bCs/>
                <w:sz w:val="21"/>
                <w:szCs w:val="21"/>
                <w:lang w:val="en-GB"/>
              </w:rPr>
              <w:t>近5年育种工作和执行情况、主要指标完成情况与遗传改良进展与成效等，并列出存在的主要问题和下一步遗传改良工作计划。要求内容充分、翔实，简明扼要。</w:t>
            </w:r>
          </w:p>
          <w:p>
            <w:pPr>
              <w:rPr>
                <w:rFonts w:ascii="仿宋_GB2312" w:hAnsi="仿宋_GB2312"/>
                <w:sz w:val="21"/>
                <w:szCs w:val="21"/>
                <w:lang w:val="en-GB"/>
              </w:rPr>
            </w:pPr>
          </w:p>
          <w:p>
            <w:pPr>
              <w:rPr>
                <w:rFonts w:ascii="仿宋_GB2312" w:hAnsi="仿宋_GB2312"/>
                <w:sz w:val="21"/>
                <w:szCs w:val="21"/>
                <w:lang w:val="en-GB"/>
              </w:rPr>
            </w:pPr>
          </w:p>
          <w:p>
            <w:pPr>
              <w:rPr>
                <w:rFonts w:ascii="仿宋_GB2312" w:hAnsi="仿宋_GB2312"/>
                <w:sz w:val="21"/>
                <w:szCs w:val="21"/>
                <w:lang w:val="en-GB"/>
              </w:rPr>
            </w:pPr>
          </w:p>
          <w:p>
            <w:pPr>
              <w:rPr>
                <w:rFonts w:ascii="仿宋_GB2312" w:hAnsi="仿宋_GB2312"/>
                <w:sz w:val="21"/>
                <w:szCs w:val="21"/>
                <w:lang w:val="en-GB"/>
              </w:rPr>
            </w:pPr>
          </w:p>
          <w:p>
            <w:pPr>
              <w:rPr>
                <w:rFonts w:ascii="仿宋_GB2312" w:hAnsi="仿宋_GB2312"/>
                <w:sz w:val="21"/>
                <w:szCs w:val="21"/>
                <w:lang w:val="en-GB"/>
              </w:rPr>
            </w:pPr>
          </w:p>
        </w:tc>
      </w:tr>
    </w:tbl>
    <w:p>
      <w:pPr>
        <w:adjustRightInd w:val="0"/>
        <w:snapToGrid w:val="0"/>
        <w:spacing w:before="156" w:beforeLines="50"/>
        <w:jc w:val="left"/>
        <w:rPr>
          <w:rFonts w:ascii="仿宋_GB2312" w:hAnsi="仿宋_GB2312"/>
          <w:sz w:val="21"/>
          <w:szCs w:val="21"/>
          <w:lang w:val="en-GB"/>
        </w:rPr>
      </w:pPr>
      <w:r>
        <w:rPr>
          <w:rFonts w:hint="eastAsia" w:ascii="仿宋_GB2312" w:hAnsi="仿宋_GB2312"/>
          <w:sz w:val="21"/>
          <w:szCs w:val="21"/>
          <w:lang w:val="en-GB"/>
        </w:rPr>
        <w:t>注：本项可另加附页。</w:t>
      </w:r>
    </w:p>
    <w:p>
      <w:pPr>
        <w:pStyle w:val="58"/>
        <w:adjustRightInd w:val="0"/>
        <w:snapToGrid w:val="0"/>
        <w:spacing w:before="156" w:beforeLines="50"/>
        <w:ind w:firstLine="0" w:firstLineChars="0"/>
        <w:jc w:val="center"/>
        <w:rPr>
          <w:rFonts w:ascii="黑体" w:hAnsi="黑体" w:eastAsia="黑体"/>
          <w:b/>
          <w:bCs/>
          <w:szCs w:val="21"/>
          <w:lang w:val="en-GB"/>
        </w:rPr>
        <w:sectPr>
          <w:pgSz w:w="11906" w:h="16838"/>
          <w:pgMar w:top="1440" w:right="1800" w:bottom="1440" w:left="1800" w:header="851" w:footer="992" w:gutter="0"/>
          <w:cols w:space="720" w:num="1"/>
          <w:docGrid w:type="lines" w:linePitch="312" w:charSpace="0"/>
        </w:sectPr>
      </w:pPr>
    </w:p>
    <w:p>
      <w:pPr>
        <w:pStyle w:val="58"/>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hint="eastAsia" w:ascii="黑体" w:hAnsi="黑体" w:eastAsia="黑体"/>
          <w:sz w:val="28"/>
          <w:szCs w:val="28"/>
          <w:lang w:val="en-GB"/>
        </w:rPr>
        <w:t>五、繁殖性能目标完成情况</w:t>
      </w:r>
    </w:p>
    <w:p>
      <w:pPr>
        <w:rPr>
          <w:rFonts w:ascii="仿宋_GB2312" w:hAnsi="仿宋_GB2312"/>
          <w:vanish/>
          <w:szCs w:val="24"/>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1409"/>
        <w:gridCol w:w="1074"/>
        <w:gridCol w:w="1502"/>
        <w:gridCol w:w="1500"/>
        <w:gridCol w:w="1650"/>
        <w:gridCol w:w="1409"/>
        <w:gridCol w:w="1409"/>
        <w:gridCol w:w="1409"/>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00" w:type="pct"/>
            <w:gridSpan w:val="10"/>
            <w:vAlign w:val="center"/>
          </w:tcPr>
          <w:p>
            <w:pPr>
              <w:adjustRightInd w:val="0"/>
              <w:snapToGrid w:val="0"/>
              <w:jc w:val="center"/>
              <w:rPr>
                <w:b/>
                <w:bCs/>
                <w:sz w:val="21"/>
                <w:szCs w:val="21"/>
                <w:lang w:val="en-GB"/>
              </w:rPr>
            </w:pPr>
            <w:r>
              <w:rPr>
                <w:rFonts w:hint="eastAsia"/>
                <w:b/>
                <w:kern w:val="0"/>
                <w:sz w:val="21"/>
                <w:szCs w:val="21"/>
                <w:lang w:val="en-GB"/>
              </w:rPr>
              <w:t>上期</w:t>
            </w:r>
            <w:r>
              <w:rPr>
                <w:b/>
                <w:kern w:val="0"/>
                <w:sz w:val="21"/>
                <w:szCs w:val="21"/>
                <w:lang w:val="en-GB"/>
              </w:rPr>
              <w:t>繁殖性能</w:t>
            </w:r>
            <w:r>
              <w:rPr>
                <w:rFonts w:hint="eastAsia"/>
                <w:b/>
                <w:kern w:val="0"/>
                <w:sz w:val="21"/>
                <w:szCs w:val="21"/>
                <w:lang w:val="en-GB"/>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97" w:type="pct"/>
            <w:vMerge w:val="restart"/>
            <w:vAlign w:val="center"/>
          </w:tcPr>
          <w:p>
            <w:pPr>
              <w:adjustRightInd w:val="0"/>
              <w:snapToGrid w:val="0"/>
              <w:jc w:val="center"/>
              <w:rPr>
                <w:b/>
                <w:kern w:val="0"/>
                <w:sz w:val="21"/>
                <w:szCs w:val="21"/>
                <w:lang w:val="en-GB"/>
              </w:rPr>
            </w:pPr>
            <w:r>
              <w:rPr>
                <w:b/>
                <w:kern w:val="0"/>
                <w:sz w:val="21"/>
                <w:szCs w:val="21"/>
                <w:lang w:val="en-GB"/>
              </w:rPr>
              <w:t>品  种</w:t>
            </w:r>
          </w:p>
        </w:tc>
        <w:tc>
          <w:tcPr>
            <w:tcW w:w="1406" w:type="pct"/>
            <w:gridSpan w:val="3"/>
            <w:vAlign w:val="center"/>
          </w:tcPr>
          <w:p>
            <w:pPr>
              <w:adjustRightInd w:val="0"/>
              <w:snapToGrid w:val="0"/>
              <w:jc w:val="center"/>
              <w:rPr>
                <w:b/>
                <w:kern w:val="0"/>
                <w:sz w:val="21"/>
                <w:szCs w:val="21"/>
                <w:lang w:val="en-GB"/>
              </w:rPr>
            </w:pPr>
            <w:r>
              <w:rPr>
                <w:rFonts w:hint="eastAsia"/>
                <w:b/>
                <w:kern w:val="0"/>
                <w:sz w:val="21"/>
                <w:szCs w:val="21"/>
                <w:lang w:val="en-GB"/>
              </w:rPr>
              <w:t>数量（只）</w:t>
            </w:r>
          </w:p>
        </w:tc>
        <w:tc>
          <w:tcPr>
            <w:tcW w:w="1608" w:type="pct"/>
            <w:gridSpan w:val="3"/>
            <w:vAlign w:val="center"/>
          </w:tcPr>
          <w:p>
            <w:pPr>
              <w:adjustRightInd w:val="0"/>
              <w:snapToGrid w:val="0"/>
              <w:jc w:val="center"/>
              <w:rPr>
                <w:b/>
                <w:kern w:val="0"/>
                <w:sz w:val="21"/>
                <w:szCs w:val="21"/>
                <w:lang w:val="en-GB"/>
              </w:rPr>
            </w:pPr>
            <w:r>
              <w:rPr>
                <w:b/>
                <w:kern w:val="0"/>
                <w:sz w:val="21"/>
                <w:szCs w:val="21"/>
                <w:lang w:val="en-GB"/>
              </w:rPr>
              <w:t>初产年龄</w:t>
            </w:r>
            <w:r>
              <w:rPr>
                <w:rFonts w:hint="eastAsia"/>
                <w:b/>
                <w:kern w:val="0"/>
                <w:sz w:val="21"/>
                <w:szCs w:val="21"/>
                <w:lang w:val="en-GB"/>
              </w:rPr>
              <w:t>（月）</w:t>
            </w:r>
          </w:p>
        </w:tc>
        <w:tc>
          <w:tcPr>
            <w:tcW w:w="1487" w:type="pct"/>
            <w:gridSpan w:val="3"/>
            <w:vAlign w:val="center"/>
          </w:tcPr>
          <w:p>
            <w:pPr>
              <w:adjustRightInd w:val="0"/>
              <w:snapToGrid w:val="0"/>
              <w:jc w:val="center"/>
              <w:rPr>
                <w:b/>
                <w:kern w:val="0"/>
                <w:sz w:val="21"/>
                <w:szCs w:val="21"/>
                <w:lang w:val="en-GB"/>
              </w:rPr>
            </w:pPr>
            <w:r>
              <w:rPr>
                <w:b/>
                <w:kern w:val="0"/>
                <w:sz w:val="21"/>
                <w:szCs w:val="21"/>
                <w:lang w:val="en-GB"/>
              </w:rPr>
              <w:t>使用年限</w:t>
            </w:r>
            <w:r>
              <w:rPr>
                <w:rFonts w:hint="eastAsia"/>
                <w:b/>
                <w:kern w:val="0"/>
                <w:sz w:val="21"/>
                <w:szCs w:val="21"/>
                <w:lang w:val="en-GB"/>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97" w:type="pct"/>
            <w:vMerge w:val="continue"/>
            <w:vAlign w:val="center"/>
          </w:tcPr>
          <w:p>
            <w:pPr>
              <w:jc w:val="center"/>
              <w:rPr>
                <w:b/>
                <w:bCs/>
                <w:sz w:val="21"/>
                <w:szCs w:val="21"/>
                <w:lang w:val="en-GB"/>
              </w:rPr>
            </w:pPr>
          </w:p>
        </w:tc>
        <w:tc>
          <w:tcPr>
            <w:tcW w:w="497" w:type="pct"/>
            <w:vAlign w:val="center"/>
          </w:tcPr>
          <w:p>
            <w:pPr>
              <w:jc w:val="center"/>
              <w:rPr>
                <w:b/>
                <w:bCs/>
                <w:sz w:val="21"/>
                <w:szCs w:val="21"/>
                <w:lang w:val="en-GB"/>
              </w:rPr>
            </w:pPr>
            <w:r>
              <w:rPr>
                <w:rFonts w:hint="eastAsia"/>
                <w:b/>
                <w:bCs/>
                <w:sz w:val="21"/>
                <w:szCs w:val="21"/>
                <w:lang w:val="en-GB"/>
              </w:rPr>
              <w:t>目标值</w:t>
            </w:r>
          </w:p>
        </w:tc>
        <w:tc>
          <w:tcPr>
            <w:tcW w:w="379" w:type="pct"/>
            <w:vAlign w:val="center"/>
          </w:tcPr>
          <w:p>
            <w:pPr>
              <w:jc w:val="center"/>
              <w:rPr>
                <w:b/>
                <w:bCs/>
                <w:sz w:val="21"/>
                <w:szCs w:val="21"/>
                <w:lang w:val="en-GB"/>
              </w:rPr>
            </w:pPr>
            <w:r>
              <w:rPr>
                <w:rFonts w:hint="eastAsia"/>
                <w:b/>
                <w:bCs/>
                <w:sz w:val="21"/>
                <w:szCs w:val="21"/>
                <w:lang w:val="en-GB"/>
              </w:rPr>
              <w:t>完成值</w:t>
            </w:r>
          </w:p>
        </w:tc>
        <w:tc>
          <w:tcPr>
            <w:tcW w:w="529" w:type="pct"/>
            <w:vAlign w:val="center"/>
          </w:tcPr>
          <w:p>
            <w:pPr>
              <w:jc w:val="center"/>
              <w:rPr>
                <w:b/>
                <w:bCs/>
                <w:sz w:val="21"/>
                <w:szCs w:val="21"/>
                <w:lang w:val="en-GB"/>
              </w:rPr>
            </w:pPr>
            <w:r>
              <w:rPr>
                <w:rFonts w:hint="eastAsia"/>
                <w:b/>
                <w:bCs/>
                <w:sz w:val="21"/>
                <w:szCs w:val="21"/>
                <w:lang w:val="en-GB"/>
              </w:rPr>
              <w:t>完成率（%）</w:t>
            </w:r>
          </w:p>
        </w:tc>
        <w:tc>
          <w:tcPr>
            <w:tcW w:w="529" w:type="pct"/>
            <w:vAlign w:val="center"/>
          </w:tcPr>
          <w:p>
            <w:pPr>
              <w:jc w:val="center"/>
              <w:rPr>
                <w:b/>
                <w:bCs/>
                <w:sz w:val="21"/>
                <w:szCs w:val="21"/>
                <w:lang w:val="en-GB"/>
              </w:rPr>
            </w:pPr>
            <w:r>
              <w:rPr>
                <w:rFonts w:hint="eastAsia"/>
                <w:b/>
                <w:bCs/>
                <w:sz w:val="21"/>
                <w:szCs w:val="21"/>
                <w:lang w:val="en-GB"/>
              </w:rPr>
              <w:t>目标值</w:t>
            </w:r>
          </w:p>
        </w:tc>
        <w:tc>
          <w:tcPr>
            <w:tcW w:w="582" w:type="pct"/>
            <w:vAlign w:val="center"/>
          </w:tcPr>
          <w:p>
            <w:pPr>
              <w:jc w:val="center"/>
              <w:rPr>
                <w:b/>
                <w:bCs/>
                <w:sz w:val="21"/>
                <w:szCs w:val="21"/>
                <w:lang w:val="en-GB"/>
              </w:rPr>
            </w:pPr>
            <w:r>
              <w:rPr>
                <w:rFonts w:hint="eastAsia"/>
                <w:b/>
                <w:bCs/>
                <w:sz w:val="21"/>
                <w:szCs w:val="21"/>
                <w:lang w:val="en-GB"/>
              </w:rPr>
              <w:t>完成值</w:t>
            </w:r>
          </w:p>
        </w:tc>
        <w:tc>
          <w:tcPr>
            <w:tcW w:w="497" w:type="pct"/>
            <w:vAlign w:val="center"/>
          </w:tcPr>
          <w:p>
            <w:pPr>
              <w:jc w:val="center"/>
              <w:rPr>
                <w:b/>
                <w:bCs/>
                <w:sz w:val="21"/>
                <w:szCs w:val="21"/>
                <w:lang w:val="en-GB"/>
              </w:rPr>
            </w:pPr>
            <w:r>
              <w:rPr>
                <w:rFonts w:hint="eastAsia"/>
                <w:b/>
                <w:bCs/>
                <w:sz w:val="21"/>
                <w:szCs w:val="21"/>
                <w:lang w:val="en-GB"/>
              </w:rPr>
              <w:t>完成率（%）</w:t>
            </w:r>
          </w:p>
        </w:tc>
        <w:tc>
          <w:tcPr>
            <w:tcW w:w="497" w:type="pct"/>
            <w:vAlign w:val="center"/>
          </w:tcPr>
          <w:p>
            <w:pPr>
              <w:jc w:val="center"/>
              <w:rPr>
                <w:b/>
                <w:bCs/>
                <w:sz w:val="21"/>
                <w:szCs w:val="21"/>
                <w:lang w:val="en-GB"/>
              </w:rPr>
            </w:pPr>
            <w:r>
              <w:rPr>
                <w:rFonts w:hint="eastAsia"/>
                <w:b/>
                <w:bCs/>
                <w:sz w:val="21"/>
                <w:szCs w:val="21"/>
                <w:lang w:val="en-GB"/>
              </w:rPr>
              <w:t>目标值</w:t>
            </w:r>
          </w:p>
        </w:tc>
        <w:tc>
          <w:tcPr>
            <w:tcW w:w="497" w:type="pct"/>
            <w:vAlign w:val="center"/>
          </w:tcPr>
          <w:p>
            <w:pPr>
              <w:jc w:val="center"/>
              <w:rPr>
                <w:b/>
                <w:bCs/>
                <w:sz w:val="21"/>
                <w:szCs w:val="21"/>
                <w:lang w:val="en-GB"/>
              </w:rPr>
            </w:pPr>
            <w:r>
              <w:rPr>
                <w:rFonts w:hint="eastAsia"/>
                <w:b/>
                <w:bCs/>
                <w:sz w:val="21"/>
                <w:szCs w:val="21"/>
                <w:lang w:val="en-GB"/>
              </w:rPr>
              <w:t>完成值</w:t>
            </w:r>
          </w:p>
        </w:tc>
        <w:tc>
          <w:tcPr>
            <w:tcW w:w="493" w:type="pct"/>
            <w:vAlign w:val="center"/>
          </w:tcPr>
          <w:p>
            <w:pPr>
              <w:jc w:val="center"/>
              <w:rPr>
                <w:b/>
                <w:bCs/>
                <w:sz w:val="21"/>
                <w:szCs w:val="21"/>
                <w:lang w:val="en-GB"/>
              </w:rPr>
            </w:pPr>
            <w:r>
              <w:rPr>
                <w:rFonts w:hint="eastAsia"/>
                <w:b/>
                <w:bCs/>
                <w:sz w:val="21"/>
                <w:szCs w:val="21"/>
                <w:lang w:val="en-GB"/>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7" w:type="pct"/>
            <w:vAlign w:val="center"/>
          </w:tcPr>
          <w:p>
            <w:pPr>
              <w:jc w:val="center"/>
              <w:rPr>
                <w:b/>
                <w:bCs/>
                <w:sz w:val="21"/>
                <w:szCs w:val="21"/>
                <w:lang w:val="en-GB"/>
              </w:rPr>
            </w:pPr>
          </w:p>
        </w:tc>
        <w:tc>
          <w:tcPr>
            <w:tcW w:w="497" w:type="pct"/>
            <w:vAlign w:val="center"/>
          </w:tcPr>
          <w:p>
            <w:pPr>
              <w:spacing w:after="240"/>
              <w:jc w:val="center"/>
              <w:rPr>
                <w:b/>
                <w:bCs/>
                <w:sz w:val="21"/>
                <w:szCs w:val="21"/>
                <w:lang w:val="en-GB"/>
              </w:rPr>
            </w:pPr>
          </w:p>
        </w:tc>
        <w:tc>
          <w:tcPr>
            <w:tcW w:w="379" w:type="pct"/>
            <w:vAlign w:val="center"/>
          </w:tcPr>
          <w:p>
            <w:pPr>
              <w:spacing w:after="240"/>
              <w:jc w:val="center"/>
              <w:rPr>
                <w:b/>
                <w:bCs/>
                <w:sz w:val="21"/>
                <w:szCs w:val="21"/>
                <w:lang w:val="en-GB"/>
              </w:rPr>
            </w:pPr>
          </w:p>
        </w:tc>
        <w:tc>
          <w:tcPr>
            <w:tcW w:w="529" w:type="pct"/>
          </w:tcPr>
          <w:p>
            <w:pPr>
              <w:spacing w:after="240"/>
              <w:jc w:val="center"/>
              <w:rPr>
                <w:b/>
                <w:bCs/>
                <w:sz w:val="21"/>
                <w:szCs w:val="21"/>
                <w:lang w:val="en-GB"/>
              </w:rPr>
            </w:pPr>
          </w:p>
        </w:tc>
        <w:tc>
          <w:tcPr>
            <w:tcW w:w="529" w:type="pct"/>
            <w:vAlign w:val="center"/>
          </w:tcPr>
          <w:p>
            <w:pPr>
              <w:spacing w:after="240"/>
              <w:jc w:val="center"/>
              <w:rPr>
                <w:b/>
                <w:bCs/>
                <w:sz w:val="21"/>
                <w:szCs w:val="21"/>
                <w:lang w:val="en-GB"/>
              </w:rPr>
            </w:pPr>
          </w:p>
        </w:tc>
        <w:tc>
          <w:tcPr>
            <w:tcW w:w="582" w:type="pct"/>
            <w:vAlign w:val="center"/>
          </w:tcPr>
          <w:p>
            <w:pPr>
              <w:spacing w:after="240"/>
              <w:jc w:val="center"/>
              <w:rPr>
                <w:b/>
                <w:bCs/>
                <w:sz w:val="21"/>
                <w:szCs w:val="21"/>
                <w:lang w:val="en-GB"/>
              </w:rPr>
            </w:pPr>
          </w:p>
        </w:tc>
        <w:tc>
          <w:tcPr>
            <w:tcW w:w="497" w:type="pct"/>
          </w:tcPr>
          <w:p>
            <w:pPr>
              <w:spacing w:after="240"/>
              <w:jc w:val="center"/>
              <w:rPr>
                <w:b/>
                <w:bCs/>
                <w:sz w:val="21"/>
                <w:szCs w:val="21"/>
                <w:lang w:val="en-GB"/>
              </w:rPr>
            </w:pPr>
          </w:p>
        </w:tc>
        <w:tc>
          <w:tcPr>
            <w:tcW w:w="497" w:type="pct"/>
            <w:vAlign w:val="center"/>
          </w:tcPr>
          <w:p>
            <w:pPr>
              <w:spacing w:after="240"/>
              <w:jc w:val="center"/>
              <w:rPr>
                <w:b/>
                <w:bCs/>
                <w:sz w:val="21"/>
                <w:szCs w:val="21"/>
                <w:lang w:val="en-GB"/>
              </w:rPr>
            </w:pPr>
          </w:p>
        </w:tc>
        <w:tc>
          <w:tcPr>
            <w:tcW w:w="497" w:type="pct"/>
            <w:vAlign w:val="center"/>
          </w:tcPr>
          <w:p>
            <w:pPr>
              <w:spacing w:after="240"/>
              <w:jc w:val="center"/>
              <w:rPr>
                <w:b/>
                <w:bCs/>
                <w:sz w:val="21"/>
                <w:szCs w:val="21"/>
                <w:lang w:val="en-GB"/>
              </w:rPr>
            </w:pPr>
          </w:p>
        </w:tc>
        <w:tc>
          <w:tcPr>
            <w:tcW w:w="493" w:type="pct"/>
            <w:vAlign w:val="center"/>
          </w:tcPr>
          <w:p>
            <w:pPr>
              <w:spacing w:after="240"/>
              <w:jc w:val="center"/>
              <w:rPr>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7" w:type="pct"/>
            <w:vAlign w:val="center"/>
          </w:tcPr>
          <w:p>
            <w:pPr>
              <w:spacing w:after="240"/>
              <w:jc w:val="center"/>
              <w:rPr>
                <w:b/>
                <w:bCs/>
                <w:sz w:val="21"/>
                <w:szCs w:val="21"/>
                <w:lang w:val="en-GB"/>
              </w:rPr>
            </w:pPr>
          </w:p>
        </w:tc>
        <w:tc>
          <w:tcPr>
            <w:tcW w:w="497" w:type="pct"/>
            <w:vAlign w:val="center"/>
          </w:tcPr>
          <w:p>
            <w:pPr>
              <w:spacing w:after="240"/>
              <w:jc w:val="center"/>
              <w:rPr>
                <w:b/>
                <w:bCs/>
                <w:sz w:val="21"/>
                <w:szCs w:val="21"/>
                <w:lang w:val="en-GB"/>
              </w:rPr>
            </w:pPr>
          </w:p>
        </w:tc>
        <w:tc>
          <w:tcPr>
            <w:tcW w:w="379" w:type="pct"/>
            <w:vAlign w:val="center"/>
          </w:tcPr>
          <w:p>
            <w:pPr>
              <w:spacing w:after="240"/>
              <w:jc w:val="center"/>
              <w:rPr>
                <w:b/>
                <w:bCs/>
                <w:sz w:val="21"/>
                <w:szCs w:val="21"/>
                <w:lang w:val="en-GB"/>
              </w:rPr>
            </w:pPr>
          </w:p>
        </w:tc>
        <w:tc>
          <w:tcPr>
            <w:tcW w:w="529" w:type="pct"/>
          </w:tcPr>
          <w:p>
            <w:pPr>
              <w:spacing w:after="240"/>
              <w:jc w:val="center"/>
              <w:rPr>
                <w:b/>
                <w:bCs/>
                <w:sz w:val="21"/>
                <w:szCs w:val="21"/>
                <w:lang w:val="en-GB"/>
              </w:rPr>
            </w:pPr>
          </w:p>
        </w:tc>
        <w:tc>
          <w:tcPr>
            <w:tcW w:w="529" w:type="pct"/>
            <w:vAlign w:val="center"/>
          </w:tcPr>
          <w:p>
            <w:pPr>
              <w:spacing w:after="240"/>
              <w:jc w:val="center"/>
              <w:rPr>
                <w:b/>
                <w:bCs/>
                <w:sz w:val="21"/>
                <w:szCs w:val="21"/>
                <w:lang w:val="en-GB"/>
              </w:rPr>
            </w:pPr>
          </w:p>
        </w:tc>
        <w:tc>
          <w:tcPr>
            <w:tcW w:w="582" w:type="pct"/>
            <w:vAlign w:val="center"/>
          </w:tcPr>
          <w:p>
            <w:pPr>
              <w:spacing w:after="240"/>
              <w:jc w:val="center"/>
              <w:rPr>
                <w:b/>
                <w:bCs/>
                <w:sz w:val="21"/>
                <w:szCs w:val="21"/>
                <w:lang w:val="en-GB"/>
              </w:rPr>
            </w:pPr>
          </w:p>
        </w:tc>
        <w:tc>
          <w:tcPr>
            <w:tcW w:w="497" w:type="pct"/>
          </w:tcPr>
          <w:p>
            <w:pPr>
              <w:spacing w:after="240"/>
              <w:jc w:val="center"/>
              <w:rPr>
                <w:b/>
                <w:bCs/>
                <w:sz w:val="21"/>
                <w:szCs w:val="21"/>
                <w:lang w:val="en-GB"/>
              </w:rPr>
            </w:pPr>
          </w:p>
        </w:tc>
        <w:tc>
          <w:tcPr>
            <w:tcW w:w="497" w:type="pct"/>
            <w:vAlign w:val="center"/>
          </w:tcPr>
          <w:p>
            <w:pPr>
              <w:spacing w:after="240"/>
              <w:jc w:val="center"/>
              <w:rPr>
                <w:b/>
                <w:bCs/>
                <w:sz w:val="21"/>
                <w:szCs w:val="21"/>
                <w:lang w:val="en-GB"/>
              </w:rPr>
            </w:pPr>
          </w:p>
        </w:tc>
        <w:tc>
          <w:tcPr>
            <w:tcW w:w="497" w:type="pct"/>
            <w:vAlign w:val="center"/>
          </w:tcPr>
          <w:p>
            <w:pPr>
              <w:spacing w:after="240"/>
              <w:jc w:val="center"/>
              <w:rPr>
                <w:b/>
                <w:bCs/>
                <w:sz w:val="21"/>
                <w:szCs w:val="21"/>
                <w:lang w:val="en-GB"/>
              </w:rPr>
            </w:pPr>
          </w:p>
        </w:tc>
        <w:tc>
          <w:tcPr>
            <w:tcW w:w="493" w:type="pct"/>
            <w:vAlign w:val="center"/>
          </w:tcPr>
          <w:p>
            <w:pPr>
              <w:spacing w:after="240"/>
              <w:jc w:val="center"/>
              <w:rPr>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7" w:type="pct"/>
            <w:vAlign w:val="center"/>
          </w:tcPr>
          <w:p>
            <w:pPr>
              <w:spacing w:after="240"/>
              <w:jc w:val="center"/>
              <w:rPr>
                <w:b/>
                <w:bCs/>
                <w:sz w:val="21"/>
                <w:szCs w:val="21"/>
                <w:lang w:val="en-GB"/>
              </w:rPr>
            </w:pPr>
          </w:p>
        </w:tc>
        <w:tc>
          <w:tcPr>
            <w:tcW w:w="497" w:type="pct"/>
            <w:vAlign w:val="center"/>
          </w:tcPr>
          <w:p>
            <w:pPr>
              <w:spacing w:after="240"/>
              <w:jc w:val="center"/>
              <w:rPr>
                <w:b/>
                <w:bCs/>
                <w:sz w:val="21"/>
                <w:szCs w:val="21"/>
                <w:lang w:val="en-GB"/>
              </w:rPr>
            </w:pPr>
          </w:p>
        </w:tc>
        <w:tc>
          <w:tcPr>
            <w:tcW w:w="379" w:type="pct"/>
            <w:vAlign w:val="center"/>
          </w:tcPr>
          <w:p>
            <w:pPr>
              <w:spacing w:after="240"/>
              <w:jc w:val="center"/>
              <w:rPr>
                <w:b/>
                <w:bCs/>
                <w:sz w:val="21"/>
                <w:szCs w:val="21"/>
                <w:lang w:val="en-GB"/>
              </w:rPr>
            </w:pPr>
          </w:p>
        </w:tc>
        <w:tc>
          <w:tcPr>
            <w:tcW w:w="529" w:type="pct"/>
          </w:tcPr>
          <w:p>
            <w:pPr>
              <w:spacing w:after="240"/>
              <w:jc w:val="center"/>
              <w:rPr>
                <w:b/>
                <w:bCs/>
                <w:sz w:val="21"/>
                <w:szCs w:val="21"/>
                <w:lang w:val="en-GB"/>
              </w:rPr>
            </w:pPr>
          </w:p>
        </w:tc>
        <w:tc>
          <w:tcPr>
            <w:tcW w:w="529" w:type="pct"/>
            <w:vAlign w:val="center"/>
          </w:tcPr>
          <w:p>
            <w:pPr>
              <w:spacing w:after="240"/>
              <w:jc w:val="center"/>
              <w:rPr>
                <w:b/>
                <w:bCs/>
                <w:sz w:val="21"/>
                <w:szCs w:val="21"/>
                <w:lang w:val="en-GB"/>
              </w:rPr>
            </w:pPr>
          </w:p>
        </w:tc>
        <w:tc>
          <w:tcPr>
            <w:tcW w:w="582" w:type="pct"/>
            <w:vAlign w:val="center"/>
          </w:tcPr>
          <w:p>
            <w:pPr>
              <w:spacing w:after="240"/>
              <w:jc w:val="center"/>
              <w:rPr>
                <w:b/>
                <w:bCs/>
                <w:sz w:val="21"/>
                <w:szCs w:val="21"/>
                <w:lang w:val="en-GB"/>
              </w:rPr>
            </w:pPr>
          </w:p>
        </w:tc>
        <w:tc>
          <w:tcPr>
            <w:tcW w:w="497" w:type="pct"/>
          </w:tcPr>
          <w:p>
            <w:pPr>
              <w:spacing w:after="240"/>
              <w:jc w:val="center"/>
              <w:rPr>
                <w:b/>
                <w:bCs/>
                <w:sz w:val="21"/>
                <w:szCs w:val="21"/>
                <w:lang w:val="en-GB"/>
              </w:rPr>
            </w:pPr>
          </w:p>
        </w:tc>
        <w:tc>
          <w:tcPr>
            <w:tcW w:w="497" w:type="pct"/>
            <w:vAlign w:val="center"/>
          </w:tcPr>
          <w:p>
            <w:pPr>
              <w:spacing w:after="240"/>
              <w:jc w:val="center"/>
              <w:rPr>
                <w:b/>
                <w:bCs/>
                <w:sz w:val="21"/>
                <w:szCs w:val="21"/>
                <w:lang w:val="en-GB"/>
              </w:rPr>
            </w:pPr>
          </w:p>
        </w:tc>
        <w:tc>
          <w:tcPr>
            <w:tcW w:w="497" w:type="pct"/>
            <w:vAlign w:val="center"/>
          </w:tcPr>
          <w:p>
            <w:pPr>
              <w:spacing w:after="240"/>
              <w:jc w:val="center"/>
              <w:rPr>
                <w:b/>
                <w:bCs/>
                <w:sz w:val="21"/>
                <w:szCs w:val="21"/>
                <w:lang w:val="en-GB"/>
              </w:rPr>
            </w:pPr>
          </w:p>
        </w:tc>
        <w:tc>
          <w:tcPr>
            <w:tcW w:w="493" w:type="pct"/>
            <w:vAlign w:val="center"/>
          </w:tcPr>
          <w:p>
            <w:pPr>
              <w:spacing w:after="240"/>
              <w:jc w:val="center"/>
              <w:rPr>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7" w:type="pct"/>
            <w:vAlign w:val="center"/>
          </w:tcPr>
          <w:p>
            <w:pPr>
              <w:spacing w:after="240"/>
              <w:jc w:val="center"/>
              <w:rPr>
                <w:b/>
                <w:bCs/>
                <w:sz w:val="21"/>
                <w:szCs w:val="21"/>
                <w:lang w:val="en-GB"/>
              </w:rPr>
            </w:pPr>
          </w:p>
        </w:tc>
        <w:tc>
          <w:tcPr>
            <w:tcW w:w="497" w:type="pct"/>
            <w:vAlign w:val="center"/>
          </w:tcPr>
          <w:p>
            <w:pPr>
              <w:spacing w:after="240"/>
              <w:jc w:val="center"/>
              <w:rPr>
                <w:b/>
                <w:bCs/>
                <w:sz w:val="21"/>
                <w:szCs w:val="21"/>
                <w:lang w:val="en-GB"/>
              </w:rPr>
            </w:pPr>
          </w:p>
        </w:tc>
        <w:tc>
          <w:tcPr>
            <w:tcW w:w="379" w:type="pct"/>
            <w:vAlign w:val="center"/>
          </w:tcPr>
          <w:p>
            <w:pPr>
              <w:spacing w:after="240"/>
              <w:jc w:val="center"/>
              <w:rPr>
                <w:b/>
                <w:bCs/>
                <w:sz w:val="21"/>
                <w:szCs w:val="21"/>
                <w:lang w:val="en-GB"/>
              </w:rPr>
            </w:pPr>
          </w:p>
        </w:tc>
        <w:tc>
          <w:tcPr>
            <w:tcW w:w="529" w:type="pct"/>
          </w:tcPr>
          <w:p>
            <w:pPr>
              <w:spacing w:after="240"/>
              <w:jc w:val="center"/>
              <w:rPr>
                <w:b/>
                <w:bCs/>
                <w:sz w:val="21"/>
                <w:szCs w:val="21"/>
                <w:lang w:val="en-GB"/>
              </w:rPr>
            </w:pPr>
          </w:p>
        </w:tc>
        <w:tc>
          <w:tcPr>
            <w:tcW w:w="529" w:type="pct"/>
            <w:vAlign w:val="center"/>
          </w:tcPr>
          <w:p>
            <w:pPr>
              <w:spacing w:after="240"/>
              <w:jc w:val="center"/>
              <w:rPr>
                <w:b/>
                <w:bCs/>
                <w:sz w:val="21"/>
                <w:szCs w:val="21"/>
                <w:lang w:val="en-GB"/>
              </w:rPr>
            </w:pPr>
          </w:p>
        </w:tc>
        <w:tc>
          <w:tcPr>
            <w:tcW w:w="582" w:type="pct"/>
            <w:vAlign w:val="center"/>
          </w:tcPr>
          <w:p>
            <w:pPr>
              <w:spacing w:after="240"/>
              <w:jc w:val="center"/>
              <w:rPr>
                <w:b/>
                <w:bCs/>
                <w:sz w:val="21"/>
                <w:szCs w:val="21"/>
                <w:lang w:val="en-GB"/>
              </w:rPr>
            </w:pPr>
          </w:p>
        </w:tc>
        <w:tc>
          <w:tcPr>
            <w:tcW w:w="497" w:type="pct"/>
          </w:tcPr>
          <w:p>
            <w:pPr>
              <w:spacing w:after="240"/>
              <w:jc w:val="center"/>
              <w:rPr>
                <w:b/>
                <w:bCs/>
                <w:sz w:val="21"/>
                <w:szCs w:val="21"/>
                <w:lang w:val="en-GB"/>
              </w:rPr>
            </w:pPr>
          </w:p>
        </w:tc>
        <w:tc>
          <w:tcPr>
            <w:tcW w:w="497" w:type="pct"/>
            <w:vAlign w:val="center"/>
          </w:tcPr>
          <w:p>
            <w:pPr>
              <w:spacing w:after="240"/>
              <w:jc w:val="center"/>
              <w:rPr>
                <w:b/>
                <w:bCs/>
                <w:sz w:val="21"/>
                <w:szCs w:val="21"/>
                <w:lang w:val="en-GB"/>
              </w:rPr>
            </w:pPr>
          </w:p>
        </w:tc>
        <w:tc>
          <w:tcPr>
            <w:tcW w:w="497" w:type="pct"/>
            <w:vAlign w:val="center"/>
          </w:tcPr>
          <w:p>
            <w:pPr>
              <w:spacing w:after="240"/>
              <w:jc w:val="center"/>
              <w:rPr>
                <w:b/>
                <w:bCs/>
                <w:sz w:val="21"/>
                <w:szCs w:val="21"/>
                <w:lang w:val="en-GB"/>
              </w:rPr>
            </w:pPr>
          </w:p>
        </w:tc>
        <w:tc>
          <w:tcPr>
            <w:tcW w:w="493" w:type="pct"/>
            <w:vAlign w:val="center"/>
          </w:tcPr>
          <w:p>
            <w:pPr>
              <w:spacing w:after="240"/>
              <w:jc w:val="center"/>
              <w:rPr>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00" w:type="pct"/>
            <w:gridSpan w:val="10"/>
            <w:vAlign w:val="center"/>
          </w:tcPr>
          <w:p>
            <w:pPr>
              <w:jc w:val="center"/>
              <w:rPr>
                <w:b/>
                <w:bCs/>
                <w:sz w:val="21"/>
                <w:szCs w:val="21"/>
                <w:lang w:val="en-GB"/>
              </w:rPr>
            </w:pPr>
            <w:r>
              <w:rPr>
                <w:rFonts w:hint="eastAsia"/>
                <w:b/>
                <w:kern w:val="0"/>
                <w:sz w:val="21"/>
                <w:szCs w:val="21"/>
                <w:lang w:val="en-GB"/>
              </w:rPr>
              <w:t>上期</w:t>
            </w:r>
            <w:r>
              <w:rPr>
                <w:b/>
                <w:kern w:val="0"/>
                <w:sz w:val="21"/>
                <w:szCs w:val="21"/>
                <w:lang w:val="en-GB"/>
              </w:rPr>
              <w:t>繁殖性能</w:t>
            </w:r>
            <w:r>
              <w:rPr>
                <w:rFonts w:hint="eastAsia"/>
                <w:b/>
                <w:kern w:val="0"/>
                <w:sz w:val="21"/>
                <w:szCs w:val="21"/>
                <w:lang w:val="en-GB"/>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97" w:type="pct"/>
            <w:vMerge w:val="restart"/>
            <w:vAlign w:val="center"/>
          </w:tcPr>
          <w:p>
            <w:pPr>
              <w:jc w:val="center"/>
              <w:rPr>
                <w:b/>
                <w:bCs/>
                <w:sz w:val="21"/>
                <w:szCs w:val="21"/>
                <w:lang w:val="en-GB"/>
              </w:rPr>
            </w:pPr>
            <w:r>
              <w:rPr>
                <w:b/>
                <w:kern w:val="0"/>
                <w:sz w:val="21"/>
                <w:szCs w:val="21"/>
                <w:lang w:val="en-GB"/>
              </w:rPr>
              <w:t>品  种</w:t>
            </w:r>
          </w:p>
        </w:tc>
        <w:tc>
          <w:tcPr>
            <w:tcW w:w="1406" w:type="pct"/>
            <w:gridSpan w:val="3"/>
            <w:vAlign w:val="center"/>
          </w:tcPr>
          <w:p>
            <w:pPr>
              <w:adjustRightInd w:val="0"/>
              <w:snapToGrid w:val="0"/>
              <w:jc w:val="center"/>
              <w:rPr>
                <w:b/>
                <w:kern w:val="0"/>
                <w:sz w:val="21"/>
                <w:szCs w:val="21"/>
                <w:lang w:val="en-GB"/>
              </w:rPr>
            </w:pPr>
            <w:r>
              <w:rPr>
                <w:b/>
                <w:kern w:val="0"/>
                <w:sz w:val="21"/>
                <w:szCs w:val="21"/>
                <w:lang w:val="en-GB"/>
              </w:rPr>
              <w:t>年产羔率</w:t>
            </w:r>
            <w:r>
              <w:rPr>
                <w:rFonts w:hint="eastAsia"/>
                <w:b/>
                <w:kern w:val="0"/>
                <w:sz w:val="21"/>
                <w:szCs w:val="21"/>
                <w:lang w:val="en-GB"/>
              </w:rPr>
              <w:t>（%）</w:t>
            </w:r>
          </w:p>
        </w:tc>
        <w:tc>
          <w:tcPr>
            <w:tcW w:w="1608" w:type="pct"/>
            <w:gridSpan w:val="3"/>
            <w:vAlign w:val="center"/>
          </w:tcPr>
          <w:p>
            <w:pPr>
              <w:adjustRightInd w:val="0"/>
              <w:snapToGrid w:val="0"/>
              <w:jc w:val="center"/>
              <w:rPr>
                <w:b/>
                <w:kern w:val="0"/>
                <w:sz w:val="21"/>
                <w:szCs w:val="21"/>
                <w:lang w:val="en-GB"/>
              </w:rPr>
            </w:pPr>
            <w:r>
              <w:rPr>
                <w:b/>
                <w:kern w:val="0"/>
                <w:sz w:val="21"/>
                <w:szCs w:val="21"/>
                <w:lang w:val="en-GB"/>
              </w:rPr>
              <w:t>繁殖成活率</w:t>
            </w:r>
            <w:r>
              <w:rPr>
                <w:rFonts w:hint="eastAsia"/>
                <w:b/>
                <w:kern w:val="0"/>
                <w:sz w:val="21"/>
                <w:szCs w:val="21"/>
                <w:lang w:val="en-GB"/>
              </w:rPr>
              <w:t>（%）</w:t>
            </w:r>
          </w:p>
        </w:tc>
        <w:tc>
          <w:tcPr>
            <w:tcW w:w="1487" w:type="pct"/>
            <w:gridSpan w:val="3"/>
            <w:vAlign w:val="center"/>
          </w:tcPr>
          <w:p>
            <w:pPr>
              <w:jc w:val="center"/>
              <w:rPr>
                <w:b/>
                <w:kern w:val="0"/>
                <w:sz w:val="21"/>
                <w:szCs w:val="21"/>
                <w:lang w:val="en-GB"/>
              </w:rPr>
            </w:pPr>
            <w:r>
              <w:rPr>
                <w:b/>
                <w:kern w:val="0"/>
                <w:sz w:val="21"/>
                <w:szCs w:val="21"/>
                <w:lang w:val="en-GB"/>
              </w:rPr>
              <w:t>人工授精比例</w:t>
            </w:r>
            <w:r>
              <w:rPr>
                <w:rFonts w:hint="eastAsia"/>
                <w:b/>
                <w:kern w:val="0"/>
                <w:sz w:val="21"/>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497" w:type="pct"/>
            <w:vMerge w:val="continue"/>
            <w:tcBorders>
              <w:bottom w:val="single" w:color="auto" w:sz="4" w:space="0"/>
            </w:tcBorders>
            <w:vAlign w:val="center"/>
          </w:tcPr>
          <w:p>
            <w:pPr>
              <w:spacing w:after="240"/>
              <w:jc w:val="center"/>
              <w:rPr>
                <w:rFonts w:ascii="仿宋_GB2312" w:hAnsi="仿宋_GB2312"/>
                <w:b/>
                <w:bCs/>
                <w:sz w:val="21"/>
                <w:szCs w:val="21"/>
                <w:lang w:val="en-GB"/>
              </w:rPr>
            </w:pPr>
          </w:p>
        </w:tc>
        <w:tc>
          <w:tcPr>
            <w:tcW w:w="497" w:type="pct"/>
            <w:tcBorders>
              <w:bottom w:val="single" w:color="auto" w:sz="4" w:space="0"/>
            </w:tcBorders>
            <w:vAlign w:val="center"/>
          </w:tcPr>
          <w:p>
            <w:pPr>
              <w:jc w:val="center"/>
              <w:rPr>
                <w:rFonts w:ascii="仿宋_GB2312" w:hAnsi="仿宋_GB2312"/>
                <w:b/>
                <w:bCs/>
                <w:sz w:val="21"/>
                <w:szCs w:val="21"/>
                <w:lang w:val="en-GB"/>
              </w:rPr>
            </w:pPr>
            <w:r>
              <w:rPr>
                <w:rFonts w:hint="eastAsia"/>
                <w:b/>
                <w:bCs/>
                <w:sz w:val="21"/>
                <w:szCs w:val="21"/>
                <w:lang w:val="en-GB"/>
              </w:rPr>
              <w:t>目标值</w:t>
            </w:r>
          </w:p>
        </w:tc>
        <w:tc>
          <w:tcPr>
            <w:tcW w:w="379" w:type="pct"/>
            <w:tcBorders>
              <w:bottom w:val="single" w:color="auto" w:sz="4" w:space="0"/>
            </w:tcBorders>
            <w:vAlign w:val="center"/>
          </w:tcPr>
          <w:p>
            <w:pPr>
              <w:jc w:val="center"/>
              <w:rPr>
                <w:rFonts w:ascii="仿宋_GB2312" w:hAnsi="仿宋_GB2312"/>
                <w:b/>
                <w:bCs/>
                <w:sz w:val="21"/>
                <w:szCs w:val="21"/>
                <w:lang w:val="en-GB"/>
              </w:rPr>
            </w:pPr>
            <w:r>
              <w:rPr>
                <w:rFonts w:hint="eastAsia"/>
                <w:b/>
                <w:bCs/>
                <w:sz w:val="21"/>
                <w:szCs w:val="21"/>
                <w:lang w:val="en-GB"/>
              </w:rPr>
              <w:t>完成值</w:t>
            </w:r>
          </w:p>
        </w:tc>
        <w:tc>
          <w:tcPr>
            <w:tcW w:w="529" w:type="pct"/>
            <w:tcBorders>
              <w:bottom w:val="single" w:color="auto" w:sz="4" w:space="0"/>
            </w:tcBorders>
            <w:vAlign w:val="center"/>
          </w:tcPr>
          <w:p>
            <w:pPr>
              <w:jc w:val="center"/>
              <w:rPr>
                <w:rFonts w:ascii="仿宋_GB2312" w:hAnsi="仿宋_GB2312"/>
                <w:b/>
                <w:bCs/>
                <w:sz w:val="21"/>
                <w:szCs w:val="21"/>
                <w:lang w:val="en-GB"/>
              </w:rPr>
            </w:pPr>
            <w:r>
              <w:rPr>
                <w:rFonts w:hint="eastAsia"/>
                <w:b/>
                <w:bCs/>
                <w:sz w:val="21"/>
                <w:szCs w:val="21"/>
                <w:lang w:val="en-GB"/>
              </w:rPr>
              <w:t>完成率（%）</w:t>
            </w:r>
          </w:p>
        </w:tc>
        <w:tc>
          <w:tcPr>
            <w:tcW w:w="529" w:type="pct"/>
            <w:tcBorders>
              <w:bottom w:val="single" w:color="auto" w:sz="4" w:space="0"/>
            </w:tcBorders>
            <w:vAlign w:val="center"/>
          </w:tcPr>
          <w:p>
            <w:pPr>
              <w:jc w:val="center"/>
              <w:rPr>
                <w:rFonts w:ascii="仿宋_GB2312" w:hAnsi="仿宋_GB2312"/>
                <w:b/>
                <w:bCs/>
                <w:sz w:val="21"/>
                <w:szCs w:val="21"/>
                <w:lang w:val="en-GB"/>
              </w:rPr>
            </w:pPr>
            <w:r>
              <w:rPr>
                <w:rFonts w:hint="eastAsia"/>
                <w:b/>
                <w:bCs/>
                <w:sz w:val="21"/>
                <w:szCs w:val="21"/>
                <w:lang w:val="en-GB"/>
              </w:rPr>
              <w:t>目标值</w:t>
            </w:r>
          </w:p>
        </w:tc>
        <w:tc>
          <w:tcPr>
            <w:tcW w:w="582" w:type="pct"/>
            <w:tcBorders>
              <w:bottom w:val="single" w:color="auto" w:sz="4" w:space="0"/>
            </w:tcBorders>
            <w:vAlign w:val="center"/>
          </w:tcPr>
          <w:p>
            <w:pPr>
              <w:jc w:val="center"/>
              <w:rPr>
                <w:rFonts w:ascii="仿宋_GB2312" w:hAnsi="仿宋_GB2312"/>
                <w:b/>
                <w:bCs/>
                <w:sz w:val="21"/>
                <w:szCs w:val="21"/>
                <w:lang w:val="en-GB"/>
              </w:rPr>
            </w:pPr>
            <w:r>
              <w:rPr>
                <w:rFonts w:hint="eastAsia"/>
                <w:b/>
                <w:bCs/>
                <w:sz w:val="21"/>
                <w:szCs w:val="21"/>
                <w:lang w:val="en-GB"/>
              </w:rPr>
              <w:t>完成值</w:t>
            </w:r>
          </w:p>
        </w:tc>
        <w:tc>
          <w:tcPr>
            <w:tcW w:w="497" w:type="pct"/>
            <w:tcBorders>
              <w:bottom w:val="single" w:color="auto" w:sz="4" w:space="0"/>
            </w:tcBorders>
            <w:vAlign w:val="center"/>
          </w:tcPr>
          <w:p>
            <w:pPr>
              <w:jc w:val="center"/>
              <w:rPr>
                <w:rFonts w:ascii="仿宋_GB2312" w:hAnsi="仿宋_GB2312"/>
                <w:b/>
                <w:bCs/>
                <w:sz w:val="21"/>
                <w:szCs w:val="21"/>
                <w:lang w:val="en-GB"/>
              </w:rPr>
            </w:pPr>
            <w:r>
              <w:rPr>
                <w:rFonts w:hint="eastAsia"/>
                <w:b/>
                <w:bCs/>
                <w:sz w:val="21"/>
                <w:szCs w:val="21"/>
                <w:lang w:val="en-GB"/>
              </w:rPr>
              <w:t>完成率（%）</w:t>
            </w:r>
          </w:p>
        </w:tc>
        <w:tc>
          <w:tcPr>
            <w:tcW w:w="497" w:type="pct"/>
            <w:tcBorders>
              <w:bottom w:val="single" w:color="auto" w:sz="4" w:space="0"/>
            </w:tcBorders>
            <w:vAlign w:val="center"/>
          </w:tcPr>
          <w:p>
            <w:pPr>
              <w:jc w:val="center"/>
              <w:rPr>
                <w:rFonts w:ascii="仿宋_GB2312" w:hAnsi="仿宋_GB2312"/>
                <w:b/>
                <w:bCs/>
                <w:sz w:val="21"/>
                <w:szCs w:val="21"/>
                <w:lang w:val="en-GB"/>
              </w:rPr>
            </w:pPr>
            <w:r>
              <w:rPr>
                <w:rFonts w:hint="eastAsia"/>
                <w:b/>
                <w:bCs/>
                <w:sz w:val="21"/>
                <w:szCs w:val="21"/>
                <w:lang w:val="en-GB"/>
              </w:rPr>
              <w:t>目标值</w:t>
            </w:r>
          </w:p>
        </w:tc>
        <w:tc>
          <w:tcPr>
            <w:tcW w:w="497" w:type="pct"/>
            <w:tcBorders>
              <w:bottom w:val="single" w:color="auto" w:sz="4" w:space="0"/>
            </w:tcBorders>
            <w:vAlign w:val="center"/>
          </w:tcPr>
          <w:p>
            <w:pPr>
              <w:jc w:val="center"/>
              <w:rPr>
                <w:rFonts w:ascii="仿宋_GB2312" w:hAnsi="仿宋_GB2312"/>
                <w:b/>
                <w:bCs/>
                <w:sz w:val="21"/>
                <w:szCs w:val="21"/>
                <w:lang w:val="en-GB"/>
              </w:rPr>
            </w:pPr>
            <w:r>
              <w:rPr>
                <w:rFonts w:hint="eastAsia"/>
                <w:b/>
                <w:bCs/>
                <w:sz w:val="21"/>
                <w:szCs w:val="21"/>
                <w:lang w:val="en-GB"/>
              </w:rPr>
              <w:t>完成值</w:t>
            </w:r>
          </w:p>
        </w:tc>
        <w:tc>
          <w:tcPr>
            <w:tcW w:w="493" w:type="pct"/>
            <w:tcBorders>
              <w:bottom w:val="single" w:color="auto" w:sz="4" w:space="0"/>
            </w:tcBorders>
            <w:vAlign w:val="center"/>
          </w:tcPr>
          <w:p>
            <w:pPr>
              <w:jc w:val="center"/>
              <w:rPr>
                <w:rFonts w:ascii="仿宋_GB2312" w:hAnsi="仿宋_GB2312"/>
                <w:b/>
                <w:bCs/>
                <w:sz w:val="21"/>
                <w:szCs w:val="21"/>
                <w:lang w:val="en-GB"/>
              </w:rPr>
            </w:pPr>
            <w:r>
              <w:rPr>
                <w:rFonts w:hint="eastAsia"/>
                <w:b/>
                <w:bCs/>
                <w:sz w:val="21"/>
                <w:szCs w:val="21"/>
                <w:lang w:val="en-GB"/>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7" w:type="pct"/>
            <w:vAlign w:val="center"/>
          </w:tcPr>
          <w:p>
            <w:pPr>
              <w:spacing w:after="240"/>
              <w:jc w:val="center"/>
              <w:rPr>
                <w:rFonts w:ascii="仿宋_GB2312" w:hAnsi="仿宋_GB2312"/>
                <w:b/>
                <w:bCs/>
                <w:sz w:val="21"/>
                <w:szCs w:val="21"/>
                <w:lang w:val="en-GB"/>
              </w:rPr>
            </w:pPr>
          </w:p>
        </w:tc>
        <w:tc>
          <w:tcPr>
            <w:tcW w:w="497" w:type="pct"/>
            <w:vAlign w:val="center"/>
          </w:tcPr>
          <w:p>
            <w:pPr>
              <w:spacing w:after="240"/>
              <w:jc w:val="center"/>
              <w:rPr>
                <w:rFonts w:ascii="仿宋_GB2312" w:hAnsi="仿宋_GB2312"/>
                <w:b/>
                <w:bCs/>
                <w:sz w:val="21"/>
                <w:szCs w:val="21"/>
                <w:lang w:val="en-GB"/>
              </w:rPr>
            </w:pPr>
          </w:p>
        </w:tc>
        <w:tc>
          <w:tcPr>
            <w:tcW w:w="379" w:type="pct"/>
            <w:vAlign w:val="center"/>
          </w:tcPr>
          <w:p>
            <w:pPr>
              <w:spacing w:after="240"/>
              <w:jc w:val="center"/>
              <w:rPr>
                <w:rFonts w:ascii="仿宋_GB2312" w:hAnsi="仿宋_GB2312"/>
                <w:b/>
                <w:bCs/>
                <w:sz w:val="21"/>
                <w:szCs w:val="21"/>
                <w:lang w:val="en-GB"/>
              </w:rPr>
            </w:pPr>
          </w:p>
        </w:tc>
        <w:tc>
          <w:tcPr>
            <w:tcW w:w="529" w:type="pct"/>
          </w:tcPr>
          <w:p>
            <w:pPr>
              <w:spacing w:after="240"/>
              <w:jc w:val="center"/>
              <w:rPr>
                <w:rFonts w:ascii="仿宋_GB2312" w:hAnsi="仿宋_GB2312"/>
                <w:b/>
                <w:bCs/>
                <w:sz w:val="21"/>
                <w:szCs w:val="21"/>
                <w:lang w:val="en-GB"/>
              </w:rPr>
            </w:pPr>
          </w:p>
        </w:tc>
        <w:tc>
          <w:tcPr>
            <w:tcW w:w="529" w:type="pct"/>
            <w:vAlign w:val="center"/>
          </w:tcPr>
          <w:p>
            <w:pPr>
              <w:spacing w:after="240"/>
              <w:jc w:val="center"/>
              <w:rPr>
                <w:rFonts w:ascii="仿宋_GB2312" w:hAnsi="仿宋_GB2312"/>
                <w:b/>
                <w:bCs/>
                <w:sz w:val="21"/>
                <w:szCs w:val="21"/>
                <w:lang w:val="en-GB"/>
              </w:rPr>
            </w:pPr>
          </w:p>
        </w:tc>
        <w:tc>
          <w:tcPr>
            <w:tcW w:w="582" w:type="pct"/>
            <w:vAlign w:val="center"/>
          </w:tcPr>
          <w:p>
            <w:pPr>
              <w:spacing w:after="240"/>
              <w:jc w:val="center"/>
              <w:rPr>
                <w:rFonts w:ascii="仿宋_GB2312" w:hAnsi="仿宋_GB2312"/>
                <w:b/>
                <w:bCs/>
                <w:sz w:val="21"/>
                <w:szCs w:val="21"/>
                <w:lang w:val="en-GB"/>
              </w:rPr>
            </w:pPr>
          </w:p>
        </w:tc>
        <w:tc>
          <w:tcPr>
            <w:tcW w:w="497" w:type="pct"/>
          </w:tcPr>
          <w:p>
            <w:pPr>
              <w:spacing w:after="240"/>
              <w:jc w:val="center"/>
              <w:rPr>
                <w:rFonts w:ascii="仿宋_GB2312" w:hAnsi="仿宋_GB2312"/>
                <w:b/>
                <w:bCs/>
                <w:sz w:val="21"/>
                <w:szCs w:val="21"/>
                <w:lang w:val="en-GB"/>
              </w:rPr>
            </w:pPr>
          </w:p>
        </w:tc>
        <w:tc>
          <w:tcPr>
            <w:tcW w:w="497" w:type="pct"/>
            <w:vAlign w:val="center"/>
          </w:tcPr>
          <w:p>
            <w:pPr>
              <w:spacing w:after="240"/>
              <w:jc w:val="center"/>
              <w:rPr>
                <w:rFonts w:ascii="仿宋_GB2312" w:hAnsi="仿宋_GB2312"/>
                <w:b/>
                <w:bCs/>
                <w:sz w:val="21"/>
                <w:szCs w:val="21"/>
                <w:lang w:val="en-GB"/>
              </w:rPr>
            </w:pPr>
          </w:p>
        </w:tc>
        <w:tc>
          <w:tcPr>
            <w:tcW w:w="497" w:type="pct"/>
            <w:vAlign w:val="center"/>
          </w:tcPr>
          <w:p>
            <w:pPr>
              <w:spacing w:after="240"/>
              <w:jc w:val="center"/>
              <w:rPr>
                <w:rFonts w:ascii="仿宋_GB2312" w:hAnsi="仿宋_GB2312"/>
                <w:b/>
                <w:bCs/>
                <w:sz w:val="21"/>
                <w:szCs w:val="21"/>
                <w:lang w:val="en-GB"/>
              </w:rPr>
            </w:pPr>
          </w:p>
        </w:tc>
        <w:tc>
          <w:tcPr>
            <w:tcW w:w="493" w:type="pct"/>
            <w:vAlign w:val="center"/>
          </w:tcPr>
          <w:p>
            <w:pPr>
              <w:spacing w:after="240"/>
              <w:jc w:val="center"/>
              <w:rPr>
                <w:rFonts w:ascii="仿宋_GB2312" w:hAnsi="仿宋_GB2312"/>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7" w:type="pct"/>
            <w:vAlign w:val="center"/>
          </w:tcPr>
          <w:p>
            <w:pPr>
              <w:spacing w:after="240"/>
              <w:jc w:val="center"/>
              <w:rPr>
                <w:rFonts w:ascii="仿宋_GB2312" w:hAnsi="仿宋_GB2312"/>
                <w:b/>
                <w:bCs/>
                <w:sz w:val="21"/>
                <w:szCs w:val="21"/>
                <w:lang w:val="en-GB"/>
              </w:rPr>
            </w:pPr>
          </w:p>
        </w:tc>
        <w:tc>
          <w:tcPr>
            <w:tcW w:w="497" w:type="pct"/>
            <w:vAlign w:val="center"/>
          </w:tcPr>
          <w:p>
            <w:pPr>
              <w:spacing w:after="240"/>
              <w:jc w:val="center"/>
              <w:rPr>
                <w:rFonts w:ascii="仿宋_GB2312" w:hAnsi="仿宋_GB2312"/>
                <w:b/>
                <w:bCs/>
                <w:sz w:val="21"/>
                <w:szCs w:val="21"/>
                <w:lang w:val="en-GB"/>
              </w:rPr>
            </w:pPr>
          </w:p>
        </w:tc>
        <w:tc>
          <w:tcPr>
            <w:tcW w:w="379" w:type="pct"/>
            <w:vAlign w:val="center"/>
          </w:tcPr>
          <w:p>
            <w:pPr>
              <w:spacing w:after="240"/>
              <w:jc w:val="center"/>
              <w:rPr>
                <w:rFonts w:ascii="仿宋_GB2312" w:hAnsi="仿宋_GB2312"/>
                <w:b/>
                <w:bCs/>
                <w:sz w:val="21"/>
                <w:szCs w:val="21"/>
                <w:lang w:val="en-GB"/>
              </w:rPr>
            </w:pPr>
          </w:p>
        </w:tc>
        <w:tc>
          <w:tcPr>
            <w:tcW w:w="529" w:type="pct"/>
          </w:tcPr>
          <w:p>
            <w:pPr>
              <w:spacing w:after="240"/>
              <w:jc w:val="center"/>
              <w:rPr>
                <w:rFonts w:ascii="仿宋_GB2312" w:hAnsi="仿宋_GB2312"/>
                <w:b/>
                <w:bCs/>
                <w:sz w:val="21"/>
                <w:szCs w:val="21"/>
                <w:lang w:val="en-GB"/>
              </w:rPr>
            </w:pPr>
          </w:p>
        </w:tc>
        <w:tc>
          <w:tcPr>
            <w:tcW w:w="529" w:type="pct"/>
            <w:vAlign w:val="center"/>
          </w:tcPr>
          <w:p>
            <w:pPr>
              <w:spacing w:after="240"/>
              <w:jc w:val="center"/>
              <w:rPr>
                <w:rFonts w:ascii="仿宋_GB2312" w:hAnsi="仿宋_GB2312"/>
                <w:b/>
                <w:bCs/>
                <w:sz w:val="21"/>
                <w:szCs w:val="21"/>
                <w:lang w:val="en-GB"/>
              </w:rPr>
            </w:pPr>
          </w:p>
        </w:tc>
        <w:tc>
          <w:tcPr>
            <w:tcW w:w="582" w:type="pct"/>
            <w:vAlign w:val="center"/>
          </w:tcPr>
          <w:p>
            <w:pPr>
              <w:spacing w:after="240"/>
              <w:jc w:val="center"/>
              <w:rPr>
                <w:rFonts w:ascii="仿宋_GB2312" w:hAnsi="仿宋_GB2312"/>
                <w:b/>
                <w:bCs/>
                <w:sz w:val="21"/>
                <w:szCs w:val="21"/>
                <w:lang w:val="en-GB"/>
              </w:rPr>
            </w:pPr>
          </w:p>
        </w:tc>
        <w:tc>
          <w:tcPr>
            <w:tcW w:w="497" w:type="pct"/>
          </w:tcPr>
          <w:p>
            <w:pPr>
              <w:spacing w:after="240"/>
              <w:jc w:val="center"/>
              <w:rPr>
                <w:rFonts w:ascii="仿宋_GB2312" w:hAnsi="仿宋_GB2312"/>
                <w:b/>
                <w:bCs/>
                <w:sz w:val="21"/>
                <w:szCs w:val="21"/>
                <w:lang w:val="en-GB"/>
              </w:rPr>
            </w:pPr>
          </w:p>
        </w:tc>
        <w:tc>
          <w:tcPr>
            <w:tcW w:w="497" w:type="pct"/>
            <w:vAlign w:val="center"/>
          </w:tcPr>
          <w:p>
            <w:pPr>
              <w:spacing w:after="240"/>
              <w:jc w:val="center"/>
              <w:rPr>
                <w:rFonts w:ascii="仿宋_GB2312" w:hAnsi="仿宋_GB2312"/>
                <w:b/>
                <w:bCs/>
                <w:sz w:val="21"/>
                <w:szCs w:val="21"/>
                <w:lang w:val="en-GB"/>
              </w:rPr>
            </w:pPr>
          </w:p>
        </w:tc>
        <w:tc>
          <w:tcPr>
            <w:tcW w:w="497" w:type="pct"/>
            <w:vAlign w:val="center"/>
          </w:tcPr>
          <w:p>
            <w:pPr>
              <w:spacing w:after="240"/>
              <w:jc w:val="center"/>
              <w:rPr>
                <w:rFonts w:ascii="仿宋_GB2312" w:hAnsi="仿宋_GB2312"/>
                <w:b/>
                <w:bCs/>
                <w:sz w:val="21"/>
                <w:szCs w:val="21"/>
                <w:lang w:val="en-GB"/>
              </w:rPr>
            </w:pPr>
          </w:p>
        </w:tc>
        <w:tc>
          <w:tcPr>
            <w:tcW w:w="493" w:type="pct"/>
            <w:vAlign w:val="center"/>
          </w:tcPr>
          <w:p>
            <w:pPr>
              <w:spacing w:after="240"/>
              <w:jc w:val="center"/>
              <w:rPr>
                <w:rFonts w:ascii="仿宋_GB2312" w:hAnsi="仿宋_GB2312"/>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7" w:type="pct"/>
            <w:vAlign w:val="center"/>
          </w:tcPr>
          <w:p>
            <w:pPr>
              <w:spacing w:after="240"/>
              <w:jc w:val="center"/>
              <w:rPr>
                <w:rFonts w:ascii="仿宋_GB2312" w:hAnsi="仿宋_GB2312"/>
                <w:b/>
                <w:bCs/>
                <w:sz w:val="21"/>
                <w:szCs w:val="21"/>
                <w:lang w:val="en-GB"/>
              </w:rPr>
            </w:pPr>
          </w:p>
        </w:tc>
        <w:tc>
          <w:tcPr>
            <w:tcW w:w="497" w:type="pct"/>
            <w:vAlign w:val="center"/>
          </w:tcPr>
          <w:p>
            <w:pPr>
              <w:spacing w:after="240"/>
              <w:jc w:val="center"/>
              <w:rPr>
                <w:rFonts w:ascii="仿宋_GB2312" w:hAnsi="仿宋_GB2312"/>
                <w:b/>
                <w:bCs/>
                <w:sz w:val="21"/>
                <w:szCs w:val="21"/>
                <w:lang w:val="en-GB"/>
              </w:rPr>
            </w:pPr>
          </w:p>
        </w:tc>
        <w:tc>
          <w:tcPr>
            <w:tcW w:w="379" w:type="pct"/>
            <w:vAlign w:val="center"/>
          </w:tcPr>
          <w:p>
            <w:pPr>
              <w:spacing w:after="240"/>
              <w:jc w:val="center"/>
              <w:rPr>
                <w:rFonts w:ascii="仿宋_GB2312" w:hAnsi="仿宋_GB2312"/>
                <w:b/>
                <w:bCs/>
                <w:sz w:val="21"/>
                <w:szCs w:val="21"/>
                <w:lang w:val="en-GB"/>
              </w:rPr>
            </w:pPr>
          </w:p>
        </w:tc>
        <w:tc>
          <w:tcPr>
            <w:tcW w:w="529" w:type="pct"/>
          </w:tcPr>
          <w:p>
            <w:pPr>
              <w:spacing w:after="240"/>
              <w:jc w:val="center"/>
              <w:rPr>
                <w:rFonts w:ascii="仿宋_GB2312" w:hAnsi="仿宋_GB2312"/>
                <w:b/>
                <w:bCs/>
                <w:sz w:val="21"/>
                <w:szCs w:val="21"/>
                <w:lang w:val="en-GB"/>
              </w:rPr>
            </w:pPr>
          </w:p>
        </w:tc>
        <w:tc>
          <w:tcPr>
            <w:tcW w:w="529" w:type="pct"/>
            <w:vAlign w:val="center"/>
          </w:tcPr>
          <w:p>
            <w:pPr>
              <w:spacing w:after="240"/>
              <w:jc w:val="center"/>
              <w:rPr>
                <w:rFonts w:ascii="仿宋_GB2312" w:hAnsi="仿宋_GB2312"/>
                <w:b/>
                <w:bCs/>
                <w:sz w:val="21"/>
                <w:szCs w:val="21"/>
                <w:lang w:val="en-GB"/>
              </w:rPr>
            </w:pPr>
          </w:p>
        </w:tc>
        <w:tc>
          <w:tcPr>
            <w:tcW w:w="582" w:type="pct"/>
            <w:vAlign w:val="center"/>
          </w:tcPr>
          <w:p>
            <w:pPr>
              <w:spacing w:after="240"/>
              <w:jc w:val="center"/>
              <w:rPr>
                <w:rFonts w:ascii="仿宋_GB2312" w:hAnsi="仿宋_GB2312"/>
                <w:b/>
                <w:bCs/>
                <w:sz w:val="21"/>
                <w:szCs w:val="21"/>
                <w:lang w:val="en-GB"/>
              </w:rPr>
            </w:pPr>
          </w:p>
        </w:tc>
        <w:tc>
          <w:tcPr>
            <w:tcW w:w="497" w:type="pct"/>
          </w:tcPr>
          <w:p>
            <w:pPr>
              <w:spacing w:after="240"/>
              <w:jc w:val="center"/>
              <w:rPr>
                <w:rFonts w:ascii="仿宋_GB2312" w:hAnsi="仿宋_GB2312"/>
                <w:b/>
                <w:bCs/>
                <w:sz w:val="21"/>
                <w:szCs w:val="21"/>
                <w:lang w:val="en-GB"/>
              </w:rPr>
            </w:pPr>
          </w:p>
        </w:tc>
        <w:tc>
          <w:tcPr>
            <w:tcW w:w="497" w:type="pct"/>
            <w:vAlign w:val="center"/>
          </w:tcPr>
          <w:p>
            <w:pPr>
              <w:spacing w:after="240"/>
              <w:jc w:val="center"/>
              <w:rPr>
                <w:rFonts w:ascii="仿宋_GB2312" w:hAnsi="仿宋_GB2312"/>
                <w:b/>
                <w:bCs/>
                <w:sz w:val="21"/>
                <w:szCs w:val="21"/>
                <w:lang w:val="en-GB"/>
              </w:rPr>
            </w:pPr>
          </w:p>
        </w:tc>
        <w:tc>
          <w:tcPr>
            <w:tcW w:w="497" w:type="pct"/>
            <w:vAlign w:val="center"/>
          </w:tcPr>
          <w:p>
            <w:pPr>
              <w:spacing w:after="240"/>
              <w:jc w:val="center"/>
              <w:rPr>
                <w:rFonts w:ascii="仿宋_GB2312" w:hAnsi="仿宋_GB2312"/>
                <w:b/>
                <w:bCs/>
                <w:sz w:val="21"/>
                <w:szCs w:val="21"/>
                <w:lang w:val="en-GB"/>
              </w:rPr>
            </w:pPr>
          </w:p>
        </w:tc>
        <w:tc>
          <w:tcPr>
            <w:tcW w:w="493" w:type="pct"/>
            <w:vAlign w:val="center"/>
          </w:tcPr>
          <w:p>
            <w:pPr>
              <w:spacing w:after="240"/>
              <w:jc w:val="center"/>
              <w:rPr>
                <w:rFonts w:ascii="仿宋_GB2312" w:hAnsi="仿宋_GB2312"/>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7" w:type="pct"/>
            <w:vAlign w:val="center"/>
          </w:tcPr>
          <w:p>
            <w:pPr>
              <w:spacing w:after="240"/>
              <w:jc w:val="center"/>
              <w:rPr>
                <w:rFonts w:ascii="仿宋_GB2312" w:hAnsi="仿宋_GB2312"/>
                <w:b/>
                <w:bCs/>
                <w:sz w:val="21"/>
                <w:szCs w:val="21"/>
                <w:lang w:val="en-GB"/>
              </w:rPr>
            </w:pPr>
          </w:p>
        </w:tc>
        <w:tc>
          <w:tcPr>
            <w:tcW w:w="497" w:type="pct"/>
            <w:vAlign w:val="center"/>
          </w:tcPr>
          <w:p>
            <w:pPr>
              <w:spacing w:after="240"/>
              <w:jc w:val="center"/>
              <w:rPr>
                <w:rFonts w:ascii="仿宋_GB2312" w:hAnsi="仿宋_GB2312"/>
                <w:b/>
                <w:bCs/>
                <w:sz w:val="21"/>
                <w:szCs w:val="21"/>
                <w:lang w:val="en-GB"/>
              </w:rPr>
            </w:pPr>
          </w:p>
        </w:tc>
        <w:tc>
          <w:tcPr>
            <w:tcW w:w="379" w:type="pct"/>
            <w:vAlign w:val="center"/>
          </w:tcPr>
          <w:p>
            <w:pPr>
              <w:spacing w:after="240"/>
              <w:jc w:val="center"/>
              <w:rPr>
                <w:rFonts w:ascii="仿宋_GB2312" w:hAnsi="仿宋_GB2312"/>
                <w:b/>
                <w:bCs/>
                <w:sz w:val="21"/>
                <w:szCs w:val="21"/>
                <w:lang w:val="en-GB"/>
              </w:rPr>
            </w:pPr>
          </w:p>
        </w:tc>
        <w:tc>
          <w:tcPr>
            <w:tcW w:w="529" w:type="pct"/>
          </w:tcPr>
          <w:p>
            <w:pPr>
              <w:spacing w:after="240"/>
              <w:jc w:val="center"/>
              <w:rPr>
                <w:rFonts w:ascii="仿宋_GB2312" w:hAnsi="仿宋_GB2312"/>
                <w:b/>
                <w:bCs/>
                <w:sz w:val="21"/>
                <w:szCs w:val="21"/>
                <w:lang w:val="en-GB"/>
              </w:rPr>
            </w:pPr>
          </w:p>
        </w:tc>
        <w:tc>
          <w:tcPr>
            <w:tcW w:w="529" w:type="pct"/>
            <w:vAlign w:val="center"/>
          </w:tcPr>
          <w:p>
            <w:pPr>
              <w:spacing w:after="240"/>
              <w:jc w:val="center"/>
              <w:rPr>
                <w:rFonts w:ascii="仿宋_GB2312" w:hAnsi="仿宋_GB2312"/>
                <w:b/>
                <w:bCs/>
                <w:sz w:val="21"/>
                <w:szCs w:val="21"/>
                <w:lang w:val="en-GB"/>
              </w:rPr>
            </w:pPr>
          </w:p>
        </w:tc>
        <w:tc>
          <w:tcPr>
            <w:tcW w:w="582" w:type="pct"/>
            <w:vAlign w:val="center"/>
          </w:tcPr>
          <w:p>
            <w:pPr>
              <w:spacing w:after="240"/>
              <w:jc w:val="center"/>
              <w:rPr>
                <w:rFonts w:ascii="仿宋_GB2312" w:hAnsi="仿宋_GB2312"/>
                <w:b/>
                <w:bCs/>
                <w:sz w:val="21"/>
                <w:szCs w:val="21"/>
                <w:lang w:val="en-GB"/>
              </w:rPr>
            </w:pPr>
          </w:p>
        </w:tc>
        <w:tc>
          <w:tcPr>
            <w:tcW w:w="497" w:type="pct"/>
          </w:tcPr>
          <w:p>
            <w:pPr>
              <w:spacing w:after="240"/>
              <w:jc w:val="center"/>
              <w:rPr>
                <w:rFonts w:ascii="仿宋_GB2312" w:hAnsi="仿宋_GB2312"/>
                <w:b/>
                <w:bCs/>
                <w:sz w:val="21"/>
                <w:szCs w:val="21"/>
                <w:lang w:val="en-GB"/>
              </w:rPr>
            </w:pPr>
          </w:p>
        </w:tc>
        <w:tc>
          <w:tcPr>
            <w:tcW w:w="497" w:type="pct"/>
            <w:vAlign w:val="center"/>
          </w:tcPr>
          <w:p>
            <w:pPr>
              <w:spacing w:after="240"/>
              <w:jc w:val="center"/>
              <w:rPr>
                <w:rFonts w:ascii="仿宋_GB2312" w:hAnsi="仿宋_GB2312"/>
                <w:b/>
                <w:bCs/>
                <w:sz w:val="21"/>
                <w:szCs w:val="21"/>
                <w:lang w:val="en-GB"/>
              </w:rPr>
            </w:pPr>
          </w:p>
        </w:tc>
        <w:tc>
          <w:tcPr>
            <w:tcW w:w="497" w:type="pct"/>
            <w:vAlign w:val="center"/>
          </w:tcPr>
          <w:p>
            <w:pPr>
              <w:spacing w:after="240"/>
              <w:jc w:val="center"/>
              <w:rPr>
                <w:rFonts w:ascii="仿宋_GB2312" w:hAnsi="仿宋_GB2312"/>
                <w:b/>
                <w:bCs/>
                <w:sz w:val="21"/>
                <w:szCs w:val="21"/>
                <w:lang w:val="en-GB"/>
              </w:rPr>
            </w:pPr>
          </w:p>
        </w:tc>
        <w:tc>
          <w:tcPr>
            <w:tcW w:w="493" w:type="pct"/>
            <w:vAlign w:val="center"/>
          </w:tcPr>
          <w:p>
            <w:pPr>
              <w:spacing w:after="240"/>
              <w:jc w:val="center"/>
              <w:rPr>
                <w:rFonts w:ascii="仿宋_GB2312" w:hAnsi="仿宋_GB2312"/>
                <w:b/>
                <w:bCs/>
                <w:sz w:val="21"/>
                <w:szCs w:val="21"/>
                <w:lang w:val="en-GB"/>
              </w:rPr>
            </w:pPr>
          </w:p>
        </w:tc>
      </w:tr>
    </w:tbl>
    <w:p>
      <w:pPr>
        <w:adjustRightInd w:val="0"/>
        <w:snapToGrid w:val="0"/>
        <w:spacing w:before="156" w:beforeLines="50"/>
        <w:jc w:val="left"/>
        <w:rPr>
          <w:kern w:val="0"/>
          <w:sz w:val="21"/>
          <w:szCs w:val="21"/>
          <w:lang w:val="en-GB"/>
        </w:rPr>
      </w:pPr>
      <w:r>
        <w:rPr>
          <w:rFonts w:hint="eastAsia" w:ascii="仿宋_GB2312" w:hAnsi="仿宋_GB2312"/>
          <w:kern w:val="0"/>
          <w:sz w:val="21"/>
          <w:szCs w:val="21"/>
          <w:lang w:val="en-GB"/>
        </w:rPr>
        <w:t>注：1.</w:t>
      </w:r>
      <w:r>
        <w:rPr>
          <w:kern w:val="0"/>
          <w:sz w:val="21"/>
          <w:szCs w:val="21"/>
          <w:lang w:val="en-GB"/>
        </w:rPr>
        <w:t>初产年龄、使用年限、年产羔率、繁殖成活率、人工授精比例均为同品种羊的加权平均数。</w:t>
      </w:r>
    </w:p>
    <w:p>
      <w:pPr>
        <w:adjustRightInd w:val="0"/>
        <w:snapToGrid w:val="0"/>
        <w:ind w:firstLine="420" w:firstLineChars="200"/>
        <w:jc w:val="left"/>
        <w:rPr>
          <w:rFonts w:ascii="黑体" w:hAnsi="黑体"/>
          <w:b/>
          <w:bCs/>
          <w:sz w:val="21"/>
          <w:szCs w:val="21"/>
          <w:lang w:val="en-GB"/>
        </w:rPr>
      </w:pPr>
      <w:r>
        <w:rPr>
          <w:rFonts w:hint="eastAsia" w:ascii="仿宋_GB2312" w:hAnsi="仿宋_GB2312"/>
          <w:sz w:val="21"/>
          <w:szCs w:val="21"/>
          <w:lang w:val="en-GB"/>
        </w:rPr>
        <w:t>2.本项可另加附页。</w:t>
      </w:r>
    </w:p>
    <w:p>
      <w:pPr>
        <w:pStyle w:val="58"/>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ascii="仿宋_GB2312" w:hAnsi="仿宋_GB2312" w:eastAsia="仿宋_GB2312"/>
          <w:b/>
          <w:bCs/>
          <w:szCs w:val="21"/>
          <w:lang w:val="en-GB"/>
        </w:rPr>
        <w:br w:type="page"/>
      </w:r>
      <w:r>
        <w:rPr>
          <w:rFonts w:hint="eastAsia" w:ascii="黑体" w:hAnsi="黑体" w:eastAsia="黑体"/>
          <w:sz w:val="28"/>
          <w:szCs w:val="28"/>
          <w:lang w:val="en-GB"/>
        </w:rPr>
        <w:t>六、生长发育性状目标完成情况统计表</w:t>
      </w:r>
    </w:p>
    <w:p>
      <w:pPr>
        <w:adjustRightInd w:val="0"/>
        <w:snapToGrid w:val="0"/>
        <w:spacing w:line="360" w:lineRule="auto"/>
        <w:jc w:val="left"/>
        <w:rPr>
          <w:rFonts w:ascii="仿宋_GB2312" w:hAnsi="仿宋_GB2312"/>
          <w:bCs/>
          <w:sz w:val="24"/>
          <w:szCs w:val="24"/>
          <w:u w:val="single"/>
        </w:rPr>
      </w:pPr>
      <w:r>
        <w:rPr>
          <w:rFonts w:hint="eastAsia" w:ascii="仿宋_GB2312" w:hAnsi="仿宋_GB2312"/>
          <w:bCs/>
          <w:sz w:val="21"/>
          <w:szCs w:val="21"/>
          <w:lang w:val="en-GB"/>
        </w:rPr>
        <w:t>测定品种：</w:t>
      </w:r>
      <w:r>
        <w:rPr>
          <w:rFonts w:hint="eastAsia" w:ascii="仿宋_GB2312" w:hAnsi="仿宋_GB2312"/>
          <w:bCs/>
          <w:sz w:val="21"/>
          <w:szCs w:val="21"/>
        </w:rPr>
        <w:t xml:space="preserve">                                                                               测定</w:t>
      </w:r>
      <w:r>
        <w:rPr>
          <w:rFonts w:hint="eastAsia" w:ascii="仿宋_GB2312" w:hAnsi="仿宋_GB2312"/>
          <w:bCs/>
          <w:sz w:val="21"/>
          <w:szCs w:val="21"/>
          <w:lang w:val="en-GB"/>
        </w:rPr>
        <w:t>类型：</w:t>
      </w:r>
      <w:r>
        <w:rPr>
          <w:rFonts w:hint="eastAsia" w:ascii="仿宋_GB2312" w:hAnsi="仿宋_GB2312"/>
          <w:bCs/>
          <w:sz w:val="21"/>
          <w:szCs w:val="21"/>
        </w:rPr>
        <w:t xml:space="preserve">   </w:t>
      </w:r>
      <w:r>
        <w:rPr>
          <w:rFonts w:hint="eastAsia" w:ascii="仿宋_GB2312" w:hAnsi="仿宋_GB2312"/>
          <w:bCs/>
          <w:sz w:val="24"/>
          <w:szCs w:val="24"/>
        </w:rPr>
        <w:t xml:space="preserve"> </w:t>
      </w:r>
      <w:r>
        <w:rPr>
          <w:rFonts w:ascii="仿宋_GB2312" w:hAnsi="仿宋_GB2312"/>
          <w:bCs/>
          <w:sz w:val="24"/>
          <w:szCs w:val="24"/>
        </w:rPr>
        <w:t xml:space="preserve">   </w:t>
      </w:r>
      <w:r>
        <w:rPr>
          <w:rFonts w:hint="eastAsia" w:ascii="仿宋_GB2312" w:hAnsi="仿宋_GB2312"/>
          <w:bCs/>
          <w:sz w:val="24"/>
          <w:szCs w:val="24"/>
        </w:rPr>
        <w:t xml:space="preserve"> </w:t>
      </w:r>
      <w:r>
        <w:rPr>
          <w:rFonts w:ascii="仿宋_GB2312" w:hAnsi="仿宋_GB2312"/>
          <w:bCs/>
          <w:sz w:val="24"/>
          <w:szCs w:val="24"/>
        </w:rPr>
        <w:t xml:space="preserve">   </w:t>
      </w:r>
      <w:r>
        <w:rPr>
          <w:rFonts w:hint="eastAsia" w:ascii="仿宋_GB2312" w:hAnsi="仿宋_GB2312"/>
          <w:bCs/>
          <w:sz w:val="24"/>
          <w:szCs w:val="24"/>
        </w:rPr>
        <w:t xml:space="preserve"> </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765"/>
        <w:gridCol w:w="975"/>
        <w:gridCol w:w="1038"/>
        <w:gridCol w:w="519"/>
        <w:gridCol w:w="425"/>
        <w:gridCol w:w="935"/>
        <w:gridCol w:w="45"/>
        <w:gridCol w:w="961"/>
        <w:gridCol w:w="184"/>
        <w:gridCol w:w="828"/>
        <w:gridCol w:w="592"/>
        <w:gridCol w:w="414"/>
        <w:gridCol w:w="1006"/>
        <w:gridCol w:w="281"/>
        <w:gridCol w:w="731"/>
        <w:gridCol w:w="264"/>
        <w:gridCol w:w="743"/>
        <w:gridCol w:w="675"/>
        <w:gridCol w:w="352"/>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000" w:type="pct"/>
            <w:gridSpan w:val="2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上期生长发育性状完成情况</w:t>
            </w:r>
            <w:r>
              <w:rPr>
                <w:rFonts w:hint="eastAsia" w:ascii="仿宋_GB2312" w:hAnsi="仿宋_GB2312"/>
                <w:b/>
                <w:kern w:val="0"/>
                <w:sz w:val="21"/>
                <w:szCs w:val="21"/>
                <w:vertAlign w:val="superscript"/>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22"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cs="仿宋"/>
                <w:b/>
                <w:sz w:val="21"/>
                <w:szCs w:val="21"/>
              </w:rPr>
            </w:pPr>
            <w:r>
              <w:rPr>
                <w:rFonts w:hint="eastAsia" w:ascii="仿宋_GB2312" w:hAnsi="仿宋_GB2312" w:cs="仿宋"/>
                <w:b/>
                <w:sz w:val="21"/>
                <w:szCs w:val="21"/>
              </w:rPr>
              <w:t>阶段</w:t>
            </w:r>
          </w:p>
          <w:p>
            <w:pPr>
              <w:adjustRightInd w:val="0"/>
              <w:snapToGrid w:val="0"/>
              <w:jc w:val="center"/>
              <w:rPr>
                <w:rFonts w:ascii="仿宋_GB2312" w:hAnsi="仿宋_GB2312" w:cs="仿宋"/>
                <w:b/>
                <w:sz w:val="21"/>
                <w:szCs w:val="21"/>
              </w:rPr>
            </w:pPr>
            <w:r>
              <w:rPr>
                <w:rFonts w:hint="eastAsia" w:ascii="仿宋_GB2312" w:hAnsi="仿宋_GB2312" w:cs="仿宋"/>
                <w:b/>
                <w:sz w:val="21"/>
                <w:szCs w:val="21"/>
              </w:rPr>
              <w:t>项目</w:t>
            </w:r>
          </w:p>
        </w:tc>
        <w:tc>
          <w:tcPr>
            <w:tcW w:w="270"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性别</w:t>
            </w:r>
          </w:p>
        </w:tc>
        <w:tc>
          <w:tcPr>
            <w:tcW w:w="1043" w:type="pct"/>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测定数（只）</w:t>
            </w:r>
          </w:p>
        </w:tc>
        <w:tc>
          <w:tcPr>
            <w:tcW w:w="1042" w:type="pct"/>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体重（kg）</w:t>
            </w:r>
          </w:p>
        </w:tc>
        <w:tc>
          <w:tcPr>
            <w:tcW w:w="1067" w:type="pct"/>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体高（cm）</w:t>
            </w:r>
          </w:p>
        </w:tc>
        <w:tc>
          <w:tcPr>
            <w:tcW w:w="1052" w:type="pct"/>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体长（cm）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22"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
                <w:b/>
                <w:sz w:val="21"/>
                <w:szCs w:val="21"/>
              </w:rPr>
            </w:pPr>
          </w:p>
        </w:tc>
        <w:tc>
          <w:tcPr>
            <w:tcW w:w="270"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p>
        </w:tc>
        <w:tc>
          <w:tcPr>
            <w:tcW w:w="34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b/>
                <w:bCs/>
                <w:sz w:val="21"/>
                <w:szCs w:val="21"/>
                <w:lang w:val="en-GB"/>
              </w:rPr>
            </w:pPr>
            <w:r>
              <w:rPr>
                <w:rFonts w:hint="eastAsia"/>
                <w:b/>
                <w:bCs/>
                <w:sz w:val="21"/>
                <w:szCs w:val="21"/>
                <w:lang w:val="en-GB"/>
              </w:rPr>
              <w:t>目标值</w:t>
            </w:r>
          </w:p>
        </w:tc>
        <w:tc>
          <w:tcPr>
            <w:tcW w:w="36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b/>
                <w:bCs/>
                <w:sz w:val="21"/>
                <w:szCs w:val="21"/>
                <w:lang w:val="en-GB"/>
              </w:rPr>
            </w:pPr>
            <w:r>
              <w:rPr>
                <w:rFonts w:hint="eastAsia"/>
                <w:b/>
                <w:bCs/>
                <w:sz w:val="21"/>
                <w:szCs w:val="21"/>
                <w:lang w:val="en-GB"/>
              </w:rPr>
              <w:t>完成值</w:t>
            </w:r>
          </w:p>
        </w:tc>
        <w:tc>
          <w:tcPr>
            <w:tcW w:w="331"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完成率（%）</w:t>
            </w:r>
          </w:p>
        </w:tc>
        <w:tc>
          <w:tcPr>
            <w:tcW w:w="33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目标值</w:t>
            </w:r>
          </w:p>
        </w:tc>
        <w:tc>
          <w:tcPr>
            <w:tcW w:w="355"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完成值</w:t>
            </w:r>
          </w:p>
        </w:tc>
        <w:tc>
          <w:tcPr>
            <w:tcW w:w="355"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完成率（%）</w:t>
            </w:r>
          </w:p>
        </w:tc>
        <w:tc>
          <w:tcPr>
            <w:tcW w:w="355"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目标值</w:t>
            </w:r>
          </w:p>
        </w:tc>
        <w:tc>
          <w:tcPr>
            <w:tcW w:w="3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完成值</w:t>
            </w:r>
          </w:p>
        </w:tc>
        <w:tc>
          <w:tcPr>
            <w:tcW w:w="355"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完成率（%）</w:t>
            </w:r>
          </w:p>
        </w:tc>
        <w:tc>
          <w:tcPr>
            <w:tcW w:w="355"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目标值</w:t>
            </w:r>
          </w:p>
        </w:tc>
        <w:tc>
          <w:tcPr>
            <w:tcW w:w="362"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完成值</w:t>
            </w:r>
          </w:p>
        </w:tc>
        <w:tc>
          <w:tcPr>
            <w:tcW w:w="3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初生</w:t>
            </w:r>
          </w:p>
        </w:tc>
        <w:tc>
          <w:tcPr>
            <w:tcW w:w="27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公</w:t>
            </w: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62"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bCs/>
                <w:kern w:val="0"/>
                <w:sz w:val="21"/>
                <w:szCs w:val="21"/>
                <w:lang w:val="en-GB"/>
              </w:rPr>
            </w:pPr>
          </w:p>
        </w:tc>
        <w:tc>
          <w:tcPr>
            <w:tcW w:w="27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母</w:t>
            </w: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62"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断奶</w:t>
            </w:r>
          </w:p>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（_月龄）</w:t>
            </w:r>
          </w:p>
        </w:tc>
        <w:tc>
          <w:tcPr>
            <w:tcW w:w="27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公</w:t>
            </w: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62"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bCs/>
                <w:kern w:val="0"/>
                <w:sz w:val="21"/>
                <w:szCs w:val="21"/>
                <w:lang w:val="en-GB"/>
              </w:rPr>
            </w:pPr>
          </w:p>
        </w:tc>
        <w:tc>
          <w:tcPr>
            <w:tcW w:w="27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母</w:t>
            </w: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62"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kern w:val="0"/>
                <w:sz w:val="21"/>
                <w:szCs w:val="21"/>
                <w:lang w:val="en-GB"/>
              </w:rPr>
            </w:pPr>
            <w:r>
              <w:rPr>
                <w:bCs/>
                <w:kern w:val="0"/>
                <w:sz w:val="21"/>
                <w:szCs w:val="21"/>
                <w:lang w:val="en-GB"/>
              </w:rPr>
              <w:t>6月龄</w:t>
            </w:r>
          </w:p>
        </w:tc>
        <w:tc>
          <w:tcPr>
            <w:tcW w:w="27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公</w:t>
            </w: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62"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bCs/>
                <w:kern w:val="0"/>
                <w:sz w:val="21"/>
                <w:szCs w:val="21"/>
                <w:lang w:val="en-GB"/>
              </w:rPr>
            </w:pPr>
          </w:p>
        </w:tc>
        <w:tc>
          <w:tcPr>
            <w:tcW w:w="27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母</w:t>
            </w: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62"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kern w:val="0"/>
                <w:sz w:val="21"/>
                <w:szCs w:val="21"/>
                <w:lang w:val="en-GB"/>
              </w:rPr>
            </w:pPr>
            <w:r>
              <w:rPr>
                <w:bCs/>
                <w:kern w:val="0"/>
                <w:sz w:val="21"/>
                <w:szCs w:val="21"/>
                <w:lang w:val="en-GB"/>
              </w:rPr>
              <w:t>12月龄</w:t>
            </w:r>
          </w:p>
        </w:tc>
        <w:tc>
          <w:tcPr>
            <w:tcW w:w="27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公</w:t>
            </w: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62"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bCs/>
                <w:kern w:val="0"/>
                <w:sz w:val="21"/>
                <w:szCs w:val="21"/>
                <w:lang w:val="en-GB"/>
              </w:rPr>
            </w:pPr>
          </w:p>
        </w:tc>
        <w:tc>
          <w:tcPr>
            <w:tcW w:w="27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母</w:t>
            </w: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62"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pct"/>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bCs/>
                <w:kern w:val="0"/>
                <w:sz w:val="21"/>
                <w:szCs w:val="21"/>
                <w:lang w:val="en-GB"/>
              </w:rPr>
            </w:pPr>
            <w:r>
              <w:rPr>
                <w:bCs/>
                <w:kern w:val="0"/>
                <w:sz w:val="21"/>
                <w:szCs w:val="21"/>
                <w:lang w:val="en-GB"/>
              </w:rPr>
              <w:t>24月龄</w:t>
            </w:r>
          </w:p>
        </w:tc>
        <w:tc>
          <w:tcPr>
            <w:tcW w:w="27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公</w:t>
            </w: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62"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bCs/>
                <w:kern w:val="0"/>
                <w:sz w:val="21"/>
                <w:szCs w:val="21"/>
                <w:lang w:val="en-GB"/>
              </w:rPr>
            </w:pPr>
          </w:p>
        </w:tc>
        <w:tc>
          <w:tcPr>
            <w:tcW w:w="27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Cs/>
                <w:kern w:val="0"/>
                <w:sz w:val="21"/>
                <w:szCs w:val="21"/>
                <w:lang w:val="en-GB"/>
              </w:rPr>
              <w:t>母</w:t>
            </w: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66"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tcPr>
          <w:p>
            <w:pPr>
              <w:spacing w:line="360" w:lineRule="exact"/>
              <w:jc w:val="center"/>
              <w:rPr>
                <w:rFonts w:ascii="仿宋_GB2312" w:hAnsi="仿宋_GB2312"/>
                <w:b/>
                <w:kern w:val="0"/>
                <w:sz w:val="21"/>
                <w:szCs w:val="21"/>
                <w:lang w:val="en-GB"/>
              </w:rPr>
            </w:pPr>
          </w:p>
        </w:tc>
        <w:tc>
          <w:tcPr>
            <w:tcW w:w="355"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62"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3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1"/>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
                <w:kern w:val="0"/>
                <w:sz w:val="21"/>
                <w:szCs w:val="21"/>
                <w:lang w:val="en-GB"/>
              </w:rPr>
              <w:t>上期生长发育性状完成情况</w:t>
            </w:r>
            <w:r>
              <w:rPr>
                <w:rFonts w:hint="eastAsia" w:ascii="仿宋_GB2312" w:hAnsi="仿宋_GB2312"/>
                <w:b/>
                <w:kern w:val="0"/>
                <w:sz w:val="21"/>
                <w:szCs w:val="21"/>
                <w:vertAlign w:val="superscript"/>
                <w:lang w:val="en-GB"/>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22" w:type="pct"/>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hAnsi="仿宋_GB2312" w:cs="仿宋"/>
                <w:b/>
                <w:sz w:val="21"/>
                <w:szCs w:val="21"/>
              </w:rPr>
            </w:pPr>
            <w:r>
              <w:rPr>
                <w:rFonts w:hint="eastAsia" w:ascii="仿宋_GB2312" w:hAnsi="仿宋_GB2312" w:cs="仿宋"/>
                <w:b/>
                <w:sz w:val="21"/>
                <w:szCs w:val="21"/>
              </w:rPr>
              <w:t>阶段</w:t>
            </w:r>
          </w:p>
          <w:p>
            <w:pPr>
              <w:widowControl/>
              <w:jc w:val="center"/>
              <w:rPr>
                <w:rFonts w:ascii="仿宋_GB2312" w:hAnsi="仿宋_GB2312"/>
                <w:bCs/>
                <w:kern w:val="0"/>
                <w:sz w:val="21"/>
                <w:szCs w:val="21"/>
                <w:lang w:val="en-GB"/>
              </w:rPr>
            </w:pPr>
            <w:r>
              <w:rPr>
                <w:rFonts w:hint="eastAsia" w:ascii="仿宋_GB2312" w:hAnsi="仿宋_GB2312" w:cs="仿宋"/>
                <w:b/>
                <w:sz w:val="21"/>
                <w:szCs w:val="21"/>
              </w:rPr>
              <w:t>项目</w:t>
            </w:r>
          </w:p>
        </w:tc>
        <w:tc>
          <w:tcPr>
            <w:tcW w:w="270" w:type="pct"/>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
                <w:kern w:val="0"/>
                <w:sz w:val="21"/>
                <w:szCs w:val="21"/>
                <w:lang w:val="en-GB"/>
              </w:rPr>
              <w:t>性别</w:t>
            </w:r>
          </w:p>
        </w:tc>
        <w:tc>
          <w:tcPr>
            <w:tcW w:w="1389" w:type="pct"/>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
                <w:kern w:val="0"/>
                <w:sz w:val="21"/>
                <w:szCs w:val="21"/>
                <w:lang w:val="en-GB"/>
              </w:rPr>
              <w:t>胸围（cm）</w:t>
            </w:r>
          </w:p>
        </w:tc>
        <w:tc>
          <w:tcPr>
            <w:tcW w:w="1504" w:type="pct"/>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
                <w:kern w:val="0"/>
                <w:sz w:val="21"/>
                <w:szCs w:val="21"/>
                <w:lang w:val="en-GB"/>
              </w:rPr>
              <w:t>眼肌面积（cm</w:t>
            </w:r>
            <w:r>
              <w:rPr>
                <w:rFonts w:hint="eastAsia" w:ascii="仿宋_GB2312" w:hAnsi="仿宋_GB2312"/>
                <w:b/>
                <w:kern w:val="0"/>
                <w:sz w:val="21"/>
                <w:szCs w:val="21"/>
                <w:vertAlign w:val="superscript"/>
                <w:lang w:val="en-GB"/>
              </w:rPr>
              <w:t>2</w:t>
            </w:r>
            <w:r>
              <w:rPr>
                <w:rFonts w:hint="eastAsia" w:ascii="仿宋_GB2312" w:hAnsi="仿宋_GB2312"/>
                <w:b/>
                <w:kern w:val="0"/>
                <w:sz w:val="21"/>
                <w:szCs w:val="21"/>
                <w:lang w:val="en-GB"/>
              </w:rPr>
              <w:t>）</w:t>
            </w:r>
          </w:p>
        </w:tc>
        <w:tc>
          <w:tcPr>
            <w:tcW w:w="1311" w:type="pct"/>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背脂厚（mm）或年产毛量（kg）或年产绒量（g）或年产奶量（kg）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2" w:type="pct"/>
            <w:vMerge w:val="continue"/>
            <w:tcBorders>
              <w:left w:val="single" w:color="auto" w:sz="4" w:space="0"/>
              <w:right w:val="single" w:color="auto" w:sz="4" w:space="0"/>
            </w:tcBorders>
            <w:vAlign w:val="center"/>
          </w:tcPr>
          <w:p>
            <w:pPr>
              <w:adjustRightInd w:val="0"/>
              <w:snapToGrid w:val="0"/>
              <w:jc w:val="center"/>
              <w:rPr>
                <w:bCs/>
                <w:kern w:val="0"/>
                <w:sz w:val="21"/>
                <w:szCs w:val="21"/>
                <w:lang w:val="en-GB"/>
              </w:rPr>
            </w:pPr>
          </w:p>
        </w:tc>
        <w:tc>
          <w:tcPr>
            <w:tcW w:w="270" w:type="pct"/>
            <w:vMerge w:val="continue"/>
            <w:tcBorders>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p>
        </w:tc>
        <w:tc>
          <w:tcPr>
            <w:tcW w:w="344"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b/>
                <w:bCs/>
                <w:sz w:val="21"/>
                <w:szCs w:val="21"/>
                <w:lang w:val="en-GB"/>
              </w:rPr>
            </w:pPr>
            <w:r>
              <w:rPr>
                <w:rFonts w:hint="eastAsia"/>
                <w:b/>
                <w:bCs/>
                <w:sz w:val="21"/>
                <w:szCs w:val="21"/>
                <w:lang w:val="en-GB"/>
              </w:rPr>
              <w:t>目标值</w:t>
            </w:r>
          </w:p>
        </w:tc>
        <w:tc>
          <w:tcPr>
            <w:tcW w:w="54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b/>
                <w:bCs/>
                <w:sz w:val="21"/>
                <w:szCs w:val="21"/>
                <w:lang w:val="en-GB"/>
              </w:rPr>
            </w:pPr>
            <w:r>
              <w:rPr>
                <w:rFonts w:hint="eastAsia"/>
                <w:b/>
                <w:bCs/>
                <w:sz w:val="21"/>
                <w:szCs w:val="21"/>
                <w:lang w:val="en-GB"/>
              </w:rPr>
              <w:t>完成值</w:t>
            </w:r>
          </w:p>
        </w:tc>
        <w:tc>
          <w:tcPr>
            <w:tcW w:w="494"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b/>
                <w:bCs/>
                <w:sz w:val="21"/>
                <w:szCs w:val="21"/>
                <w:lang w:val="en-GB"/>
              </w:rPr>
            </w:pPr>
            <w:r>
              <w:rPr>
                <w:rFonts w:hint="eastAsia"/>
                <w:b/>
                <w:bCs/>
                <w:sz w:val="21"/>
                <w:szCs w:val="21"/>
                <w:lang w:val="en-GB"/>
              </w:rPr>
              <w:t>完成率（%）</w:t>
            </w:r>
          </w:p>
        </w:tc>
        <w:tc>
          <w:tcPr>
            <w:tcW w:w="404"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b/>
                <w:bCs/>
                <w:sz w:val="21"/>
                <w:szCs w:val="21"/>
                <w:lang w:val="en-GB"/>
              </w:rPr>
            </w:pPr>
            <w:r>
              <w:rPr>
                <w:rFonts w:hint="eastAsia"/>
                <w:b/>
                <w:bCs/>
                <w:sz w:val="21"/>
                <w:szCs w:val="21"/>
                <w:lang w:val="en-GB"/>
              </w:rPr>
              <w:t>目标值</w:t>
            </w:r>
          </w:p>
        </w:tc>
        <w:tc>
          <w:tcPr>
            <w:tcW w:w="49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b/>
                <w:bCs/>
                <w:sz w:val="21"/>
                <w:szCs w:val="21"/>
                <w:lang w:val="en-GB"/>
              </w:rPr>
            </w:pPr>
            <w:r>
              <w:rPr>
                <w:rFonts w:hint="eastAsia"/>
                <w:b/>
                <w:bCs/>
                <w:sz w:val="21"/>
                <w:szCs w:val="21"/>
                <w:lang w:val="en-GB"/>
              </w:rPr>
              <w:t>完成值</w:t>
            </w:r>
          </w:p>
        </w:tc>
        <w:tc>
          <w:tcPr>
            <w:tcW w:w="600"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b/>
                <w:bCs/>
                <w:sz w:val="21"/>
                <w:szCs w:val="21"/>
                <w:lang w:val="en-GB"/>
              </w:rPr>
            </w:pPr>
            <w:r>
              <w:rPr>
                <w:rFonts w:hint="eastAsia"/>
                <w:b/>
                <w:bCs/>
                <w:sz w:val="21"/>
                <w:szCs w:val="21"/>
                <w:lang w:val="en-GB"/>
              </w:rPr>
              <w:t>完成率（%）</w:t>
            </w:r>
          </w:p>
        </w:tc>
        <w:tc>
          <w:tcPr>
            <w:tcW w:w="349"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b/>
                <w:bCs/>
                <w:sz w:val="21"/>
                <w:szCs w:val="21"/>
                <w:lang w:val="en-GB"/>
              </w:rPr>
            </w:pPr>
            <w:r>
              <w:rPr>
                <w:rFonts w:hint="eastAsia"/>
                <w:b/>
                <w:bCs/>
                <w:sz w:val="21"/>
                <w:szCs w:val="21"/>
                <w:lang w:val="en-GB"/>
              </w:rPr>
              <w:t>目标值</w:t>
            </w:r>
          </w:p>
        </w:tc>
        <w:tc>
          <w:tcPr>
            <w:tcW w:w="50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b/>
                <w:bCs/>
                <w:sz w:val="21"/>
                <w:szCs w:val="21"/>
                <w:lang w:val="en-GB"/>
              </w:rPr>
            </w:pPr>
            <w:r>
              <w:rPr>
                <w:rFonts w:hint="eastAsia"/>
                <w:b/>
                <w:bCs/>
                <w:sz w:val="21"/>
                <w:szCs w:val="21"/>
                <w:lang w:val="en-GB"/>
              </w:rPr>
              <w:t>完成值</w:t>
            </w:r>
          </w:p>
        </w:tc>
        <w:tc>
          <w:tcPr>
            <w:tcW w:w="46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b/>
                <w:bCs/>
                <w:sz w:val="21"/>
                <w:szCs w:val="21"/>
                <w:lang w:val="en-GB"/>
              </w:rPr>
            </w:pPr>
            <w:r>
              <w:rPr>
                <w:rFonts w:hint="eastAsia"/>
                <w:b/>
                <w:bCs/>
                <w:sz w:val="21"/>
                <w:szCs w:val="21"/>
                <w:lang w:val="en-GB"/>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restart"/>
            <w:tcBorders>
              <w:top w:val="single" w:color="auto" w:sz="4" w:space="0"/>
              <w:left w:val="single" w:color="auto" w:sz="4" w:space="0"/>
              <w:right w:val="single" w:color="auto" w:sz="4" w:space="0"/>
            </w:tcBorders>
            <w:vAlign w:val="center"/>
          </w:tcPr>
          <w:p>
            <w:pPr>
              <w:adjustRightInd w:val="0"/>
              <w:snapToGrid w:val="0"/>
              <w:jc w:val="center"/>
              <w:rPr>
                <w:b/>
                <w:sz w:val="21"/>
                <w:szCs w:val="21"/>
              </w:rPr>
            </w:pPr>
            <w:r>
              <w:rPr>
                <w:bCs/>
                <w:kern w:val="0"/>
                <w:sz w:val="21"/>
                <w:szCs w:val="21"/>
                <w:lang w:val="en-GB"/>
              </w:rPr>
              <w:t>初生</w:t>
            </w:r>
          </w:p>
        </w:tc>
        <w:tc>
          <w:tcPr>
            <w:tcW w:w="27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公</w:t>
            </w: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94"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04"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9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00"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4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p>
        </w:tc>
        <w:tc>
          <w:tcPr>
            <w:tcW w:w="46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continue"/>
            <w:tcBorders>
              <w:left w:val="single" w:color="auto" w:sz="4" w:space="0"/>
              <w:bottom w:val="single" w:color="auto" w:sz="4" w:space="0"/>
              <w:right w:val="single" w:color="auto" w:sz="4" w:space="0"/>
            </w:tcBorders>
            <w:vAlign w:val="center"/>
          </w:tcPr>
          <w:p>
            <w:pPr>
              <w:adjustRightInd w:val="0"/>
              <w:snapToGrid w:val="0"/>
              <w:jc w:val="center"/>
              <w:rPr>
                <w:b/>
                <w:sz w:val="21"/>
                <w:szCs w:val="21"/>
              </w:rPr>
            </w:pPr>
          </w:p>
        </w:tc>
        <w:tc>
          <w:tcPr>
            <w:tcW w:w="27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母</w:t>
            </w: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94"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04"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9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00"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4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p>
        </w:tc>
        <w:tc>
          <w:tcPr>
            <w:tcW w:w="46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restart"/>
            <w:tcBorders>
              <w:top w:val="single" w:color="auto" w:sz="4" w:space="0"/>
              <w:left w:val="single" w:color="auto" w:sz="4" w:space="0"/>
              <w:right w:val="single" w:color="auto" w:sz="4" w:space="0"/>
            </w:tcBorders>
            <w:vAlign w:val="center"/>
          </w:tcPr>
          <w:p>
            <w:pPr>
              <w:spacing w:line="360" w:lineRule="exact"/>
              <w:jc w:val="center"/>
              <w:rPr>
                <w:bCs/>
                <w:kern w:val="0"/>
                <w:sz w:val="21"/>
                <w:szCs w:val="21"/>
                <w:lang w:val="en-GB"/>
              </w:rPr>
            </w:pPr>
            <w:r>
              <w:rPr>
                <w:bCs/>
                <w:kern w:val="0"/>
                <w:sz w:val="21"/>
                <w:szCs w:val="21"/>
                <w:lang w:val="en-GB"/>
              </w:rPr>
              <w:t>断奶</w:t>
            </w:r>
          </w:p>
          <w:p>
            <w:pPr>
              <w:adjustRightInd w:val="0"/>
              <w:snapToGrid w:val="0"/>
              <w:jc w:val="center"/>
              <w:rPr>
                <w:b/>
                <w:sz w:val="21"/>
                <w:szCs w:val="21"/>
              </w:rPr>
            </w:pPr>
            <w:r>
              <w:rPr>
                <w:bCs/>
                <w:kern w:val="0"/>
                <w:sz w:val="21"/>
                <w:szCs w:val="21"/>
                <w:lang w:val="en-GB"/>
              </w:rPr>
              <w:t>（_月龄）</w:t>
            </w:r>
          </w:p>
        </w:tc>
        <w:tc>
          <w:tcPr>
            <w:tcW w:w="27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公</w:t>
            </w: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94"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04"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9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00"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4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p>
        </w:tc>
        <w:tc>
          <w:tcPr>
            <w:tcW w:w="46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continue"/>
            <w:tcBorders>
              <w:left w:val="single" w:color="auto" w:sz="4" w:space="0"/>
              <w:bottom w:val="single" w:color="auto" w:sz="4" w:space="0"/>
              <w:right w:val="single" w:color="auto" w:sz="4" w:space="0"/>
            </w:tcBorders>
            <w:vAlign w:val="center"/>
          </w:tcPr>
          <w:p>
            <w:pPr>
              <w:adjustRightInd w:val="0"/>
              <w:snapToGrid w:val="0"/>
              <w:jc w:val="center"/>
              <w:rPr>
                <w:b/>
                <w:sz w:val="21"/>
                <w:szCs w:val="21"/>
              </w:rPr>
            </w:pPr>
          </w:p>
        </w:tc>
        <w:tc>
          <w:tcPr>
            <w:tcW w:w="27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母</w:t>
            </w: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94"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04" w:type="pct"/>
            <w:gridSpan w:val="2"/>
            <w:tcBorders>
              <w:top w:val="single" w:color="auto" w:sz="4" w:space="0"/>
              <w:left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9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00"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4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p>
        </w:tc>
        <w:tc>
          <w:tcPr>
            <w:tcW w:w="46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restart"/>
            <w:tcBorders>
              <w:top w:val="single" w:color="auto" w:sz="4" w:space="0"/>
              <w:left w:val="single" w:color="auto" w:sz="4" w:space="0"/>
              <w:right w:val="single" w:color="auto" w:sz="4" w:space="0"/>
            </w:tcBorders>
            <w:vAlign w:val="center"/>
          </w:tcPr>
          <w:p>
            <w:pPr>
              <w:adjustRightInd w:val="0"/>
              <w:snapToGrid w:val="0"/>
              <w:jc w:val="center"/>
              <w:rPr>
                <w:b/>
                <w:sz w:val="21"/>
                <w:szCs w:val="21"/>
              </w:rPr>
            </w:pPr>
            <w:r>
              <w:rPr>
                <w:bCs/>
                <w:kern w:val="0"/>
                <w:sz w:val="21"/>
                <w:szCs w:val="21"/>
                <w:lang w:val="en-GB"/>
              </w:rPr>
              <w:t>6月龄</w:t>
            </w:r>
          </w:p>
        </w:tc>
        <w:tc>
          <w:tcPr>
            <w:tcW w:w="27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公</w:t>
            </w: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94"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04" w:type="pct"/>
            <w:gridSpan w:val="2"/>
            <w:tcBorders>
              <w:left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9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00"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4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p>
        </w:tc>
        <w:tc>
          <w:tcPr>
            <w:tcW w:w="46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continue"/>
            <w:tcBorders>
              <w:left w:val="single" w:color="auto" w:sz="4" w:space="0"/>
              <w:bottom w:val="single" w:color="auto" w:sz="4" w:space="0"/>
              <w:right w:val="single" w:color="auto" w:sz="4" w:space="0"/>
            </w:tcBorders>
            <w:vAlign w:val="center"/>
          </w:tcPr>
          <w:p>
            <w:pPr>
              <w:adjustRightInd w:val="0"/>
              <w:snapToGrid w:val="0"/>
              <w:jc w:val="center"/>
              <w:rPr>
                <w:b/>
                <w:sz w:val="21"/>
                <w:szCs w:val="21"/>
              </w:rPr>
            </w:pPr>
          </w:p>
        </w:tc>
        <w:tc>
          <w:tcPr>
            <w:tcW w:w="27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母</w:t>
            </w: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94"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04" w:type="pct"/>
            <w:gridSpan w:val="2"/>
            <w:tcBorders>
              <w:left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9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00"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4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p>
        </w:tc>
        <w:tc>
          <w:tcPr>
            <w:tcW w:w="46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restart"/>
            <w:tcBorders>
              <w:top w:val="single" w:color="auto" w:sz="4" w:space="0"/>
              <w:left w:val="single" w:color="auto" w:sz="4" w:space="0"/>
              <w:right w:val="single" w:color="auto" w:sz="4" w:space="0"/>
            </w:tcBorders>
            <w:vAlign w:val="center"/>
          </w:tcPr>
          <w:p>
            <w:pPr>
              <w:adjustRightInd w:val="0"/>
              <w:snapToGrid w:val="0"/>
              <w:jc w:val="center"/>
              <w:rPr>
                <w:b/>
                <w:sz w:val="21"/>
                <w:szCs w:val="21"/>
              </w:rPr>
            </w:pPr>
            <w:r>
              <w:rPr>
                <w:bCs/>
                <w:kern w:val="0"/>
                <w:sz w:val="21"/>
                <w:szCs w:val="21"/>
                <w:lang w:val="en-GB"/>
              </w:rPr>
              <w:t>12月龄</w:t>
            </w:r>
          </w:p>
        </w:tc>
        <w:tc>
          <w:tcPr>
            <w:tcW w:w="27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公</w:t>
            </w: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94"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04" w:type="pct"/>
            <w:gridSpan w:val="2"/>
            <w:tcBorders>
              <w:left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9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00"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4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p>
        </w:tc>
        <w:tc>
          <w:tcPr>
            <w:tcW w:w="46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continue"/>
            <w:tcBorders>
              <w:left w:val="single" w:color="auto" w:sz="4" w:space="0"/>
              <w:bottom w:val="single" w:color="auto" w:sz="4" w:space="0"/>
              <w:right w:val="single" w:color="auto" w:sz="4" w:space="0"/>
            </w:tcBorders>
            <w:vAlign w:val="center"/>
          </w:tcPr>
          <w:p>
            <w:pPr>
              <w:adjustRightInd w:val="0"/>
              <w:snapToGrid w:val="0"/>
              <w:jc w:val="center"/>
              <w:rPr>
                <w:b/>
                <w:sz w:val="21"/>
                <w:szCs w:val="21"/>
              </w:rPr>
            </w:pPr>
          </w:p>
        </w:tc>
        <w:tc>
          <w:tcPr>
            <w:tcW w:w="27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母</w:t>
            </w: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94"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04" w:type="pct"/>
            <w:gridSpan w:val="2"/>
            <w:tcBorders>
              <w:left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9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00"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4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p>
        </w:tc>
        <w:tc>
          <w:tcPr>
            <w:tcW w:w="46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restart"/>
            <w:tcBorders>
              <w:top w:val="single" w:color="auto" w:sz="4" w:space="0"/>
              <w:left w:val="single" w:color="auto" w:sz="4" w:space="0"/>
              <w:right w:val="single" w:color="auto" w:sz="4" w:space="0"/>
            </w:tcBorders>
            <w:vAlign w:val="center"/>
          </w:tcPr>
          <w:p>
            <w:pPr>
              <w:adjustRightInd w:val="0"/>
              <w:snapToGrid w:val="0"/>
              <w:jc w:val="center"/>
              <w:rPr>
                <w:b/>
                <w:sz w:val="21"/>
                <w:szCs w:val="21"/>
              </w:rPr>
            </w:pPr>
            <w:r>
              <w:rPr>
                <w:bCs/>
                <w:kern w:val="0"/>
                <w:sz w:val="21"/>
                <w:szCs w:val="21"/>
                <w:lang w:val="en-GB"/>
              </w:rPr>
              <w:t>24月龄</w:t>
            </w:r>
          </w:p>
        </w:tc>
        <w:tc>
          <w:tcPr>
            <w:tcW w:w="27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公</w:t>
            </w: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94"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04" w:type="pct"/>
            <w:gridSpan w:val="2"/>
            <w:tcBorders>
              <w:left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9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00"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4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p>
        </w:tc>
        <w:tc>
          <w:tcPr>
            <w:tcW w:w="46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2"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
                <w:b/>
                <w:sz w:val="21"/>
                <w:szCs w:val="21"/>
              </w:rPr>
            </w:pPr>
          </w:p>
        </w:tc>
        <w:tc>
          <w:tcPr>
            <w:tcW w:w="270"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母</w:t>
            </w:r>
          </w:p>
        </w:tc>
        <w:tc>
          <w:tcPr>
            <w:tcW w:w="344"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4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94"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04" w:type="pct"/>
            <w:gridSpan w:val="2"/>
            <w:tcBorders>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9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600" w:type="pct"/>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349"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00" w:type="pct"/>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p>
        </w:tc>
        <w:tc>
          <w:tcPr>
            <w:tcW w:w="461" w:type="pct"/>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bl>
    <w:p>
      <w:pPr>
        <w:adjustRightInd w:val="0"/>
        <w:snapToGrid w:val="0"/>
        <w:spacing w:before="156" w:beforeLines="50"/>
        <w:rPr>
          <w:sz w:val="21"/>
          <w:szCs w:val="21"/>
          <w:lang w:val="en-GB"/>
        </w:rPr>
      </w:pPr>
      <w:r>
        <w:rPr>
          <w:rFonts w:hint="eastAsia" w:ascii="仿宋_GB2312" w:hAnsi="仿宋_GB2312"/>
          <w:bCs/>
          <w:sz w:val="21"/>
          <w:szCs w:val="21"/>
          <w:lang w:val="en-GB"/>
        </w:rPr>
        <w:t>注：</w:t>
      </w:r>
      <w:r>
        <w:rPr>
          <w:bCs/>
          <w:sz w:val="21"/>
          <w:szCs w:val="21"/>
          <w:lang w:val="en-GB"/>
        </w:rPr>
        <w:t>1</w:t>
      </w:r>
      <w:r>
        <w:rPr>
          <w:sz w:val="21"/>
          <w:szCs w:val="21"/>
          <w:lang w:val="en-GB"/>
        </w:rPr>
        <w:t>.不同测定类别和品种</w:t>
      </w:r>
      <w:r>
        <w:rPr>
          <w:rFonts w:hint="eastAsia"/>
          <w:sz w:val="21"/>
          <w:szCs w:val="21"/>
          <w:lang w:val="en-GB"/>
        </w:rPr>
        <w:t>分类</w:t>
      </w:r>
      <w:r>
        <w:rPr>
          <w:sz w:val="21"/>
          <w:szCs w:val="21"/>
          <w:lang w:val="en-GB"/>
        </w:rPr>
        <w:t>自行添加表格</w:t>
      </w:r>
      <w:r>
        <w:rPr>
          <w:rFonts w:hint="eastAsia"/>
          <w:sz w:val="21"/>
          <w:szCs w:val="21"/>
          <w:lang w:val="en-GB"/>
        </w:rPr>
        <w:t>。</w:t>
      </w:r>
      <w:r>
        <w:rPr>
          <w:sz w:val="21"/>
          <w:szCs w:val="21"/>
          <w:lang w:val="en-GB"/>
        </w:rPr>
        <w:t>测定类别指场内测定或者委托检测</w:t>
      </w:r>
      <w:r>
        <w:rPr>
          <w:rFonts w:hint="eastAsia"/>
          <w:sz w:val="21"/>
          <w:szCs w:val="21"/>
          <w:lang w:val="en-GB"/>
        </w:rPr>
        <w:t>。</w:t>
      </w:r>
    </w:p>
    <w:p>
      <w:pPr>
        <w:adjustRightInd w:val="0"/>
        <w:snapToGrid w:val="0"/>
        <w:ind w:firstLine="420" w:firstLineChars="200"/>
        <w:rPr>
          <w:sz w:val="21"/>
          <w:szCs w:val="21"/>
          <w:lang w:val="en-GB"/>
        </w:rPr>
      </w:pPr>
      <w:r>
        <w:rPr>
          <w:rFonts w:hint="eastAsia"/>
          <w:sz w:val="21"/>
          <w:szCs w:val="21"/>
          <w:lang w:val="en-GB"/>
        </w:rPr>
        <w:t>2</w:t>
      </w:r>
      <w:r>
        <w:rPr>
          <w:sz w:val="21"/>
          <w:szCs w:val="21"/>
          <w:lang w:val="en-GB"/>
        </w:rPr>
        <w:t>.</w:t>
      </w:r>
      <w:r>
        <w:rPr>
          <w:rFonts w:hint="eastAsia"/>
          <w:sz w:val="21"/>
          <w:szCs w:val="21"/>
          <w:lang w:val="en-GB"/>
        </w:rPr>
        <w:t>生产中以6月龄左右为断奶时间的企业，6月龄生长发育数据免填。</w:t>
      </w:r>
    </w:p>
    <w:p>
      <w:pPr>
        <w:adjustRightInd w:val="0"/>
        <w:snapToGrid w:val="0"/>
        <w:ind w:firstLine="420" w:firstLineChars="200"/>
        <w:rPr>
          <w:sz w:val="21"/>
          <w:szCs w:val="21"/>
          <w:lang w:val="en-GB"/>
        </w:rPr>
      </w:pPr>
      <w:r>
        <w:rPr>
          <w:rFonts w:hint="eastAsia"/>
          <w:sz w:val="21"/>
          <w:szCs w:val="21"/>
          <w:lang w:val="en-GB"/>
        </w:rPr>
        <w:t>3.不同育种目标的羊场，请从背脂厚、年产毛量、年产绒量、年产奶量等指标中选择适合自身的指标填写。</w:t>
      </w:r>
    </w:p>
    <w:p>
      <w:pPr>
        <w:adjustRightInd w:val="0"/>
        <w:snapToGrid w:val="0"/>
        <w:ind w:firstLine="420" w:firstLineChars="200"/>
        <w:rPr>
          <w:rFonts w:ascii="仿宋_GB2312" w:hAnsi="仿宋_GB2312"/>
          <w:b/>
          <w:bCs/>
          <w:sz w:val="21"/>
          <w:szCs w:val="21"/>
          <w:lang w:val="en-GB"/>
        </w:rPr>
      </w:pPr>
      <w:r>
        <w:rPr>
          <w:rFonts w:hint="eastAsia"/>
          <w:sz w:val="21"/>
          <w:szCs w:val="21"/>
          <w:lang w:val="en-GB"/>
        </w:rPr>
        <w:t>4.本表</w:t>
      </w:r>
      <w:r>
        <w:rPr>
          <w:sz w:val="21"/>
          <w:szCs w:val="21"/>
          <w:lang w:val="en-GB"/>
        </w:rPr>
        <w:t>可另加附页</w:t>
      </w:r>
      <w:r>
        <w:rPr>
          <w:rFonts w:hint="eastAsia"/>
          <w:sz w:val="21"/>
          <w:szCs w:val="21"/>
          <w:lang w:val="en-GB"/>
        </w:rPr>
        <w:t>。</w:t>
      </w:r>
    </w:p>
    <w:p>
      <w:pPr>
        <w:pStyle w:val="58"/>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ascii="黑体" w:hAnsi="黑体" w:eastAsia="黑体"/>
          <w:b/>
          <w:bCs/>
          <w:szCs w:val="21"/>
          <w:lang w:val="en-GB"/>
        </w:rPr>
        <w:br w:type="page"/>
      </w:r>
      <w:r>
        <w:rPr>
          <w:rFonts w:hint="eastAsia" w:ascii="黑体" w:hAnsi="黑体" w:eastAsia="黑体"/>
          <w:sz w:val="28"/>
          <w:szCs w:val="28"/>
          <w:lang w:val="en-GB"/>
        </w:rPr>
        <w:t>七、种羊生产性能测定与产销基本情况</w:t>
      </w:r>
    </w:p>
    <w:tbl>
      <w:tblPr>
        <w:tblStyle w:val="22"/>
        <w:tblW w:w="5144" w:type="pct"/>
        <w:jc w:val="center"/>
        <w:tblLayout w:type="fixed"/>
        <w:tblCellMar>
          <w:top w:w="0" w:type="dxa"/>
          <w:left w:w="10" w:type="dxa"/>
          <w:bottom w:w="0" w:type="dxa"/>
          <w:right w:w="10" w:type="dxa"/>
        </w:tblCellMar>
      </w:tblPr>
      <w:tblGrid>
        <w:gridCol w:w="582"/>
        <w:gridCol w:w="663"/>
        <w:gridCol w:w="674"/>
        <w:gridCol w:w="687"/>
        <w:gridCol w:w="679"/>
        <w:gridCol w:w="659"/>
        <w:gridCol w:w="702"/>
        <w:gridCol w:w="722"/>
        <w:gridCol w:w="708"/>
        <w:gridCol w:w="705"/>
        <w:gridCol w:w="854"/>
        <w:gridCol w:w="705"/>
        <w:gridCol w:w="708"/>
        <w:gridCol w:w="866"/>
        <w:gridCol w:w="705"/>
        <w:gridCol w:w="710"/>
        <w:gridCol w:w="846"/>
        <w:gridCol w:w="736"/>
        <w:gridCol w:w="662"/>
        <w:gridCol w:w="808"/>
      </w:tblGrid>
      <w:tr>
        <w:tblPrEx>
          <w:tblCellMar>
            <w:top w:w="0" w:type="dxa"/>
            <w:left w:w="10" w:type="dxa"/>
            <w:bottom w:w="0" w:type="dxa"/>
            <w:right w:w="10" w:type="dxa"/>
          </w:tblCellMar>
        </w:tblPrEx>
        <w:trPr>
          <w:cantSplit/>
          <w:trHeight w:val="567" w:hRule="atLeast"/>
          <w:tblHeader/>
          <w:jc w:val="center"/>
        </w:trPr>
        <w:tc>
          <w:tcPr>
            <w:tcW w:w="202" w:type="pct"/>
            <w:vMerge w:val="restart"/>
            <w:tcBorders>
              <w:top w:val="single" w:color="auto" w:sz="6" w:space="0"/>
              <w:left w:val="single" w:color="auto" w:sz="6" w:space="0"/>
              <w:right w:val="single" w:color="auto" w:sz="6"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品</w:t>
            </w:r>
          </w:p>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种</w:t>
            </w:r>
          </w:p>
        </w:tc>
        <w:tc>
          <w:tcPr>
            <w:tcW w:w="230" w:type="pct"/>
            <w:vMerge w:val="restart"/>
            <w:tcBorders>
              <w:top w:val="single" w:color="auto" w:sz="6" w:space="0"/>
              <w:left w:val="single" w:color="auto" w:sz="6" w:space="0"/>
              <w:right w:val="single" w:color="auto" w:sz="6"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年度</w:t>
            </w:r>
          </w:p>
          <w:p>
            <w:pPr>
              <w:autoSpaceDE w:val="0"/>
              <w:autoSpaceDN w:val="0"/>
              <w:adjustRightInd w:val="0"/>
              <w:jc w:val="right"/>
              <w:rPr>
                <w:rFonts w:ascii="仿宋_GB2312" w:hAnsi="仿宋_GB2312"/>
                <w:b/>
                <w:kern w:val="0"/>
                <w:sz w:val="21"/>
                <w:szCs w:val="21"/>
                <w:lang w:val="en-GB"/>
              </w:rPr>
            </w:pPr>
            <w:r>
              <w:rPr>
                <w:rFonts w:hint="eastAsia" w:ascii="仿宋_GB2312" w:hAnsi="仿宋_GB2312"/>
                <w:kern w:val="0"/>
                <w:sz w:val="21"/>
                <w:szCs w:val="21"/>
                <w:lang w:val="en-GB"/>
              </w:rPr>
              <w:t xml:space="preserve">    </w:t>
            </w:r>
          </w:p>
        </w:tc>
        <w:tc>
          <w:tcPr>
            <w:tcW w:w="1433" w:type="pct"/>
            <w:gridSpan w:val="6"/>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生产量（只）</w:t>
            </w:r>
          </w:p>
        </w:tc>
        <w:tc>
          <w:tcPr>
            <w:tcW w:w="1580" w:type="pct"/>
            <w:gridSpan w:val="6"/>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性能测定量（只）</w:t>
            </w:r>
          </w:p>
        </w:tc>
        <w:tc>
          <w:tcPr>
            <w:tcW w:w="1553" w:type="pct"/>
            <w:gridSpan w:val="6"/>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种羊销售量（只）</w:t>
            </w:r>
          </w:p>
        </w:tc>
      </w:tr>
      <w:tr>
        <w:tblPrEx>
          <w:tblCellMar>
            <w:top w:w="0" w:type="dxa"/>
            <w:left w:w="10" w:type="dxa"/>
            <w:bottom w:w="0" w:type="dxa"/>
            <w:right w:w="10" w:type="dxa"/>
          </w:tblCellMar>
        </w:tblPrEx>
        <w:trPr>
          <w:cantSplit/>
          <w:trHeight w:val="567" w:hRule="atLeast"/>
          <w:tblHeader/>
          <w:jc w:val="center"/>
        </w:trPr>
        <w:tc>
          <w:tcPr>
            <w:tcW w:w="202" w:type="pct"/>
            <w:vMerge w:val="continue"/>
            <w:tcBorders>
              <w:left w:val="single" w:color="auto" w:sz="6" w:space="0"/>
              <w:right w:val="single" w:color="auto" w:sz="6" w:space="0"/>
            </w:tcBorders>
            <w:vAlign w:val="center"/>
          </w:tcPr>
          <w:p>
            <w:pPr>
              <w:widowControl/>
              <w:adjustRightInd w:val="0"/>
              <w:snapToGrid w:val="0"/>
              <w:jc w:val="left"/>
              <w:rPr>
                <w:rFonts w:ascii="仿宋_GB2312" w:hAnsi="仿宋_GB2312"/>
                <w:b/>
                <w:kern w:val="0"/>
                <w:sz w:val="21"/>
                <w:szCs w:val="21"/>
                <w:lang w:val="en-GB"/>
              </w:rPr>
            </w:pPr>
          </w:p>
        </w:tc>
        <w:tc>
          <w:tcPr>
            <w:tcW w:w="230" w:type="pct"/>
            <w:vMerge w:val="continue"/>
            <w:tcBorders>
              <w:left w:val="single" w:color="auto" w:sz="6" w:space="0"/>
              <w:right w:val="single" w:color="auto" w:sz="6" w:space="0"/>
            </w:tcBorders>
            <w:vAlign w:val="center"/>
          </w:tcPr>
          <w:p>
            <w:pPr>
              <w:autoSpaceDE w:val="0"/>
              <w:autoSpaceDN w:val="0"/>
              <w:adjustRightInd w:val="0"/>
              <w:jc w:val="right"/>
              <w:rPr>
                <w:rFonts w:ascii="仿宋_GB2312" w:hAnsi="仿宋_GB2312"/>
                <w:b/>
                <w:kern w:val="0"/>
                <w:sz w:val="21"/>
                <w:szCs w:val="21"/>
                <w:lang w:val="en-GB"/>
              </w:rPr>
            </w:pPr>
          </w:p>
        </w:tc>
        <w:tc>
          <w:tcPr>
            <w:tcW w:w="709" w:type="pct"/>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公</w:t>
            </w:r>
          </w:p>
        </w:tc>
        <w:tc>
          <w:tcPr>
            <w:tcW w:w="724" w:type="pct"/>
            <w:gridSpan w:val="3"/>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母</w:t>
            </w:r>
          </w:p>
        </w:tc>
        <w:tc>
          <w:tcPr>
            <w:tcW w:w="788" w:type="pct"/>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公</w:t>
            </w:r>
          </w:p>
        </w:tc>
        <w:tc>
          <w:tcPr>
            <w:tcW w:w="792" w:type="pct"/>
            <w:gridSpan w:val="3"/>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母</w:t>
            </w:r>
          </w:p>
        </w:tc>
        <w:tc>
          <w:tcPr>
            <w:tcW w:w="786" w:type="pct"/>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公</w:t>
            </w:r>
          </w:p>
        </w:tc>
        <w:tc>
          <w:tcPr>
            <w:tcW w:w="766" w:type="pct"/>
            <w:gridSpan w:val="3"/>
            <w:tcBorders>
              <w:top w:val="single" w:color="auto" w:sz="6" w:space="0"/>
              <w:left w:val="single" w:color="auto" w:sz="6" w:space="0"/>
              <w:bottom w:val="single" w:color="auto" w:sz="6" w:space="0"/>
              <w:right w:val="single" w:color="auto" w:sz="6" w:space="0"/>
            </w:tcBorders>
            <w:vAlign w:val="center"/>
          </w:tcPr>
          <w:p>
            <w:pPr>
              <w:widowControl/>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母</w:t>
            </w:r>
          </w:p>
        </w:tc>
      </w:tr>
      <w:tr>
        <w:tblPrEx>
          <w:tblCellMar>
            <w:top w:w="0" w:type="dxa"/>
            <w:left w:w="10" w:type="dxa"/>
            <w:bottom w:w="0" w:type="dxa"/>
            <w:right w:w="10" w:type="dxa"/>
          </w:tblCellMar>
        </w:tblPrEx>
        <w:trPr>
          <w:cantSplit/>
          <w:trHeight w:val="567" w:hRule="atLeast"/>
          <w:tblHeader/>
          <w:jc w:val="center"/>
        </w:trPr>
        <w:tc>
          <w:tcPr>
            <w:tcW w:w="202" w:type="pct"/>
            <w:vMerge w:val="continue"/>
            <w:tcBorders>
              <w:left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vMerge w:val="continue"/>
            <w:tcBorders>
              <w:left w:val="single" w:color="auto" w:sz="6" w:space="0"/>
              <w:bottom w:val="single" w:color="auto" w:sz="6" w:space="0"/>
              <w:right w:val="single" w:color="auto" w:sz="6" w:space="0"/>
            </w:tcBorders>
            <w:vAlign w:val="center"/>
          </w:tcPr>
          <w:p>
            <w:pPr>
              <w:autoSpaceDE w:val="0"/>
              <w:autoSpaceDN w:val="0"/>
              <w:adjustRightInd w:val="0"/>
              <w:jc w:val="right"/>
              <w:rPr>
                <w:rFonts w:ascii="仿宋_GB2312" w:hAnsi="仿宋_GB2312"/>
                <w:kern w:val="0"/>
                <w:sz w:val="21"/>
                <w:szCs w:val="21"/>
                <w:lang w:val="en-GB"/>
              </w:rPr>
            </w:pPr>
          </w:p>
        </w:tc>
        <w:tc>
          <w:tcPr>
            <w:tcW w:w="23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目标值</w:t>
            </w:r>
          </w:p>
        </w:tc>
        <w:tc>
          <w:tcPr>
            <w:tcW w:w="23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完成值</w:t>
            </w:r>
          </w:p>
        </w:tc>
        <w:tc>
          <w:tcPr>
            <w:tcW w:w="23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完成率（%）</w:t>
            </w:r>
          </w:p>
        </w:tc>
        <w:tc>
          <w:tcPr>
            <w:tcW w:w="229"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目标值</w:t>
            </w:r>
          </w:p>
        </w:tc>
        <w:tc>
          <w:tcPr>
            <w:tcW w:w="24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完成值</w:t>
            </w:r>
          </w:p>
        </w:tc>
        <w:tc>
          <w:tcPr>
            <w:tcW w:w="25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完成率（%）</w:t>
            </w:r>
          </w:p>
        </w:tc>
        <w:tc>
          <w:tcPr>
            <w:tcW w:w="246"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目标值</w:t>
            </w:r>
          </w:p>
        </w:tc>
        <w:tc>
          <w:tcPr>
            <w:tcW w:w="245"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完成值</w:t>
            </w:r>
          </w:p>
        </w:tc>
        <w:tc>
          <w:tcPr>
            <w:tcW w:w="29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完成率（%）</w:t>
            </w:r>
          </w:p>
        </w:tc>
        <w:tc>
          <w:tcPr>
            <w:tcW w:w="245"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目标值</w:t>
            </w:r>
          </w:p>
        </w:tc>
        <w:tc>
          <w:tcPr>
            <w:tcW w:w="246"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完成值</w:t>
            </w:r>
          </w:p>
        </w:tc>
        <w:tc>
          <w:tcPr>
            <w:tcW w:w="301"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完成率（%）</w:t>
            </w:r>
          </w:p>
        </w:tc>
        <w:tc>
          <w:tcPr>
            <w:tcW w:w="245"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目标值</w:t>
            </w:r>
          </w:p>
        </w:tc>
        <w:tc>
          <w:tcPr>
            <w:tcW w:w="247"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完成值</w:t>
            </w:r>
          </w:p>
        </w:tc>
        <w:tc>
          <w:tcPr>
            <w:tcW w:w="294"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完成率（%）</w:t>
            </w:r>
          </w:p>
        </w:tc>
        <w:tc>
          <w:tcPr>
            <w:tcW w:w="256"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目标值</w:t>
            </w:r>
          </w:p>
        </w:tc>
        <w:tc>
          <w:tcPr>
            <w:tcW w:w="23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完成值</w:t>
            </w:r>
          </w:p>
        </w:tc>
        <w:tc>
          <w:tcPr>
            <w:tcW w:w="280" w:type="pc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仿宋_GB2312" w:hAnsi="仿宋_GB2312"/>
                <w:b/>
                <w:bCs/>
                <w:sz w:val="21"/>
                <w:szCs w:val="21"/>
                <w:lang w:val="en-GB"/>
              </w:rPr>
            </w:pPr>
            <w:r>
              <w:rPr>
                <w:rFonts w:hint="eastAsia"/>
                <w:b/>
                <w:bCs/>
                <w:sz w:val="21"/>
                <w:szCs w:val="21"/>
                <w:lang w:val="en-GB"/>
              </w:rPr>
              <w:t>完成率（%）</w:t>
            </w:r>
          </w:p>
        </w:tc>
      </w:tr>
      <w:tr>
        <w:tblPrEx>
          <w:tblCellMar>
            <w:top w:w="0" w:type="dxa"/>
            <w:left w:w="10" w:type="dxa"/>
            <w:bottom w:w="0" w:type="dxa"/>
            <w:right w:w="10" w:type="dxa"/>
          </w:tblCellMar>
        </w:tblPrEx>
        <w:trPr>
          <w:cantSplit/>
          <w:trHeight w:val="340" w:hRule="exact"/>
          <w:tblHeader/>
          <w:jc w:val="center"/>
        </w:trPr>
        <w:tc>
          <w:tcPr>
            <w:tcW w:w="202" w:type="pct"/>
            <w:vMerge w:val="restart"/>
            <w:tcBorders>
              <w:top w:val="single" w:color="auto" w:sz="6" w:space="0"/>
              <w:left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仿宋_GB2312" w:hAnsi="仿宋_GB2312"/>
                <w:kern w:val="0"/>
                <w:sz w:val="21"/>
                <w:szCs w:val="21"/>
                <w:lang w:val="en-GB"/>
              </w:rPr>
            </w:pPr>
            <w:r>
              <w:rPr>
                <w:rFonts w:hint="eastAsia" w:ascii="仿宋_GB2312" w:hAnsi="仿宋_GB2312"/>
                <w:kern w:val="0"/>
                <w:sz w:val="21"/>
                <w:szCs w:val="21"/>
                <w:lang w:val="en-GB"/>
              </w:rPr>
              <w:t>年</w:t>
            </w: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3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2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30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8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340" w:hRule="exact"/>
          <w:tblHeader/>
          <w:jc w:val="center"/>
        </w:trPr>
        <w:tc>
          <w:tcPr>
            <w:tcW w:w="202" w:type="pct"/>
            <w:vMerge w:val="continue"/>
            <w:tcBorders>
              <w:left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仿宋_GB2312" w:hAnsi="仿宋_GB2312"/>
                <w:kern w:val="0"/>
                <w:sz w:val="21"/>
                <w:szCs w:val="21"/>
                <w:lang w:val="en-GB"/>
              </w:rPr>
            </w:pPr>
            <w:r>
              <w:rPr>
                <w:rFonts w:hint="eastAsia" w:ascii="仿宋_GB2312" w:hAnsi="仿宋_GB2312"/>
                <w:kern w:val="0"/>
                <w:sz w:val="21"/>
                <w:szCs w:val="21"/>
                <w:lang w:val="en-GB"/>
              </w:rPr>
              <w:t>年</w:t>
            </w: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3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2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30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8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340" w:hRule="exact"/>
          <w:tblHeader/>
          <w:jc w:val="center"/>
        </w:trPr>
        <w:tc>
          <w:tcPr>
            <w:tcW w:w="202" w:type="pct"/>
            <w:vMerge w:val="continue"/>
            <w:tcBorders>
              <w:left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仿宋_GB2312" w:hAnsi="仿宋_GB2312"/>
                <w:kern w:val="0"/>
                <w:sz w:val="21"/>
                <w:szCs w:val="21"/>
                <w:lang w:val="en-GB"/>
              </w:rPr>
            </w:pPr>
            <w:r>
              <w:rPr>
                <w:rFonts w:hint="eastAsia" w:ascii="仿宋_GB2312" w:hAnsi="仿宋_GB2312"/>
                <w:kern w:val="0"/>
                <w:sz w:val="21"/>
                <w:szCs w:val="21"/>
                <w:lang w:val="en-GB"/>
              </w:rPr>
              <w:t>年</w:t>
            </w: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3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2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30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8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340" w:hRule="exact"/>
          <w:tblHeader/>
          <w:jc w:val="center"/>
        </w:trPr>
        <w:tc>
          <w:tcPr>
            <w:tcW w:w="202" w:type="pct"/>
            <w:vMerge w:val="continue"/>
            <w:tcBorders>
              <w:left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仿宋_GB2312" w:hAnsi="仿宋_GB2312"/>
                <w:kern w:val="0"/>
                <w:sz w:val="21"/>
                <w:szCs w:val="21"/>
                <w:lang w:val="en-GB"/>
              </w:rPr>
            </w:pPr>
            <w:r>
              <w:rPr>
                <w:rFonts w:hint="eastAsia" w:ascii="仿宋_GB2312" w:hAnsi="仿宋_GB2312"/>
                <w:kern w:val="0"/>
                <w:sz w:val="21"/>
                <w:szCs w:val="21"/>
                <w:lang w:val="en-GB"/>
              </w:rPr>
              <w:t>年</w:t>
            </w: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3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2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30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8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340" w:hRule="exact"/>
          <w:tblHeader/>
          <w:jc w:val="center"/>
        </w:trPr>
        <w:tc>
          <w:tcPr>
            <w:tcW w:w="202" w:type="pct"/>
            <w:vMerge w:val="continue"/>
            <w:tcBorders>
              <w:left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仿宋_GB2312" w:hAnsi="仿宋_GB2312"/>
                <w:kern w:val="0"/>
                <w:sz w:val="21"/>
                <w:szCs w:val="21"/>
                <w:lang w:val="en-GB"/>
              </w:rPr>
            </w:pPr>
            <w:r>
              <w:rPr>
                <w:rFonts w:hint="eastAsia" w:ascii="仿宋_GB2312" w:hAnsi="仿宋_GB2312"/>
                <w:kern w:val="0"/>
                <w:sz w:val="21"/>
                <w:szCs w:val="21"/>
                <w:lang w:val="en-GB"/>
              </w:rPr>
              <w:t>年</w:t>
            </w: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3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2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30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8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340" w:hRule="exact"/>
          <w:tblHeader/>
          <w:jc w:val="center"/>
        </w:trPr>
        <w:tc>
          <w:tcPr>
            <w:tcW w:w="202" w:type="pct"/>
            <w:vMerge w:val="continue"/>
            <w:tcBorders>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right="34"/>
              <w:jc w:val="center"/>
              <w:rPr>
                <w:rFonts w:ascii="仿宋_GB2312" w:hAnsi="仿宋_GB2312"/>
                <w:kern w:val="0"/>
                <w:sz w:val="21"/>
                <w:szCs w:val="21"/>
                <w:lang w:val="en-GB"/>
              </w:rPr>
            </w:pPr>
            <w:r>
              <w:rPr>
                <w:rFonts w:hint="eastAsia" w:ascii="仿宋_GB2312" w:hAnsi="仿宋_GB2312"/>
                <w:b/>
                <w:kern w:val="0"/>
                <w:sz w:val="21"/>
                <w:szCs w:val="21"/>
                <w:lang w:val="en-GB"/>
              </w:rPr>
              <w:t>合计</w:t>
            </w: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3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2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30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8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340" w:hRule="atLeast"/>
          <w:tblHeader/>
          <w:jc w:val="center"/>
        </w:trPr>
        <w:tc>
          <w:tcPr>
            <w:tcW w:w="202" w:type="pct"/>
            <w:vMerge w:val="restart"/>
            <w:tcBorders>
              <w:top w:val="nil"/>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仿宋_GB2312" w:hAnsi="仿宋_GB2312"/>
                <w:kern w:val="0"/>
                <w:sz w:val="21"/>
                <w:szCs w:val="21"/>
                <w:lang w:val="en-GB"/>
              </w:rPr>
            </w:pPr>
            <w:r>
              <w:rPr>
                <w:rFonts w:hint="eastAsia" w:ascii="仿宋_GB2312" w:hAnsi="仿宋_GB2312"/>
                <w:kern w:val="0"/>
                <w:sz w:val="21"/>
                <w:szCs w:val="21"/>
                <w:lang w:val="en-GB"/>
              </w:rPr>
              <w:t xml:space="preserve">    年</w:t>
            </w: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3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2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30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8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340" w:hRule="atLeast"/>
          <w:tblHeader/>
          <w:jc w:val="center"/>
        </w:trPr>
        <w:tc>
          <w:tcPr>
            <w:tcW w:w="202" w:type="pct"/>
            <w:vMerge w:val="continue"/>
            <w:tcBorders>
              <w:top w:val="nil"/>
              <w:left w:val="single" w:color="auto" w:sz="6" w:space="0"/>
              <w:bottom w:val="single" w:color="auto" w:sz="6" w:space="0"/>
              <w:right w:val="single" w:color="auto" w:sz="6" w:space="0"/>
            </w:tcBorders>
            <w:vAlign w:val="center"/>
          </w:tcPr>
          <w:p>
            <w:pPr>
              <w:widowControl/>
              <w:jc w:val="left"/>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仿宋_GB2312" w:hAnsi="仿宋_GB2312"/>
                <w:kern w:val="0"/>
                <w:sz w:val="21"/>
                <w:szCs w:val="21"/>
                <w:lang w:val="en-GB"/>
              </w:rPr>
            </w:pPr>
            <w:r>
              <w:rPr>
                <w:rFonts w:hint="eastAsia" w:ascii="仿宋_GB2312" w:hAnsi="仿宋_GB2312"/>
                <w:kern w:val="0"/>
                <w:sz w:val="21"/>
                <w:szCs w:val="21"/>
                <w:lang w:val="en-GB"/>
              </w:rPr>
              <w:t xml:space="preserve">    年</w:t>
            </w: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3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2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30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8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340" w:hRule="atLeast"/>
          <w:tblHeader/>
          <w:jc w:val="center"/>
        </w:trPr>
        <w:tc>
          <w:tcPr>
            <w:tcW w:w="202" w:type="pct"/>
            <w:vMerge w:val="continue"/>
            <w:tcBorders>
              <w:top w:val="nil"/>
              <w:left w:val="single" w:color="auto" w:sz="6" w:space="0"/>
              <w:bottom w:val="single" w:color="auto" w:sz="6" w:space="0"/>
              <w:right w:val="single" w:color="auto" w:sz="6" w:space="0"/>
            </w:tcBorders>
            <w:vAlign w:val="center"/>
          </w:tcPr>
          <w:p>
            <w:pPr>
              <w:widowControl/>
              <w:jc w:val="left"/>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仿宋_GB2312" w:hAnsi="仿宋_GB2312"/>
                <w:kern w:val="0"/>
                <w:sz w:val="21"/>
                <w:szCs w:val="21"/>
                <w:lang w:val="en-GB"/>
              </w:rPr>
            </w:pPr>
            <w:r>
              <w:rPr>
                <w:rFonts w:hint="eastAsia" w:ascii="仿宋_GB2312" w:hAnsi="仿宋_GB2312"/>
                <w:kern w:val="0"/>
                <w:sz w:val="21"/>
                <w:szCs w:val="21"/>
                <w:lang w:val="en-GB"/>
              </w:rPr>
              <w:t>年</w:t>
            </w: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3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2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30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8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340" w:hRule="atLeast"/>
          <w:tblHeader/>
          <w:jc w:val="center"/>
        </w:trPr>
        <w:tc>
          <w:tcPr>
            <w:tcW w:w="202" w:type="pct"/>
            <w:vMerge w:val="continue"/>
            <w:tcBorders>
              <w:top w:val="nil"/>
              <w:left w:val="single" w:color="auto" w:sz="6" w:space="0"/>
              <w:bottom w:val="single" w:color="auto" w:sz="6" w:space="0"/>
              <w:right w:val="single" w:color="auto" w:sz="6" w:space="0"/>
            </w:tcBorders>
            <w:vAlign w:val="center"/>
          </w:tcPr>
          <w:p>
            <w:pPr>
              <w:widowControl/>
              <w:jc w:val="left"/>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仿宋_GB2312" w:hAnsi="仿宋_GB2312"/>
                <w:kern w:val="0"/>
                <w:sz w:val="21"/>
                <w:szCs w:val="21"/>
                <w:lang w:val="en-GB"/>
              </w:rPr>
            </w:pPr>
            <w:r>
              <w:rPr>
                <w:rFonts w:hint="eastAsia" w:ascii="仿宋_GB2312" w:hAnsi="仿宋_GB2312"/>
                <w:kern w:val="0"/>
                <w:sz w:val="21"/>
                <w:szCs w:val="21"/>
                <w:lang w:val="en-GB"/>
              </w:rPr>
              <w:t>年</w:t>
            </w: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3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2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30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8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340" w:hRule="atLeast"/>
          <w:tblHeader/>
          <w:jc w:val="center"/>
        </w:trPr>
        <w:tc>
          <w:tcPr>
            <w:tcW w:w="202" w:type="pct"/>
            <w:vMerge w:val="continue"/>
            <w:tcBorders>
              <w:top w:val="nil"/>
              <w:left w:val="single" w:color="auto" w:sz="6" w:space="0"/>
              <w:bottom w:val="single" w:color="auto" w:sz="6" w:space="0"/>
              <w:right w:val="single" w:color="auto" w:sz="6" w:space="0"/>
            </w:tcBorders>
            <w:vAlign w:val="center"/>
          </w:tcPr>
          <w:p>
            <w:pPr>
              <w:widowControl/>
              <w:jc w:val="left"/>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right"/>
              <w:rPr>
                <w:rFonts w:ascii="仿宋_GB2312" w:hAnsi="仿宋_GB2312"/>
                <w:kern w:val="0"/>
                <w:sz w:val="21"/>
                <w:szCs w:val="21"/>
                <w:lang w:val="en-GB"/>
              </w:rPr>
            </w:pPr>
            <w:r>
              <w:rPr>
                <w:rFonts w:hint="eastAsia" w:ascii="仿宋_GB2312" w:hAnsi="仿宋_GB2312"/>
                <w:kern w:val="0"/>
                <w:sz w:val="21"/>
                <w:szCs w:val="21"/>
                <w:lang w:val="en-GB"/>
              </w:rPr>
              <w:t xml:space="preserve">    年</w:t>
            </w: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3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2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30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8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r>
      <w:tr>
        <w:tblPrEx>
          <w:tblCellMar>
            <w:top w:w="0" w:type="dxa"/>
            <w:left w:w="10" w:type="dxa"/>
            <w:bottom w:w="0" w:type="dxa"/>
            <w:right w:w="10" w:type="dxa"/>
          </w:tblCellMar>
        </w:tblPrEx>
        <w:trPr>
          <w:cantSplit/>
          <w:trHeight w:val="340" w:hRule="atLeast"/>
          <w:tblHeader/>
          <w:jc w:val="center"/>
        </w:trPr>
        <w:tc>
          <w:tcPr>
            <w:tcW w:w="202" w:type="pct"/>
            <w:vMerge w:val="continue"/>
            <w:tcBorders>
              <w:top w:val="nil"/>
              <w:left w:val="single" w:color="auto" w:sz="6" w:space="0"/>
              <w:bottom w:val="single" w:color="auto" w:sz="6" w:space="0"/>
              <w:right w:val="single" w:color="auto" w:sz="6" w:space="0"/>
            </w:tcBorders>
            <w:vAlign w:val="center"/>
          </w:tcPr>
          <w:p>
            <w:pPr>
              <w:widowControl/>
              <w:jc w:val="left"/>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_GB2312" w:hAnsi="仿宋_GB2312"/>
                <w:b/>
                <w:kern w:val="0"/>
                <w:sz w:val="21"/>
                <w:szCs w:val="21"/>
                <w:lang w:val="en-GB"/>
              </w:rPr>
            </w:pPr>
            <w:r>
              <w:rPr>
                <w:rFonts w:hint="eastAsia" w:ascii="仿宋_GB2312" w:hAnsi="仿宋_GB2312"/>
                <w:b/>
                <w:kern w:val="0"/>
                <w:sz w:val="21"/>
                <w:szCs w:val="21"/>
                <w:lang w:val="en-GB"/>
              </w:rPr>
              <w:t>合计</w:t>
            </w: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3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29"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0"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46"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301"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5"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47"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94" w:type="pct"/>
            <w:tcBorders>
              <w:top w:val="single" w:color="auto" w:sz="6" w:space="0"/>
              <w:left w:val="single" w:color="auto" w:sz="6" w:space="0"/>
              <w:bottom w:val="single" w:color="auto" w:sz="6" w:space="0"/>
              <w:right w:val="single" w:color="auto" w:sz="6" w:space="0"/>
            </w:tcBorders>
          </w:tcPr>
          <w:p>
            <w:pPr>
              <w:autoSpaceDE w:val="0"/>
              <w:autoSpaceDN w:val="0"/>
              <w:adjustRightInd w:val="0"/>
              <w:spacing w:line="300" w:lineRule="auto"/>
              <w:jc w:val="center"/>
              <w:rPr>
                <w:rFonts w:ascii="仿宋_GB2312" w:hAnsi="仿宋_GB2312"/>
                <w:kern w:val="0"/>
                <w:sz w:val="21"/>
                <w:szCs w:val="21"/>
                <w:lang w:val="en-GB"/>
              </w:rPr>
            </w:pPr>
          </w:p>
        </w:tc>
        <w:tc>
          <w:tcPr>
            <w:tcW w:w="256"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3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c>
          <w:tcPr>
            <w:tcW w:w="280"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00" w:lineRule="auto"/>
              <w:jc w:val="center"/>
              <w:rPr>
                <w:rFonts w:ascii="仿宋_GB2312" w:hAnsi="仿宋_GB2312"/>
                <w:kern w:val="0"/>
                <w:sz w:val="21"/>
                <w:szCs w:val="21"/>
                <w:lang w:val="en-GB"/>
              </w:rPr>
            </w:pPr>
          </w:p>
        </w:tc>
      </w:tr>
    </w:tbl>
    <w:p>
      <w:pPr>
        <w:adjustRightInd w:val="0"/>
        <w:snapToGrid w:val="0"/>
        <w:spacing w:before="156" w:beforeLines="50"/>
        <w:jc w:val="left"/>
        <w:rPr>
          <w:kern w:val="0"/>
          <w:sz w:val="21"/>
          <w:szCs w:val="21"/>
          <w:lang w:val="en-GB"/>
        </w:rPr>
      </w:pPr>
      <w:r>
        <w:rPr>
          <w:rFonts w:hint="eastAsia" w:ascii="仿宋_GB2312" w:hAnsi="仿宋_GB2312"/>
          <w:kern w:val="0"/>
          <w:sz w:val="21"/>
          <w:szCs w:val="21"/>
          <w:lang w:val="en-GB"/>
        </w:rPr>
        <w:t>注</w:t>
      </w:r>
      <w:r>
        <w:rPr>
          <w:rFonts w:hint="eastAsia" w:ascii="仿宋_GB2312" w:hAnsi="仿宋_GB2312"/>
          <w:b/>
          <w:bCs/>
          <w:kern w:val="0"/>
          <w:sz w:val="21"/>
          <w:szCs w:val="21"/>
          <w:lang w:val="en-GB"/>
        </w:rPr>
        <w:t>：</w:t>
      </w:r>
      <w:r>
        <w:rPr>
          <w:bCs/>
          <w:kern w:val="0"/>
          <w:sz w:val="21"/>
          <w:szCs w:val="21"/>
          <w:lang w:val="en-GB"/>
        </w:rPr>
        <w:t>1.</w:t>
      </w:r>
      <w:r>
        <w:rPr>
          <w:rFonts w:hint="eastAsia"/>
          <w:bCs/>
          <w:kern w:val="0"/>
          <w:sz w:val="21"/>
          <w:szCs w:val="21"/>
        </w:rPr>
        <w:t xml:space="preserve"> </w:t>
      </w:r>
      <w:r>
        <w:rPr>
          <w:kern w:val="0"/>
          <w:sz w:val="21"/>
          <w:szCs w:val="21"/>
          <w:lang w:val="en-GB"/>
        </w:rPr>
        <w:t>对</w:t>
      </w:r>
      <w:r>
        <w:rPr>
          <w:rFonts w:hint="eastAsia"/>
          <w:kern w:val="0"/>
          <w:sz w:val="21"/>
          <w:szCs w:val="21"/>
          <w:lang w:val="en-GB"/>
        </w:rPr>
        <w:t>上一周期内</w:t>
      </w:r>
      <w:r>
        <w:rPr>
          <w:kern w:val="0"/>
          <w:sz w:val="21"/>
          <w:szCs w:val="21"/>
          <w:lang w:val="en-GB"/>
        </w:rPr>
        <w:t>所有认定品种分品种分年度对种羊产销数量</w:t>
      </w:r>
      <w:r>
        <w:rPr>
          <w:rFonts w:hint="eastAsia"/>
          <w:kern w:val="0"/>
          <w:sz w:val="21"/>
          <w:szCs w:val="21"/>
          <w:lang w:val="en-GB"/>
        </w:rPr>
        <w:t>完成情况</w:t>
      </w:r>
      <w:r>
        <w:rPr>
          <w:kern w:val="0"/>
          <w:sz w:val="21"/>
          <w:szCs w:val="21"/>
          <w:lang w:val="en-GB"/>
        </w:rPr>
        <w:t>进行填写</w:t>
      </w:r>
      <w:r>
        <w:rPr>
          <w:rFonts w:hint="eastAsia"/>
          <w:kern w:val="0"/>
          <w:sz w:val="21"/>
          <w:szCs w:val="21"/>
          <w:lang w:val="en-GB"/>
        </w:rPr>
        <w:t>。</w:t>
      </w:r>
    </w:p>
    <w:p>
      <w:pPr>
        <w:adjustRightInd w:val="0"/>
        <w:snapToGrid w:val="0"/>
        <w:ind w:firstLine="420" w:firstLineChars="200"/>
        <w:jc w:val="left"/>
        <w:rPr>
          <w:kern w:val="0"/>
          <w:sz w:val="21"/>
          <w:szCs w:val="21"/>
          <w:lang w:val="en-GB"/>
        </w:rPr>
      </w:pPr>
      <w:r>
        <w:rPr>
          <w:kern w:val="0"/>
          <w:sz w:val="21"/>
          <w:szCs w:val="21"/>
          <w:lang w:val="en-GB"/>
        </w:rPr>
        <w:t>2. 性能测定量特指系谱记录完整，含初生、断奶（注明具体断奶月龄）、6月龄、12月龄体重测定成绩的被测定养殖数量</w:t>
      </w:r>
      <w:r>
        <w:rPr>
          <w:rFonts w:hint="eastAsia"/>
          <w:kern w:val="0"/>
          <w:sz w:val="21"/>
          <w:szCs w:val="21"/>
          <w:lang w:val="en-GB"/>
        </w:rPr>
        <w:t>。</w:t>
      </w:r>
    </w:p>
    <w:p>
      <w:pPr>
        <w:adjustRightInd w:val="0"/>
        <w:snapToGrid w:val="0"/>
        <w:ind w:firstLine="420" w:firstLineChars="200"/>
        <w:jc w:val="left"/>
        <w:rPr>
          <w:kern w:val="0"/>
          <w:sz w:val="21"/>
          <w:szCs w:val="21"/>
          <w:lang w:val="en-GB"/>
        </w:rPr>
      </w:pPr>
      <w:r>
        <w:rPr>
          <w:rFonts w:hint="eastAsia"/>
          <w:kern w:val="0"/>
          <w:sz w:val="21"/>
          <w:szCs w:val="21"/>
          <w:lang w:val="en-GB"/>
        </w:rPr>
        <w:t>3.</w:t>
      </w:r>
      <w:r>
        <w:rPr>
          <w:rFonts w:hint="eastAsia"/>
          <w:sz w:val="21"/>
          <w:szCs w:val="21"/>
          <w:lang w:val="en-GB"/>
        </w:rPr>
        <w:t xml:space="preserve"> 本表</w:t>
      </w:r>
      <w:r>
        <w:rPr>
          <w:sz w:val="21"/>
          <w:szCs w:val="21"/>
          <w:lang w:val="en-GB"/>
        </w:rPr>
        <w:t>可另加附页</w:t>
      </w:r>
      <w:r>
        <w:rPr>
          <w:rFonts w:hint="eastAsia"/>
          <w:sz w:val="21"/>
          <w:szCs w:val="21"/>
          <w:lang w:val="en-GB"/>
        </w:rPr>
        <w:t>。</w:t>
      </w:r>
    </w:p>
    <w:p>
      <w:pPr>
        <w:pStyle w:val="58"/>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ascii="仿宋_GB2312" w:hAnsi="仿宋_GB2312" w:eastAsia="仿宋_GB2312"/>
          <w:b/>
          <w:bCs/>
          <w:sz w:val="32"/>
          <w:szCs w:val="32"/>
          <w:lang w:val="en-GB"/>
        </w:rPr>
        <w:br w:type="page"/>
      </w:r>
      <w:r>
        <w:rPr>
          <w:rFonts w:hint="eastAsia" w:ascii="黑体" w:hAnsi="黑体" w:eastAsia="黑体"/>
          <w:sz w:val="28"/>
          <w:szCs w:val="28"/>
          <w:lang w:val="en-GB"/>
        </w:rPr>
        <w:t>八、未来五年繁殖性能预期指标</w:t>
      </w:r>
    </w:p>
    <w:p>
      <w:pPr>
        <w:rPr>
          <w:rFonts w:ascii="仿宋_GB2312" w:hAnsi="仿宋_GB2312"/>
          <w:vanish/>
          <w:szCs w:val="24"/>
        </w:rPr>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1776"/>
        <w:gridCol w:w="1350"/>
        <w:gridCol w:w="1884"/>
        <w:gridCol w:w="1691"/>
        <w:gridCol w:w="2156"/>
        <w:gridCol w:w="2099"/>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exact"/>
        </w:trPr>
        <w:tc>
          <w:tcPr>
            <w:tcW w:w="623" w:type="pct"/>
            <w:vAlign w:val="center"/>
          </w:tcPr>
          <w:p>
            <w:pPr>
              <w:jc w:val="center"/>
              <w:rPr>
                <w:b/>
                <w:bCs/>
                <w:sz w:val="21"/>
                <w:szCs w:val="21"/>
                <w:lang w:val="en-GB"/>
              </w:rPr>
            </w:pPr>
            <w:r>
              <w:rPr>
                <w:b/>
                <w:kern w:val="0"/>
                <w:sz w:val="21"/>
                <w:szCs w:val="21"/>
                <w:lang w:val="en-GB"/>
              </w:rPr>
              <w:t>品  种</w:t>
            </w:r>
          </w:p>
        </w:tc>
        <w:tc>
          <w:tcPr>
            <w:tcW w:w="626" w:type="pct"/>
            <w:vAlign w:val="center"/>
          </w:tcPr>
          <w:p>
            <w:pPr>
              <w:jc w:val="center"/>
              <w:rPr>
                <w:b/>
                <w:kern w:val="0"/>
                <w:sz w:val="21"/>
                <w:szCs w:val="21"/>
                <w:lang w:val="en-GB"/>
              </w:rPr>
            </w:pPr>
            <w:r>
              <w:rPr>
                <w:rFonts w:hint="eastAsia"/>
                <w:b/>
                <w:kern w:val="0"/>
                <w:sz w:val="21"/>
                <w:szCs w:val="21"/>
                <w:lang w:val="en-GB"/>
              </w:rPr>
              <w:t>数量（只）</w:t>
            </w:r>
          </w:p>
        </w:tc>
        <w:tc>
          <w:tcPr>
            <w:tcW w:w="476" w:type="pct"/>
            <w:vAlign w:val="center"/>
          </w:tcPr>
          <w:p>
            <w:pPr>
              <w:adjustRightInd w:val="0"/>
              <w:snapToGrid w:val="0"/>
              <w:jc w:val="center"/>
              <w:rPr>
                <w:b/>
                <w:kern w:val="0"/>
                <w:sz w:val="21"/>
                <w:szCs w:val="21"/>
                <w:lang w:val="en-GB"/>
              </w:rPr>
            </w:pPr>
            <w:r>
              <w:rPr>
                <w:b/>
                <w:kern w:val="0"/>
                <w:sz w:val="21"/>
                <w:szCs w:val="21"/>
                <w:lang w:val="en-GB"/>
              </w:rPr>
              <w:t>初产年龄</w:t>
            </w:r>
            <w:r>
              <w:rPr>
                <w:rFonts w:hint="eastAsia"/>
                <w:b/>
                <w:kern w:val="0"/>
                <w:sz w:val="21"/>
                <w:szCs w:val="21"/>
                <w:lang w:val="en-GB"/>
              </w:rPr>
              <w:t>（月）</w:t>
            </w:r>
          </w:p>
        </w:tc>
        <w:tc>
          <w:tcPr>
            <w:tcW w:w="664" w:type="pct"/>
            <w:vAlign w:val="center"/>
          </w:tcPr>
          <w:p>
            <w:pPr>
              <w:adjustRightInd w:val="0"/>
              <w:snapToGrid w:val="0"/>
              <w:jc w:val="center"/>
              <w:rPr>
                <w:b/>
                <w:kern w:val="0"/>
                <w:sz w:val="21"/>
                <w:szCs w:val="21"/>
                <w:lang w:val="en-GB"/>
              </w:rPr>
            </w:pPr>
            <w:r>
              <w:rPr>
                <w:b/>
                <w:kern w:val="0"/>
                <w:sz w:val="21"/>
                <w:szCs w:val="21"/>
                <w:lang w:val="en-GB"/>
              </w:rPr>
              <w:t>使用年限</w:t>
            </w:r>
            <w:r>
              <w:rPr>
                <w:rFonts w:hint="eastAsia"/>
                <w:b/>
                <w:kern w:val="0"/>
                <w:sz w:val="21"/>
                <w:szCs w:val="21"/>
                <w:lang w:val="en-GB"/>
              </w:rPr>
              <w:t>（年）</w:t>
            </w:r>
          </w:p>
        </w:tc>
        <w:tc>
          <w:tcPr>
            <w:tcW w:w="596" w:type="pct"/>
            <w:vAlign w:val="center"/>
          </w:tcPr>
          <w:p>
            <w:pPr>
              <w:adjustRightInd w:val="0"/>
              <w:snapToGrid w:val="0"/>
              <w:jc w:val="center"/>
              <w:rPr>
                <w:b/>
                <w:kern w:val="0"/>
                <w:sz w:val="21"/>
                <w:szCs w:val="21"/>
                <w:lang w:val="en-GB"/>
              </w:rPr>
            </w:pPr>
            <w:r>
              <w:rPr>
                <w:b/>
                <w:kern w:val="0"/>
                <w:sz w:val="21"/>
                <w:szCs w:val="21"/>
                <w:lang w:val="en-GB"/>
              </w:rPr>
              <w:t>年产羔率</w:t>
            </w:r>
            <w:r>
              <w:rPr>
                <w:rFonts w:hint="eastAsia"/>
                <w:b/>
                <w:kern w:val="0"/>
                <w:sz w:val="21"/>
                <w:szCs w:val="21"/>
                <w:lang w:val="en-GB"/>
              </w:rPr>
              <w:t>（%）</w:t>
            </w:r>
          </w:p>
        </w:tc>
        <w:tc>
          <w:tcPr>
            <w:tcW w:w="760" w:type="pct"/>
            <w:vAlign w:val="center"/>
          </w:tcPr>
          <w:p>
            <w:pPr>
              <w:adjustRightInd w:val="0"/>
              <w:snapToGrid w:val="0"/>
              <w:jc w:val="center"/>
              <w:rPr>
                <w:b/>
                <w:kern w:val="0"/>
                <w:sz w:val="21"/>
                <w:szCs w:val="21"/>
                <w:lang w:val="en-GB"/>
              </w:rPr>
            </w:pPr>
            <w:r>
              <w:rPr>
                <w:b/>
                <w:kern w:val="0"/>
                <w:sz w:val="21"/>
                <w:szCs w:val="21"/>
                <w:lang w:val="en-GB"/>
              </w:rPr>
              <w:t>繁殖成活率</w:t>
            </w:r>
            <w:r>
              <w:rPr>
                <w:rFonts w:hint="eastAsia"/>
                <w:b/>
                <w:kern w:val="0"/>
                <w:sz w:val="21"/>
                <w:szCs w:val="21"/>
                <w:lang w:val="en-GB"/>
              </w:rPr>
              <w:t>（%）</w:t>
            </w:r>
          </w:p>
        </w:tc>
        <w:tc>
          <w:tcPr>
            <w:tcW w:w="740" w:type="pct"/>
            <w:vAlign w:val="center"/>
          </w:tcPr>
          <w:p>
            <w:pPr>
              <w:adjustRightInd w:val="0"/>
              <w:snapToGrid w:val="0"/>
              <w:jc w:val="center"/>
              <w:rPr>
                <w:b/>
                <w:kern w:val="0"/>
                <w:sz w:val="21"/>
                <w:szCs w:val="21"/>
                <w:lang w:val="en-GB"/>
              </w:rPr>
            </w:pPr>
            <w:r>
              <w:rPr>
                <w:b/>
                <w:kern w:val="0"/>
                <w:sz w:val="21"/>
                <w:szCs w:val="21"/>
                <w:lang w:val="en-GB"/>
              </w:rPr>
              <w:t>人工授精比例</w:t>
            </w:r>
            <w:r>
              <w:rPr>
                <w:rFonts w:hint="eastAsia"/>
                <w:b/>
                <w:kern w:val="0"/>
                <w:sz w:val="21"/>
                <w:szCs w:val="21"/>
                <w:lang w:val="en-GB"/>
              </w:rPr>
              <w:t>（%）</w:t>
            </w:r>
          </w:p>
        </w:tc>
        <w:tc>
          <w:tcPr>
            <w:tcW w:w="511" w:type="pct"/>
            <w:vAlign w:val="center"/>
          </w:tcPr>
          <w:p>
            <w:pPr>
              <w:jc w:val="center"/>
              <w:rPr>
                <w:b/>
                <w:kern w:val="0"/>
                <w:sz w:val="21"/>
                <w:szCs w:val="21"/>
                <w:lang w:val="en-GB"/>
              </w:rPr>
            </w:pPr>
            <w:r>
              <w:rPr>
                <w:b/>
                <w:kern w:val="0"/>
                <w:sz w:val="21"/>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3" w:type="pct"/>
            <w:vAlign w:val="center"/>
          </w:tcPr>
          <w:p>
            <w:pPr>
              <w:spacing w:after="240"/>
              <w:jc w:val="center"/>
              <w:rPr>
                <w:rFonts w:ascii="仿宋_GB2312" w:hAnsi="仿宋_GB2312"/>
                <w:b/>
                <w:bCs/>
                <w:sz w:val="21"/>
                <w:szCs w:val="21"/>
                <w:lang w:val="en-GB"/>
              </w:rPr>
            </w:pPr>
          </w:p>
        </w:tc>
        <w:tc>
          <w:tcPr>
            <w:tcW w:w="626" w:type="pct"/>
            <w:vAlign w:val="center"/>
          </w:tcPr>
          <w:p>
            <w:pPr>
              <w:spacing w:after="240"/>
              <w:jc w:val="center"/>
              <w:rPr>
                <w:rFonts w:ascii="仿宋_GB2312" w:hAnsi="仿宋_GB2312"/>
                <w:b/>
                <w:bCs/>
                <w:sz w:val="21"/>
                <w:szCs w:val="21"/>
                <w:lang w:val="en-GB"/>
              </w:rPr>
            </w:pPr>
          </w:p>
        </w:tc>
        <w:tc>
          <w:tcPr>
            <w:tcW w:w="476" w:type="pct"/>
            <w:vAlign w:val="center"/>
          </w:tcPr>
          <w:p>
            <w:pPr>
              <w:spacing w:after="240"/>
              <w:jc w:val="center"/>
              <w:rPr>
                <w:rFonts w:ascii="仿宋_GB2312" w:hAnsi="仿宋_GB2312"/>
                <w:b/>
                <w:bCs/>
                <w:sz w:val="21"/>
                <w:szCs w:val="21"/>
                <w:lang w:val="en-GB"/>
              </w:rPr>
            </w:pPr>
          </w:p>
        </w:tc>
        <w:tc>
          <w:tcPr>
            <w:tcW w:w="664" w:type="pct"/>
            <w:vAlign w:val="center"/>
          </w:tcPr>
          <w:p>
            <w:pPr>
              <w:spacing w:after="240"/>
              <w:jc w:val="center"/>
              <w:rPr>
                <w:rFonts w:ascii="仿宋_GB2312" w:hAnsi="仿宋_GB2312"/>
                <w:b/>
                <w:bCs/>
                <w:sz w:val="21"/>
                <w:szCs w:val="21"/>
                <w:lang w:val="en-GB"/>
              </w:rPr>
            </w:pPr>
          </w:p>
        </w:tc>
        <w:tc>
          <w:tcPr>
            <w:tcW w:w="596" w:type="pct"/>
            <w:vAlign w:val="center"/>
          </w:tcPr>
          <w:p>
            <w:pPr>
              <w:spacing w:after="240"/>
              <w:jc w:val="center"/>
              <w:rPr>
                <w:rFonts w:ascii="仿宋_GB2312" w:hAnsi="仿宋_GB2312"/>
                <w:b/>
                <w:bCs/>
                <w:sz w:val="21"/>
                <w:szCs w:val="21"/>
                <w:lang w:val="en-GB"/>
              </w:rPr>
            </w:pPr>
          </w:p>
        </w:tc>
        <w:tc>
          <w:tcPr>
            <w:tcW w:w="760" w:type="pct"/>
            <w:vAlign w:val="center"/>
          </w:tcPr>
          <w:p>
            <w:pPr>
              <w:spacing w:after="240"/>
              <w:jc w:val="center"/>
              <w:rPr>
                <w:rFonts w:ascii="仿宋_GB2312" w:hAnsi="仿宋_GB2312"/>
                <w:b/>
                <w:bCs/>
                <w:sz w:val="21"/>
                <w:szCs w:val="21"/>
                <w:lang w:val="en-GB"/>
              </w:rPr>
            </w:pPr>
          </w:p>
        </w:tc>
        <w:tc>
          <w:tcPr>
            <w:tcW w:w="740" w:type="pct"/>
            <w:vAlign w:val="center"/>
          </w:tcPr>
          <w:p>
            <w:pPr>
              <w:spacing w:after="240"/>
              <w:jc w:val="center"/>
              <w:rPr>
                <w:rFonts w:ascii="仿宋_GB2312" w:hAnsi="仿宋_GB2312"/>
                <w:b/>
                <w:bCs/>
                <w:sz w:val="21"/>
                <w:szCs w:val="21"/>
                <w:lang w:val="en-GB"/>
              </w:rPr>
            </w:pPr>
          </w:p>
        </w:tc>
        <w:tc>
          <w:tcPr>
            <w:tcW w:w="511" w:type="pct"/>
            <w:vAlign w:val="center"/>
          </w:tcPr>
          <w:p>
            <w:pPr>
              <w:spacing w:after="240"/>
              <w:jc w:val="center"/>
              <w:rPr>
                <w:rFonts w:ascii="仿宋_GB2312" w:hAnsi="仿宋_GB2312"/>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3" w:type="pct"/>
            <w:vAlign w:val="center"/>
          </w:tcPr>
          <w:p>
            <w:pPr>
              <w:spacing w:after="240"/>
              <w:jc w:val="center"/>
              <w:rPr>
                <w:rFonts w:ascii="仿宋_GB2312" w:hAnsi="仿宋_GB2312"/>
                <w:b/>
                <w:bCs/>
                <w:sz w:val="21"/>
                <w:szCs w:val="21"/>
                <w:lang w:val="en-GB"/>
              </w:rPr>
            </w:pPr>
          </w:p>
        </w:tc>
        <w:tc>
          <w:tcPr>
            <w:tcW w:w="626" w:type="pct"/>
            <w:vAlign w:val="center"/>
          </w:tcPr>
          <w:p>
            <w:pPr>
              <w:spacing w:after="240"/>
              <w:jc w:val="center"/>
              <w:rPr>
                <w:rFonts w:ascii="仿宋_GB2312" w:hAnsi="仿宋_GB2312"/>
                <w:b/>
                <w:bCs/>
                <w:sz w:val="21"/>
                <w:szCs w:val="21"/>
                <w:lang w:val="en-GB"/>
              </w:rPr>
            </w:pPr>
          </w:p>
        </w:tc>
        <w:tc>
          <w:tcPr>
            <w:tcW w:w="476" w:type="pct"/>
            <w:vAlign w:val="center"/>
          </w:tcPr>
          <w:p>
            <w:pPr>
              <w:spacing w:after="240"/>
              <w:jc w:val="center"/>
              <w:rPr>
                <w:rFonts w:ascii="仿宋_GB2312" w:hAnsi="仿宋_GB2312"/>
                <w:b/>
                <w:bCs/>
                <w:sz w:val="21"/>
                <w:szCs w:val="21"/>
                <w:lang w:val="en-GB"/>
              </w:rPr>
            </w:pPr>
          </w:p>
        </w:tc>
        <w:tc>
          <w:tcPr>
            <w:tcW w:w="664" w:type="pct"/>
            <w:vAlign w:val="center"/>
          </w:tcPr>
          <w:p>
            <w:pPr>
              <w:spacing w:after="240"/>
              <w:jc w:val="center"/>
              <w:rPr>
                <w:rFonts w:ascii="仿宋_GB2312" w:hAnsi="仿宋_GB2312"/>
                <w:b/>
                <w:bCs/>
                <w:sz w:val="21"/>
                <w:szCs w:val="21"/>
                <w:lang w:val="en-GB"/>
              </w:rPr>
            </w:pPr>
          </w:p>
        </w:tc>
        <w:tc>
          <w:tcPr>
            <w:tcW w:w="596" w:type="pct"/>
            <w:vAlign w:val="center"/>
          </w:tcPr>
          <w:p>
            <w:pPr>
              <w:spacing w:after="240"/>
              <w:jc w:val="center"/>
              <w:rPr>
                <w:rFonts w:ascii="仿宋_GB2312" w:hAnsi="仿宋_GB2312"/>
                <w:b/>
                <w:bCs/>
                <w:sz w:val="21"/>
                <w:szCs w:val="21"/>
                <w:lang w:val="en-GB"/>
              </w:rPr>
            </w:pPr>
          </w:p>
        </w:tc>
        <w:tc>
          <w:tcPr>
            <w:tcW w:w="760" w:type="pct"/>
            <w:vAlign w:val="center"/>
          </w:tcPr>
          <w:p>
            <w:pPr>
              <w:spacing w:after="240"/>
              <w:jc w:val="center"/>
              <w:rPr>
                <w:rFonts w:ascii="仿宋_GB2312" w:hAnsi="仿宋_GB2312"/>
                <w:b/>
                <w:bCs/>
                <w:sz w:val="21"/>
                <w:szCs w:val="21"/>
                <w:lang w:val="en-GB"/>
              </w:rPr>
            </w:pPr>
          </w:p>
        </w:tc>
        <w:tc>
          <w:tcPr>
            <w:tcW w:w="740" w:type="pct"/>
            <w:vAlign w:val="center"/>
          </w:tcPr>
          <w:p>
            <w:pPr>
              <w:spacing w:after="240"/>
              <w:jc w:val="center"/>
              <w:rPr>
                <w:rFonts w:ascii="仿宋_GB2312" w:hAnsi="仿宋_GB2312"/>
                <w:b/>
                <w:bCs/>
                <w:sz w:val="21"/>
                <w:szCs w:val="21"/>
                <w:lang w:val="en-GB"/>
              </w:rPr>
            </w:pPr>
          </w:p>
        </w:tc>
        <w:tc>
          <w:tcPr>
            <w:tcW w:w="511" w:type="pct"/>
            <w:vAlign w:val="center"/>
          </w:tcPr>
          <w:p>
            <w:pPr>
              <w:spacing w:after="240"/>
              <w:jc w:val="center"/>
              <w:rPr>
                <w:rFonts w:ascii="仿宋_GB2312" w:hAnsi="仿宋_GB2312"/>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3" w:type="pct"/>
            <w:vAlign w:val="center"/>
          </w:tcPr>
          <w:p>
            <w:pPr>
              <w:spacing w:after="240"/>
              <w:jc w:val="center"/>
              <w:rPr>
                <w:rFonts w:ascii="仿宋_GB2312" w:hAnsi="仿宋_GB2312"/>
                <w:b/>
                <w:bCs/>
                <w:sz w:val="21"/>
                <w:szCs w:val="21"/>
                <w:lang w:val="en-GB"/>
              </w:rPr>
            </w:pPr>
          </w:p>
        </w:tc>
        <w:tc>
          <w:tcPr>
            <w:tcW w:w="626" w:type="pct"/>
            <w:vAlign w:val="center"/>
          </w:tcPr>
          <w:p>
            <w:pPr>
              <w:spacing w:after="240"/>
              <w:jc w:val="center"/>
              <w:rPr>
                <w:rFonts w:ascii="仿宋_GB2312" w:hAnsi="仿宋_GB2312"/>
                <w:b/>
                <w:bCs/>
                <w:sz w:val="21"/>
                <w:szCs w:val="21"/>
                <w:lang w:val="en-GB"/>
              </w:rPr>
            </w:pPr>
          </w:p>
        </w:tc>
        <w:tc>
          <w:tcPr>
            <w:tcW w:w="476" w:type="pct"/>
            <w:vAlign w:val="center"/>
          </w:tcPr>
          <w:p>
            <w:pPr>
              <w:spacing w:after="240"/>
              <w:jc w:val="center"/>
              <w:rPr>
                <w:rFonts w:ascii="仿宋_GB2312" w:hAnsi="仿宋_GB2312"/>
                <w:b/>
                <w:bCs/>
                <w:sz w:val="21"/>
                <w:szCs w:val="21"/>
                <w:lang w:val="en-GB"/>
              </w:rPr>
            </w:pPr>
          </w:p>
        </w:tc>
        <w:tc>
          <w:tcPr>
            <w:tcW w:w="664" w:type="pct"/>
            <w:vAlign w:val="center"/>
          </w:tcPr>
          <w:p>
            <w:pPr>
              <w:spacing w:after="240"/>
              <w:jc w:val="center"/>
              <w:rPr>
                <w:rFonts w:ascii="仿宋_GB2312" w:hAnsi="仿宋_GB2312"/>
                <w:b/>
                <w:bCs/>
                <w:sz w:val="21"/>
                <w:szCs w:val="21"/>
                <w:lang w:val="en-GB"/>
              </w:rPr>
            </w:pPr>
          </w:p>
        </w:tc>
        <w:tc>
          <w:tcPr>
            <w:tcW w:w="596" w:type="pct"/>
            <w:vAlign w:val="center"/>
          </w:tcPr>
          <w:p>
            <w:pPr>
              <w:spacing w:after="240"/>
              <w:jc w:val="center"/>
              <w:rPr>
                <w:rFonts w:ascii="仿宋_GB2312" w:hAnsi="仿宋_GB2312"/>
                <w:b/>
                <w:bCs/>
                <w:sz w:val="21"/>
                <w:szCs w:val="21"/>
                <w:lang w:val="en-GB"/>
              </w:rPr>
            </w:pPr>
          </w:p>
        </w:tc>
        <w:tc>
          <w:tcPr>
            <w:tcW w:w="760" w:type="pct"/>
            <w:vAlign w:val="center"/>
          </w:tcPr>
          <w:p>
            <w:pPr>
              <w:spacing w:after="240"/>
              <w:jc w:val="center"/>
              <w:rPr>
                <w:rFonts w:ascii="仿宋_GB2312" w:hAnsi="仿宋_GB2312"/>
                <w:b/>
                <w:bCs/>
                <w:sz w:val="21"/>
                <w:szCs w:val="21"/>
                <w:lang w:val="en-GB"/>
              </w:rPr>
            </w:pPr>
          </w:p>
        </w:tc>
        <w:tc>
          <w:tcPr>
            <w:tcW w:w="740" w:type="pct"/>
            <w:vAlign w:val="center"/>
          </w:tcPr>
          <w:p>
            <w:pPr>
              <w:spacing w:after="240"/>
              <w:jc w:val="center"/>
              <w:rPr>
                <w:rFonts w:ascii="仿宋_GB2312" w:hAnsi="仿宋_GB2312"/>
                <w:b/>
                <w:bCs/>
                <w:sz w:val="21"/>
                <w:szCs w:val="21"/>
                <w:lang w:val="en-GB"/>
              </w:rPr>
            </w:pPr>
          </w:p>
        </w:tc>
        <w:tc>
          <w:tcPr>
            <w:tcW w:w="511" w:type="pct"/>
            <w:vAlign w:val="center"/>
          </w:tcPr>
          <w:p>
            <w:pPr>
              <w:spacing w:after="240"/>
              <w:jc w:val="center"/>
              <w:rPr>
                <w:rFonts w:ascii="仿宋_GB2312" w:hAnsi="仿宋_GB2312"/>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3" w:type="pct"/>
            <w:tcBorders>
              <w:bottom w:val="single" w:color="auto" w:sz="4" w:space="0"/>
            </w:tcBorders>
            <w:vAlign w:val="center"/>
          </w:tcPr>
          <w:p>
            <w:pPr>
              <w:spacing w:after="240"/>
              <w:jc w:val="center"/>
              <w:rPr>
                <w:rFonts w:ascii="仿宋_GB2312" w:hAnsi="仿宋_GB2312"/>
                <w:b/>
                <w:bCs/>
                <w:sz w:val="21"/>
                <w:szCs w:val="21"/>
                <w:lang w:val="en-GB"/>
              </w:rPr>
            </w:pPr>
          </w:p>
        </w:tc>
        <w:tc>
          <w:tcPr>
            <w:tcW w:w="626" w:type="pct"/>
            <w:tcBorders>
              <w:bottom w:val="single" w:color="auto" w:sz="4" w:space="0"/>
            </w:tcBorders>
            <w:vAlign w:val="center"/>
          </w:tcPr>
          <w:p>
            <w:pPr>
              <w:spacing w:after="240"/>
              <w:jc w:val="center"/>
              <w:rPr>
                <w:rFonts w:ascii="仿宋_GB2312" w:hAnsi="仿宋_GB2312"/>
                <w:b/>
                <w:bCs/>
                <w:sz w:val="21"/>
                <w:szCs w:val="21"/>
                <w:lang w:val="en-GB"/>
              </w:rPr>
            </w:pPr>
          </w:p>
        </w:tc>
        <w:tc>
          <w:tcPr>
            <w:tcW w:w="476" w:type="pct"/>
            <w:tcBorders>
              <w:bottom w:val="single" w:color="auto" w:sz="4" w:space="0"/>
            </w:tcBorders>
            <w:vAlign w:val="center"/>
          </w:tcPr>
          <w:p>
            <w:pPr>
              <w:spacing w:after="240"/>
              <w:jc w:val="center"/>
              <w:rPr>
                <w:rFonts w:ascii="仿宋_GB2312" w:hAnsi="仿宋_GB2312"/>
                <w:b/>
                <w:bCs/>
                <w:sz w:val="21"/>
                <w:szCs w:val="21"/>
                <w:lang w:val="en-GB"/>
              </w:rPr>
            </w:pPr>
          </w:p>
        </w:tc>
        <w:tc>
          <w:tcPr>
            <w:tcW w:w="664" w:type="pct"/>
            <w:tcBorders>
              <w:bottom w:val="single" w:color="auto" w:sz="4" w:space="0"/>
            </w:tcBorders>
            <w:vAlign w:val="center"/>
          </w:tcPr>
          <w:p>
            <w:pPr>
              <w:spacing w:after="240"/>
              <w:jc w:val="center"/>
              <w:rPr>
                <w:rFonts w:ascii="仿宋_GB2312" w:hAnsi="仿宋_GB2312"/>
                <w:b/>
                <w:bCs/>
                <w:sz w:val="21"/>
                <w:szCs w:val="21"/>
                <w:lang w:val="en-GB"/>
              </w:rPr>
            </w:pPr>
          </w:p>
        </w:tc>
        <w:tc>
          <w:tcPr>
            <w:tcW w:w="596" w:type="pct"/>
            <w:tcBorders>
              <w:bottom w:val="single" w:color="auto" w:sz="4" w:space="0"/>
            </w:tcBorders>
            <w:vAlign w:val="center"/>
          </w:tcPr>
          <w:p>
            <w:pPr>
              <w:spacing w:after="240"/>
              <w:jc w:val="center"/>
              <w:rPr>
                <w:rFonts w:ascii="仿宋_GB2312" w:hAnsi="仿宋_GB2312"/>
                <w:b/>
                <w:bCs/>
                <w:sz w:val="21"/>
                <w:szCs w:val="21"/>
                <w:lang w:val="en-GB"/>
              </w:rPr>
            </w:pPr>
          </w:p>
        </w:tc>
        <w:tc>
          <w:tcPr>
            <w:tcW w:w="760" w:type="pct"/>
            <w:tcBorders>
              <w:bottom w:val="single" w:color="auto" w:sz="4" w:space="0"/>
            </w:tcBorders>
            <w:vAlign w:val="center"/>
          </w:tcPr>
          <w:p>
            <w:pPr>
              <w:spacing w:after="240"/>
              <w:jc w:val="center"/>
              <w:rPr>
                <w:rFonts w:ascii="仿宋_GB2312" w:hAnsi="仿宋_GB2312"/>
                <w:b/>
                <w:bCs/>
                <w:sz w:val="21"/>
                <w:szCs w:val="21"/>
                <w:lang w:val="en-GB"/>
              </w:rPr>
            </w:pPr>
          </w:p>
        </w:tc>
        <w:tc>
          <w:tcPr>
            <w:tcW w:w="740" w:type="pct"/>
            <w:tcBorders>
              <w:bottom w:val="single" w:color="auto" w:sz="4" w:space="0"/>
            </w:tcBorders>
            <w:vAlign w:val="center"/>
          </w:tcPr>
          <w:p>
            <w:pPr>
              <w:spacing w:after="240"/>
              <w:jc w:val="center"/>
              <w:rPr>
                <w:rFonts w:ascii="仿宋_GB2312" w:hAnsi="仿宋_GB2312"/>
                <w:b/>
                <w:bCs/>
                <w:sz w:val="21"/>
                <w:szCs w:val="21"/>
                <w:lang w:val="en-GB"/>
              </w:rPr>
            </w:pPr>
          </w:p>
        </w:tc>
        <w:tc>
          <w:tcPr>
            <w:tcW w:w="511" w:type="pct"/>
            <w:tcBorders>
              <w:bottom w:val="single" w:color="auto" w:sz="4" w:space="0"/>
            </w:tcBorders>
            <w:vAlign w:val="center"/>
          </w:tcPr>
          <w:p>
            <w:pPr>
              <w:spacing w:after="240"/>
              <w:jc w:val="center"/>
              <w:rPr>
                <w:rFonts w:ascii="仿宋_GB2312" w:hAnsi="仿宋_GB2312"/>
                <w:b/>
                <w:bCs/>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3" w:type="pct"/>
            <w:vAlign w:val="center"/>
          </w:tcPr>
          <w:p>
            <w:pPr>
              <w:spacing w:after="240"/>
              <w:jc w:val="center"/>
              <w:rPr>
                <w:rFonts w:ascii="仿宋_GB2312" w:hAnsi="仿宋_GB2312"/>
                <w:b/>
                <w:bCs/>
                <w:sz w:val="21"/>
                <w:szCs w:val="21"/>
                <w:lang w:val="en-GB"/>
              </w:rPr>
            </w:pPr>
          </w:p>
        </w:tc>
        <w:tc>
          <w:tcPr>
            <w:tcW w:w="626" w:type="pct"/>
            <w:vAlign w:val="center"/>
          </w:tcPr>
          <w:p>
            <w:pPr>
              <w:spacing w:after="240"/>
              <w:jc w:val="center"/>
              <w:rPr>
                <w:rFonts w:ascii="仿宋_GB2312" w:hAnsi="仿宋_GB2312"/>
                <w:b/>
                <w:bCs/>
                <w:sz w:val="21"/>
                <w:szCs w:val="21"/>
                <w:lang w:val="en-GB"/>
              </w:rPr>
            </w:pPr>
          </w:p>
        </w:tc>
        <w:tc>
          <w:tcPr>
            <w:tcW w:w="476" w:type="pct"/>
            <w:vAlign w:val="center"/>
          </w:tcPr>
          <w:p>
            <w:pPr>
              <w:spacing w:after="240"/>
              <w:jc w:val="center"/>
              <w:rPr>
                <w:rFonts w:ascii="仿宋_GB2312" w:hAnsi="仿宋_GB2312"/>
                <w:b/>
                <w:bCs/>
                <w:sz w:val="21"/>
                <w:szCs w:val="21"/>
                <w:lang w:val="en-GB"/>
              </w:rPr>
            </w:pPr>
          </w:p>
        </w:tc>
        <w:tc>
          <w:tcPr>
            <w:tcW w:w="664" w:type="pct"/>
            <w:vAlign w:val="center"/>
          </w:tcPr>
          <w:p>
            <w:pPr>
              <w:spacing w:after="240"/>
              <w:jc w:val="center"/>
              <w:rPr>
                <w:rFonts w:ascii="仿宋_GB2312" w:hAnsi="仿宋_GB2312"/>
                <w:b/>
                <w:bCs/>
                <w:sz w:val="21"/>
                <w:szCs w:val="21"/>
                <w:lang w:val="en-GB"/>
              </w:rPr>
            </w:pPr>
          </w:p>
        </w:tc>
        <w:tc>
          <w:tcPr>
            <w:tcW w:w="596" w:type="pct"/>
            <w:vAlign w:val="center"/>
          </w:tcPr>
          <w:p>
            <w:pPr>
              <w:spacing w:after="240"/>
              <w:jc w:val="center"/>
              <w:rPr>
                <w:rFonts w:ascii="仿宋_GB2312" w:hAnsi="仿宋_GB2312"/>
                <w:b/>
                <w:bCs/>
                <w:sz w:val="21"/>
                <w:szCs w:val="21"/>
                <w:lang w:val="en-GB"/>
              </w:rPr>
            </w:pPr>
          </w:p>
        </w:tc>
        <w:tc>
          <w:tcPr>
            <w:tcW w:w="760" w:type="pct"/>
            <w:vAlign w:val="center"/>
          </w:tcPr>
          <w:p>
            <w:pPr>
              <w:spacing w:after="240"/>
              <w:jc w:val="center"/>
              <w:rPr>
                <w:rFonts w:ascii="仿宋_GB2312" w:hAnsi="仿宋_GB2312"/>
                <w:b/>
                <w:bCs/>
                <w:sz w:val="21"/>
                <w:szCs w:val="21"/>
                <w:lang w:val="en-GB"/>
              </w:rPr>
            </w:pPr>
          </w:p>
        </w:tc>
        <w:tc>
          <w:tcPr>
            <w:tcW w:w="740" w:type="pct"/>
            <w:vAlign w:val="center"/>
          </w:tcPr>
          <w:p>
            <w:pPr>
              <w:spacing w:after="240"/>
              <w:jc w:val="center"/>
              <w:rPr>
                <w:rFonts w:ascii="仿宋_GB2312" w:hAnsi="仿宋_GB2312"/>
                <w:b/>
                <w:bCs/>
                <w:sz w:val="21"/>
                <w:szCs w:val="21"/>
                <w:lang w:val="en-GB"/>
              </w:rPr>
            </w:pPr>
          </w:p>
        </w:tc>
        <w:tc>
          <w:tcPr>
            <w:tcW w:w="511" w:type="pct"/>
            <w:vAlign w:val="center"/>
          </w:tcPr>
          <w:p>
            <w:pPr>
              <w:spacing w:after="240"/>
              <w:jc w:val="center"/>
              <w:rPr>
                <w:rFonts w:ascii="仿宋_GB2312" w:hAnsi="仿宋_GB2312"/>
                <w:b/>
                <w:bCs/>
                <w:sz w:val="21"/>
                <w:szCs w:val="21"/>
                <w:lang w:val="en-GB"/>
              </w:rPr>
            </w:pPr>
          </w:p>
        </w:tc>
      </w:tr>
    </w:tbl>
    <w:p>
      <w:pPr>
        <w:adjustRightInd w:val="0"/>
        <w:snapToGrid w:val="0"/>
        <w:spacing w:before="156" w:beforeLines="50"/>
        <w:jc w:val="left"/>
        <w:rPr>
          <w:kern w:val="0"/>
          <w:sz w:val="21"/>
          <w:szCs w:val="21"/>
          <w:lang w:val="en-GB"/>
        </w:rPr>
      </w:pPr>
      <w:r>
        <w:rPr>
          <w:rFonts w:hint="eastAsia" w:ascii="仿宋_GB2312" w:hAnsi="仿宋_GB2312"/>
          <w:kern w:val="0"/>
          <w:sz w:val="21"/>
          <w:szCs w:val="21"/>
          <w:lang w:val="en-GB"/>
        </w:rPr>
        <w:t>注：</w:t>
      </w:r>
      <w:r>
        <w:rPr>
          <w:kern w:val="0"/>
          <w:sz w:val="21"/>
          <w:szCs w:val="21"/>
          <w:lang w:val="en-GB"/>
        </w:rPr>
        <w:t>1.</w:t>
      </w:r>
      <w:r>
        <w:rPr>
          <w:rFonts w:hint="eastAsia"/>
          <w:kern w:val="0"/>
          <w:sz w:val="21"/>
          <w:szCs w:val="21"/>
          <w:lang w:val="en-GB"/>
        </w:rPr>
        <w:t>未来5</w:t>
      </w:r>
      <w:r>
        <w:rPr>
          <w:kern w:val="0"/>
          <w:sz w:val="21"/>
          <w:szCs w:val="21"/>
          <w:lang w:val="en-GB"/>
        </w:rPr>
        <w:t>年预期繁殖性能为申报</w:t>
      </w:r>
      <w:r>
        <w:rPr>
          <w:rFonts w:hint="eastAsia"/>
          <w:kern w:val="0"/>
          <w:sz w:val="21"/>
          <w:szCs w:val="21"/>
          <w:lang w:val="en-GB"/>
        </w:rPr>
        <w:t>核验</w:t>
      </w:r>
      <w:r>
        <w:rPr>
          <w:kern w:val="0"/>
          <w:sz w:val="21"/>
          <w:szCs w:val="21"/>
          <w:lang w:val="en-GB"/>
        </w:rPr>
        <w:t>企业</w:t>
      </w:r>
      <w:r>
        <w:rPr>
          <w:rFonts w:hint="eastAsia"/>
          <w:kern w:val="0"/>
          <w:sz w:val="21"/>
          <w:szCs w:val="21"/>
          <w:lang w:val="en-GB"/>
        </w:rPr>
        <w:t>在继续</w:t>
      </w:r>
      <w:r>
        <w:rPr>
          <w:kern w:val="0"/>
          <w:sz w:val="21"/>
          <w:szCs w:val="21"/>
          <w:lang w:val="en-GB"/>
        </w:rPr>
        <w:t>执行遗传改良计划</w:t>
      </w:r>
      <w:r>
        <w:rPr>
          <w:rFonts w:hint="eastAsia"/>
          <w:kern w:val="0"/>
          <w:sz w:val="21"/>
          <w:szCs w:val="21"/>
          <w:lang w:val="en-GB"/>
        </w:rPr>
        <w:t>5</w:t>
      </w:r>
      <w:r>
        <w:rPr>
          <w:kern w:val="0"/>
          <w:sz w:val="21"/>
          <w:szCs w:val="21"/>
          <w:lang w:val="en-GB"/>
        </w:rPr>
        <w:t>年后对相关性能的预期</w:t>
      </w:r>
      <w:r>
        <w:rPr>
          <w:rFonts w:hint="eastAsia"/>
          <w:kern w:val="0"/>
          <w:sz w:val="21"/>
          <w:szCs w:val="21"/>
          <w:lang w:val="en-GB"/>
        </w:rPr>
        <w:t>。</w:t>
      </w:r>
    </w:p>
    <w:p>
      <w:pPr>
        <w:snapToGrid w:val="0"/>
        <w:ind w:firstLine="420" w:firstLineChars="200"/>
        <w:jc w:val="left"/>
        <w:rPr>
          <w:kern w:val="0"/>
          <w:sz w:val="21"/>
          <w:szCs w:val="21"/>
          <w:lang w:val="en-GB"/>
        </w:rPr>
      </w:pPr>
      <w:r>
        <w:rPr>
          <w:rFonts w:hint="eastAsia"/>
          <w:kern w:val="0"/>
          <w:sz w:val="21"/>
          <w:szCs w:val="21"/>
          <w:lang w:val="en-GB"/>
        </w:rPr>
        <w:t>2</w:t>
      </w:r>
      <w:r>
        <w:rPr>
          <w:kern w:val="0"/>
          <w:sz w:val="21"/>
          <w:szCs w:val="21"/>
          <w:lang w:val="en-GB"/>
        </w:rPr>
        <w:t>.初产年龄、使用年限、年产羔率、繁殖成活率、人工授精比例均为同品种羊的加权平均数。</w:t>
      </w:r>
    </w:p>
    <w:p>
      <w:pPr>
        <w:pStyle w:val="58"/>
        <w:adjustRightInd w:val="0"/>
        <w:snapToGrid w:val="0"/>
        <w:spacing w:before="156" w:beforeLines="50" w:after="156" w:afterLines="50" w:line="360" w:lineRule="auto"/>
        <w:ind w:firstLine="0" w:firstLineChars="0"/>
        <w:jc w:val="center"/>
        <w:rPr>
          <w:rFonts w:ascii="黑体" w:hAnsi="黑体" w:eastAsia="黑体"/>
          <w:sz w:val="28"/>
          <w:szCs w:val="28"/>
          <w:lang w:val="en-GB"/>
        </w:rPr>
      </w:pPr>
      <w:r>
        <w:rPr>
          <w:rFonts w:ascii="仿宋_GB2312" w:hAnsi="仿宋_GB2312" w:eastAsia="仿宋_GB2312"/>
          <w:b/>
          <w:bCs/>
          <w:szCs w:val="21"/>
          <w:lang w:val="en-GB"/>
        </w:rPr>
        <w:br w:type="page"/>
      </w:r>
      <w:r>
        <w:rPr>
          <w:rFonts w:hint="eastAsia" w:ascii="黑体" w:hAnsi="黑体" w:eastAsia="黑体"/>
          <w:sz w:val="28"/>
          <w:szCs w:val="28"/>
          <w:lang w:val="en-GB"/>
        </w:rPr>
        <w:t>九、未来五年生长发育性状预期指标</w:t>
      </w:r>
    </w:p>
    <w:p>
      <w:pPr>
        <w:jc w:val="left"/>
        <w:rPr>
          <w:rFonts w:ascii="仿宋_GB2312" w:hAnsi="仿宋_GB2312"/>
          <w:bCs/>
          <w:sz w:val="24"/>
          <w:szCs w:val="24"/>
          <w:u w:val="single"/>
        </w:rPr>
      </w:pPr>
      <w:r>
        <w:rPr>
          <w:rFonts w:hint="eastAsia" w:ascii="仿宋_GB2312" w:hAnsi="仿宋_GB2312"/>
          <w:bCs/>
          <w:sz w:val="21"/>
          <w:szCs w:val="21"/>
          <w:lang w:val="en-GB"/>
        </w:rPr>
        <w:t>测定品种：</w:t>
      </w:r>
      <w:r>
        <w:rPr>
          <w:rFonts w:hint="eastAsia" w:ascii="仿宋_GB2312" w:hAnsi="仿宋_GB2312"/>
          <w:bCs/>
          <w:sz w:val="21"/>
          <w:szCs w:val="21"/>
        </w:rPr>
        <w:t xml:space="preserve">    </w:t>
      </w:r>
      <w:r>
        <w:rPr>
          <w:rFonts w:hint="eastAsia" w:ascii="仿宋_GB2312" w:hAnsi="仿宋_GB2312"/>
          <w:bCs/>
          <w:sz w:val="24"/>
          <w:szCs w:val="24"/>
        </w:rPr>
        <w:t xml:space="preserve">                                                                                      </w:t>
      </w:r>
      <w:r>
        <w:rPr>
          <w:rFonts w:ascii="仿宋_GB2312" w:hAnsi="仿宋_GB2312"/>
          <w:bCs/>
          <w:sz w:val="24"/>
          <w:szCs w:val="24"/>
        </w:rPr>
        <w:t xml:space="preserve">   </w:t>
      </w:r>
      <w:r>
        <w:rPr>
          <w:rFonts w:hint="eastAsia" w:ascii="仿宋_GB2312" w:hAnsi="仿宋_GB2312"/>
          <w:bCs/>
          <w:sz w:val="24"/>
          <w:szCs w:val="24"/>
        </w:rPr>
        <w:t xml:space="preserve"> </w:t>
      </w:r>
      <w:r>
        <w:rPr>
          <w:rFonts w:ascii="仿宋_GB2312" w:hAnsi="仿宋_GB2312"/>
          <w:bCs/>
          <w:sz w:val="24"/>
          <w:szCs w:val="24"/>
        </w:rPr>
        <w:t xml:space="preserve">   </w:t>
      </w:r>
      <w:r>
        <w:rPr>
          <w:rFonts w:hint="eastAsia" w:ascii="仿宋_GB2312" w:hAnsi="仿宋_GB2312"/>
          <w:bCs/>
          <w:sz w:val="24"/>
          <w:szCs w:val="24"/>
        </w:rPr>
        <w:t xml:space="preserve"> </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8"/>
        <w:gridCol w:w="962"/>
        <w:gridCol w:w="1354"/>
        <w:gridCol w:w="1172"/>
        <w:gridCol w:w="1263"/>
        <w:gridCol w:w="1263"/>
        <w:gridCol w:w="1451"/>
        <w:gridCol w:w="1425"/>
        <w:gridCol w:w="241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
                <w:b/>
                <w:sz w:val="21"/>
                <w:szCs w:val="21"/>
              </w:rPr>
            </w:pPr>
            <w:r>
              <w:rPr>
                <w:rFonts w:hint="eastAsia" w:ascii="仿宋_GB2312" w:hAnsi="仿宋_GB2312" w:cs="仿宋"/>
                <w:b/>
                <w:sz w:val="21"/>
                <w:szCs w:val="21"/>
              </w:rPr>
              <w:t>阶段</w:t>
            </w:r>
          </w:p>
          <w:p>
            <w:pPr>
              <w:widowControl/>
              <w:adjustRightInd w:val="0"/>
              <w:snapToGrid w:val="0"/>
              <w:jc w:val="center"/>
              <w:rPr>
                <w:rFonts w:ascii="仿宋_GB2312" w:hAnsi="仿宋_GB2312"/>
                <w:bCs/>
                <w:kern w:val="0"/>
                <w:sz w:val="21"/>
                <w:szCs w:val="21"/>
                <w:lang w:val="en-GB"/>
              </w:rPr>
            </w:pPr>
            <w:r>
              <w:rPr>
                <w:rFonts w:hint="eastAsia" w:ascii="仿宋_GB2312" w:hAnsi="仿宋_GB2312" w:cs="仿宋"/>
                <w:b/>
                <w:sz w:val="21"/>
                <w:szCs w:val="21"/>
              </w:rPr>
              <w:t>项目</w:t>
            </w:r>
          </w:p>
        </w:tc>
        <w:tc>
          <w:tcPr>
            <w:tcW w:w="3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Cs/>
                <w:kern w:val="0"/>
                <w:sz w:val="21"/>
                <w:szCs w:val="21"/>
                <w:lang w:val="en-GB"/>
              </w:rPr>
            </w:pPr>
            <w:r>
              <w:rPr>
                <w:rFonts w:hint="eastAsia" w:ascii="仿宋_GB2312" w:hAnsi="仿宋_GB2312"/>
                <w:b/>
                <w:kern w:val="0"/>
                <w:sz w:val="21"/>
                <w:szCs w:val="21"/>
                <w:lang w:val="en-GB"/>
              </w:rPr>
              <w:t>性别</w:t>
            </w:r>
          </w:p>
        </w:tc>
        <w:tc>
          <w:tcPr>
            <w:tcW w:w="47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测定数（只）</w:t>
            </w:r>
          </w:p>
        </w:tc>
        <w:tc>
          <w:tcPr>
            <w:tcW w:w="413"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体重（kg）</w:t>
            </w:r>
          </w:p>
        </w:tc>
        <w:tc>
          <w:tcPr>
            <w:tcW w:w="44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体高（cm）</w:t>
            </w:r>
          </w:p>
        </w:tc>
        <w:tc>
          <w:tcPr>
            <w:tcW w:w="44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体长（cm）</w:t>
            </w:r>
          </w:p>
        </w:tc>
        <w:tc>
          <w:tcPr>
            <w:tcW w:w="511"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胸围（cm）</w:t>
            </w:r>
          </w:p>
        </w:tc>
        <w:tc>
          <w:tcPr>
            <w:tcW w:w="502"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hint="eastAsia" w:ascii="仿宋_GB2312" w:hAnsi="仿宋_GB2312"/>
                <w:b/>
                <w:kern w:val="0"/>
                <w:sz w:val="21"/>
                <w:szCs w:val="21"/>
                <w:lang w:val="en-GB"/>
              </w:rPr>
              <w:t>眼肌面积（cm</w:t>
            </w:r>
            <w:r>
              <w:rPr>
                <w:rFonts w:hint="eastAsia" w:ascii="仿宋_GB2312" w:hAnsi="仿宋_GB2312"/>
                <w:b/>
                <w:kern w:val="0"/>
                <w:sz w:val="21"/>
                <w:szCs w:val="21"/>
                <w:vertAlign w:val="superscript"/>
                <w:lang w:val="en-GB"/>
              </w:rPr>
              <w:t>2</w:t>
            </w:r>
            <w:r>
              <w:rPr>
                <w:rFonts w:hint="eastAsia" w:ascii="仿宋_GB2312" w:hAnsi="仿宋_GB2312"/>
                <w:b/>
                <w:kern w:val="0"/>
                <w:sz w:val="21"/>
                <w:szCs w:val="21"/>
                <w:lang w:val="en-GB"/>
              </w:rPr>
              <w:t>）</w:t>
            </w: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r>
              <w:rPr>
                <w:rFonts w:ascii="仿宋_GB2312" w:hAnsi="仿宋_GB2312"/>
                <w:b/>
                <w:kern w:val="0"/>
                <w:sz w:val="21"/>
                <w:szCs w:val="21"/>
                <w:lang w:val="en-GB"/>
              </w:rPr>
              <w:t>背脂厚</w:t>
            </w:r>
            <w:r>
              <w:rPr>
                <w:rFonts w:hint="eastAsia" w:ascii="仿宋_GB2312" w:hAnsi="仿宋_GB2312"/>
                <w:b/>
                <w:kern w:val="0"/>
                <w:sz w:val="21"/>
                <w:szCs w:val="21"/>
                <w:lang w:val="en-GB"/>
              </w:rPr>
              <w:t>（mm）或年产毛量（kg）或年产绒量（g）或年产奶量（kg）</w:t>
            </w:r>
          </w:p>
        </w:tc>
        <w:tc>
          <w:tcPr>
            <w:tcW w:w="3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
                <w:kern w:val="0"/>
                <w:sz w:val="21"/>
                <w:szCs w:val="21"/>
                <w:lang w:val="en-G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1" w:type="pct"/>
            <w:vMerge w:val="restart"/>
            <w:tcBorders>
              <w:top w:val="single" w:color="auto" w:sz="4" w:space="0"/>
              <w:left w:val="single" w:color="auto" w:sz="4" w:space="0"/>
              <w:right w:val="single" w:color="auto" w:sz="4" w:space="0"/>
            </w:tcBorders>
            <w:vAlign w:val="center"/>
          </w:tcPr>
          <w:p>
            <w:pPr>
              <w:adjustRightInd w:val="0"/>
              <w:snapToGrid w:val="0"/>
              <w:jc w:val="center"/>
              <w:rPr>
                <w:b/>
                <w:sz w:val="21"/>
                <w:szCs w:val="21"/>
              </w:rPr>
            </w:pPr>
            <w:r>
              <w:rPr>
                <w:b/>
                <w:kern w:val="0"/>
                <w:sz w:val="21"/>
                <w:szCs w:val="21"/>
                <w:lang w:val="en-GB"/>
              </w:rPr>
              <w:t>初生</w:t>
            </w:r>
          </w:p>
        </w:tc>
        <w:tc>
          <w:tcPr>
            <w:tcW w:w="3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公</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11" w:type="pct"/>
            <w:tcBorders>
              <w:top w:val="single" w:color="auto" w:sz="4" w:space="0"/>
              <w:left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p>
        </w:tc>
        <w:tc>
          <w:tcPr>
            <w:tcW w:w="3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1" w:type="pct"/>
            <w:vMerge w:val="continue"/>
            <w:tcBorders>
              <w:left w:val="single" w:color="auto" w:sz="4" w:space="0"/>
              <w:bottom w:val="single" w:color="auto" w:sz="4" w:space="0"/>
              <w:right w:val="single" w:color="auto" w:sz="4" w:space="0"/>
            </w:tcBorders>
            <w:vAlign w:val="center"/>
          </w:tcPr>
          <w:p>
            <w:pPr>
              <w:adjustRightInd w:val="0"/>
              <w:snapToGrid w:val="0"/>
              <w:jc w:val="center"/>
              <w:rPr>
                <w:b/>
                <w:sz w:val="21"/>
                <w:szCs w:val="21"/>
              </w:rPr>
            </w:pPr>
          </w:p>
        </w:tc>
        <w:tc>
          <w:tcPr>
            <w:tcW w:w="3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母</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11" w:type="pct"/>
            <w:tcBorders>
              <w:left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p>
        </w:tc>
        <w:tc>
          <w:tcPr>
            <w:tcW w:w="3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1" w:type="pct"/>
            <w:vMerge w:val="restart"/>
            <w:tcBorders>
              <w:top w:val="single" w:color="auto" w:sz="4" w:space="0"/>
              <w:left w:val="single" w:color="auto" w:sz="4" w:space="0"/>
              <w:right w:val="single" w:color="auto" w:sz="4" w:space="0"/>
            </w:tcBorders>
            <w:vAlign w:val="center"/>
          </w:tcPr>
          <w:p>
            <w:pPr>
              <w:spacing w:line="360" w:lineRule="exact"/>
              <w:jc w:val="center"/>
              <w:rPr>
                <w:b/>
                <w:kern w:val="0"/>
                <w:sz w:val="21"/>
                <w:szCs w:val="21"/>
                <w:lang w:val="en-GB"/>
              </w:rPr>
            </w:pPr>
            <w:r>
              <w:rPr>
                <w:b/>
                <w:kern w:val="0"/>
                <w:sz w:val="21"/>
                <w:szCs w:val="21"/>
                <w:lang w:val="en-GB"/>
              </w:rPr>
              <w:t>断奶</w:t>
            </w:r>
          </w:p>
          <w:p>
            <w:pPr>
              <w:adjustRightInd w:val="0"/>
              <w:snapToGrid w:val="0"/>
              <w:jc w:val="center"/>
              <w:rPr>
                <w:b/>
                <w:sz w:val="21"/>
                <w:szCs w:val="21"/>
              </w:rPr>
            </w:pPr>
            <w:r>
              <w:rPr>
                <w:b/>
                <w:kern w:val="0"/>
                <w:sz w:val="21"/>
                <w:szCs w:val="21"/>
                <w:lang w:val="en-GB"/>
              </w:rPr>
              <w:t>（</w:t>
            </w:r>
            <w:r>
              <w:rPr>
                <w:rFonts w:hint="eastAsia"/>
                <w:b/>
                <w:kern w:val="0"/>
                <w:sz w:val="21"/>
                <w:szCs w:val="21"/>
                <w:u w:val="single"/>
                <w:lang w:val="en-GB"/>
              </w:rPr>
              <w:t xml:space="preserve"> </w:t>
            </w:r>
            <w:r>
              <w:rPr>
                <w:rFonts w:hint="eastAsia"/>
                <w:b/>
                <w:kern w:val="0"/>
                <w:sz w:val="21"/>
                <w:szCs w:val="21"/>
                <w:u w:val="single"/>
              </w:rPr>
              <w:t xml:space="preserve">  </w:t>
            </w:r>
            <w:r>
              <w:rPr>
                <w:rFonts w:hint="eastAsia"/>
                <w:b/>
                <w:kern w:val="0"/>
                <w:sz w:val="21"/>
                <w:szCs w:val="21"/>
                <w:u w:val="single"/>
                <w:lang w:val="en-GB"/>
              </w:rPr>
              <w:t xml:space="preserve">   </w:t>
            </w:r>
            <w:r>
              <w:rPr>
                <w:b/>
                <w:kern w:val="0"/>
                <w:sz w:val="21"/>
                <w:szCs w:val="21"/>
                <w:lang w:val="en-GB"/>
              </w:rPr>
              <w:t>月龄）</w:t>
            </w:r>
          </w:p>
        </w:tc>
        <w:tc>
          <w:tcPr>
            <w:tcW w:w="3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公</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11" w:type="pct"/>
            <w:tcBorders>
              <w:left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p>
        </w:tc>
        <w:tc>
          <w:tcPr>
            <w:tcW w:w="3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1" w:type="pct"/>
            <w:vMerge w:val="continue"/>
            <w:tcBorders>
              <w:left w:val="single" w:color="auto" w:sz="4" w:space="0"/>
              <w:bottom w:val="single" w:color="auto" w:sz="4" w:space="0"/>
              <w:right w:val="single" w:color="auto" w:sz="4" w:space="0"/>
            </w:tcBorders>
            <w:vAlign w:val="center"/>
          </w:tcPr>
          <w:p>
            <w:pPr>
              <w:adjustRightInd w:val="0"/>
              <w:snapToGrid w:val="0"/>
              <w:jc w:val="center"/>
              <w:rPr>
                <w:b/>
                <w:sz w:val="21"/>
                <w:szCs w:val="21"/>
              </w:rPr>
            </w:pPr>
          </w:p>
        </w:tc>
        <w:tc>
          <w:tcPr>
            <w:tcW w:w="3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母</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11" w:type="pct"/>
            <w:tcBorders>
              <w:left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p>
        </w:tc>
        <w:tc>
          <w:tcPr>
            <w:tcW w:w="3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1" w:type="pct"/>
            <w:vMerge w:val="restart"/>
            <w:tcBorders>
              <w:top w:val="single" w:color="auto" w:sz="4" w:space="0"/>
              <w:left w:val="single" w:color="auto" w:sz="4" w:space="0"/>
              <w:right w:val="single" w:color="auto" w:sz="4" w:space="0"/>
            </w:tcBorders>
            <w:vAlign w:val="center"/>
          </w:tcPr>
          <w:p>
            <w:pPr>
              <w:adjustRightInd w:val="0"/>
              <w:snapToGrid w:val="0"/>
              <w:jc w:val="center"/>
              <w:rPr>
                <w:b/>
                <w:sz w:val="21"/>
                <w:szCs w:val="21"/>
              </w:rPr>
            </w:pPr>
            <w:r>
              <w:rPr>
                <w:b/>
                <w:kern w:val="0"/>
                <w:sz w:val="21"/>
                <w:szCs w:val="21"/>
                <w:lang w:val="en-GB"/>
              </w:rPr>
              <w:t>6月龄</w:t>
            </w:r>
          </w:p>
        </w:tc>
        <w:tc>
          <w:tcPr>
            <w:tcW w:w="3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公</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11" w:type="pct"/>
            <w:tcBorders>
              <w:left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p>
        </w:tc>
        <w:tc>
          <w:tcPr>
            <w:tcW w:w="3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1" w:type="pct"/>
            <w:vMerge w:val="continue"/>
            <w:tcBorders>
              <w:left w:val="single" w:color="auto" w:sz="4" w:space="0"/>
              <w:bottom w:val="single" w:color="auto" w:sz="4" w:space="0"/>
              <w:right w:val="single" w:color="auto" w:sz="4" w:space="0"/>
            </w:tcBorders>
            <w:vAlign w:val="center"/>
          </w:tcPr>
          <w:p>
            <w:pPr>
              <w:adjustRightInd w:val="0"/>
              <w:snapToGrid w:val="0"/>
              <w:jc w:val="center"/>
              <w:rPr>
                <w:b/>
                <w:sz w:val="21"/>
                <w:szCs w:val="21"/>
              </w:rPr>
            </w:pPr>
          </w:p>
        </w:tc>
        <w:tc>
          <w:tcPr>
            <w:tcW w:w="3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母</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11" w:type="pct"/>
            <w:tcBorders>
              <w:left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p>
        </w:tc>
        <w:tc>
          <w:tcPr>
            <w:tcW w:w="3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1" w:type="pct"/>
            <w:vMerge w:val="restart"/>
            <w:tcBorders>
              <w:top w:val="single" w:color="auto" w:sz="4" w:space="0"/>
              <w:left w:val="single" w:color="auto" w:sz="4" w:space="0"/>
              <w:right w:val="single" w:color="auto" w:sz="4" w:space="0"/>
            </w:tcBorders>
            <w:vAlign w:val="center"/>
          </w:tcPr>
          <w:p>
            <w:pPr>
              <w:adjustRightInd w:val="0"/>
              <w:snapToGrid w:val="0"/>
              <w:jc w:val="center"/>
              <w:rPr>
                <w:b/>
                <w:sz w:val="21"/>
                <w:szCs w:val="21"/>
              </w:rPr>
            </w:pPr>
            <w:r>
              <w:rPr>
                <w:b/>
                <w:kern w:val="0"/>
                <w:sz w:val="21"/>
                <w:szCs w:val="21"/>
                <w:lang w:val="en-GB"/>
              </w:rPr>
              <w:t>12月龄</w:t>
            </w:r>
          </w:p>
        </w:tc>
        <w:tc>
          <w:tcPr>
            <w:tcW w:w="3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公</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11" w:type="pct"/>
            <w:tcBorders>
              <w:left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p>
        </w:tc>
        <w:tc>
          <w:tcPr>
            <w:tcW w:w="3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1" w:type="pct"/>
            <w:vMerge w:val="continue"/>
            <w:tcBorders>
              <w:left w:val="single" w:color="auto" w:sz="4" w:space="0"/>
              <w:bottom w:val="single" w:color="auto" w:sz="4" w:space="0"/>
              <w:right w:val="single" w:color="auto" w:sz="4" w:space="0"/>
            </w:tcBorders>
            <w:vAlign w:val="center"/>
          </w:tcPr>
          <w:p>
            <w:pPr>
              <w:adjustRightInd w:val="0"/>
              <w:snapToGrid w:val="0"/>
              <w:jc w:val="center"/>
              <w:rPr>
                <w:b/>
                <w:sz w:val="21"/>
                <w:szCs w:val="21"/>
              </w:rPr>
            </w:pPr>
          </w:p>
        </w:tc>
        <w:tc>
          <w:tcPr>
            <w:tcW w:w="3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母</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11" w:type="pct"/>
            <w:tcBorders>
              <w:left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p>
        </w:tc>
        <w:tc>
          <w:tcPr>
            <w:tcW w:w="3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1" w:type="pct"/>
            <w:vMerge w:val="restart"/>
            <w:tcBorders>
              <w:top w:val="single" w:color="auto" w:sz="4" w:space="0"/>
              <w:left w:val="single" w:color="auto" w:sz="4" w:space="0"/>
              <w:right w:val="single" w:color="auto" w:sz="4" w:space="0"/>
            </w:tcBorders>
            <w:vAlign w:val="center"/>
          </w:tcPr>
          <w:p>
            <w:pPr>
              <w:adjustRightInd w:val="0"/>
              <w:snapToGrid w:val="0"/>
              <w:jc w:val="center"/>
              <w:rPr>
                <w:b/>
                <w:sz w:val="21"/>
                <w:szCs w:val="21"/>
              </w:rPr>
            </w:pPr>
            <w:r>
              <w:rPr>
                <w:b/>
                <w:kern w:val="0"/>
                <w:sz w:val="21"/>
                <w:szCs w:val="21"/>
                <w:lang w:val="en-GB"/>
              </w:rPr>
              <w:t>24月龄</w:t>
            </w:r>
          </w:p>
        </w:tc>
        <w:tc>
          <w:tcPr>
            <w:tcW w:w="3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公</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11" w:type="pct"/>
            <w:tcBorders>
              <w:left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p>
        </w:tc>
        <w:tc>
          <w:tcPr>
            <w:tcW w:w="3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1" w:type="pct"/>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
                <w:b/>
                <w:sz w:val="21"/>
                <w:szCs w:val="21"/>
              </w:rPr>
            </w:pPr>
          </w:p>
        </w:tc>
        <w:tc>
          <w:tcPr>
            <w:tcW w:w="339"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r>
              <w:rPr>
                <w:rFonts w:hint="eastAsia" w:ascii="仿宋_GB2312" w:hAnsi="仿宋_GB2312"/>
                <w:bCs/>
                <w:kern w:val="0"/>
                <w:sz w:val="21"/>
                <w:szCs w:val="21"/>
                <w:lang w:val="en-GB"/>
              </w:rPr>
              <w:t>母</w:t>
            </w:r>
          </w:p>
        </w:tc>
        <w:tc>
          <w:tcPr>
            <w:tcW w:w="477"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1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11" w:type="pct"/>
            <w:tcBorders>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502"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c>
          <w:tcPr>
            <w:tcW w:w="84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b/>
                <w:kern w:val="0"/>
                <w:sz w:val="21"/>
                <w:szCs w:val="21"/>
                <w:lang w:val="en-GB"/>
              </w:rPr>
            </w:pPr>
          </w:p>
        </w:tc>
        <w:tc>
          <w:tcPr>
            <w:tcW w:w="361"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b/>
                <w:kern w:val="0"/>
                <w:sz w:val="21"/>
                <w:szCs w:val="21"/>
                <w:lang w:val="en-GB"/>
              </w:rPr>
            </w:pPr>
          </w:p>
        </w:tc>
      </w:tr>
    </w:tbl>
    <w:p>
      <w:pPr>
        <w:adjustRightInd w:val="0"/>
        <w:snapToGrid w:val="0"/>
        <w:spacing w:before="156" w:beforeLines="50"/>
        <w:rPr>
          <w:sz w:val="21"/>
          <w:szCs w:val="21"/>
          <w:lang w:val="en-GB"/>
        </w:rPr>
      </w:pPr>
      <w:r>
        <w:rPr>
          <w:rFonts w:hint="eastAsia" w:ascii="仿宋_GB2312" w:hAnsi="仿宋_GB2312"/>
          <w:bCs/>
          <w:sz w:val="21"/>
          <w:szCs w:val="21"/>
          <w:lang w:val="en-GB"/>
        </w:rPr>
        <w:t>注</w:t>
      </w:r>
      <w:r>
        <w:rPr>
          <w:rFonts w:hint="eastAsia" w:ascii="仿宋_GB2312" w:hAnsi="仿宋_GB2312"/>
          <w:b/>
          <w:sz w:val="21"/>
          <w:szCs w:val="21"/>
          <w:lang w:val="en-GB"/>
        </w:rPr>
        <w:t>：</w:t>
      </w:r>
      <w:r>
        <w:rPr>
          <w:sz w:val="21"/>
          <w:szCs w:val="21"/>
          <w:lang w:val="en-GB"/>
        </w:rPr>
        <w:t>1.不同测定类别和品种请</w:t>
      </w:r>
      <w:r>
        <w:rPr>
          <w:rFonts w:hint="eastAsia"/>
          <w:sz w:val="21"/>
          <w:szCs w:val="21"/>
          <w:lang w:val="en-GB"/>
        </w:rPr>
        <w:t>分类</w:t>
      </w:r>
      <w:r>
        <w:rPr>
          <w:sz w:val="21"/>
          <w:szCs w:val="21"/>
          <w:lang w:val="en-GB"/>
        </w:rPr>
        <w:t>自行添加表格</w:t>
      </w:r>
      <w:r>
        <w:rPr>
          <w:rFonts w:hint="eastAsia"/>
          <w:sz w:val="21"/>
          <w:szCs w:val="21"/>
          <w:lang w:val="en-GB"/>
        </w:rPr>
        <w:t>。</w:t>
      </w:r>
      <w:r>
        <w:rPr>
          <w:sz w:val="21"/>
          <w:szCs w:val="21"/>
          <w:lang w:val="en-GB"/>
        </w:rPr>
        <w:t>测定类别指场内测定或者委托检测</w:t>
      </w:r>
      <w:r>
        <w:rPr>
          <w:rFonts w:hint="eastAsia"/>
          <w:sz w:val="21"/>
          <w:szCs w:val="21"/>
          <w:lang w:val="en-GB"/>
        </w:rPr>
        <w:t>。</w:t>
      </w:r>
    </w:p>
    <w:p>
      <w:pPr>
        <w:adjustRightInd w:val="0"/>
        <w:snapToGrid w:val="0"/>
        <w:ind w:left="416" w:leftChars="130"/>
        <w:rPr>
          <w:sz w:val="21"/>
          <w:szCs w:val="21"/>
          <w:lang w:val="en-GB"/>
        </w:rPr>
      </w:pPr>
      <w:r>
        <w:rPr>
          <w:rFonts w:hint="eastAsia"/>
          <w:sz w:val="21"/>
          <w:szCs w:val="21"/>
          <w:lang w:val="en-GB"/>
        </w:rPr>
        <w:t>2</w:t>
      </w:r>
      <w:r>
        <w:rPr>
          <w:sz w:val="21"/>
          <w:szCs w:val="21"/>
          <w:lang w:val="en-GB"/>
        </w:rPr>
        <w:t>.</w:t>
      </w:r>
      <w:r>
        <w:rPr>
          <w:rFonts w:hint="eastAsia"/>
          <w:sz w:val="21"/>
          <w:szCs w:val="21"/>
          <w:lang w:val="en-GB"/>
        </w:rPr>
        <w:t>生产中以6月龄左右为断奶时间的企业，6月龄生长发育数据免填。</w:t>
      </w:r>
      <w:r>
        <w:rPr>
          <w:sz w:val="21"/>
          <w:szCs w:val="21"/>
          <w:lang w:val="en-GB"/>
        </w:rPr>
        <w:t>各项体尺、活体背膘厚、眼肌面积可在6月龄以后测定，并在“备注”栏中写明实际测定月龄</w:t>
      </w:r>
      <w:r>
        <w:rPr>
          <w:rFonts w:hint="eastAsia"/>
          <w:sz w:val="21"/>
          <w:szCs w:val="21"/>
          <w:lang w:val="en-GB"/>
        </w:rPr>
        <w:t>。</w:t>
      </w:r>
    </w:p>
    <w:p>
      <w:pPr>
        <w:adjustRightInd w:val="0"/>
        <w:snapToGrid w:val="0"/>
        <w:ind w:firstLine="420" w:firstLineChars="200"/>
        <w:rPr>
          <w:sz w:val="21"/>
          <w:szCs w:val="21"/>
          <w:lang w:val="en-GB"/>
        </w:rPr>
      </w:pPr>
      <w:r>
        <w:rPr>
          <w:rFonts w:hint="eastAsia"/>
          <w:sz w:val="21"/>
          <w:szCs w:val="21"/>
          <w:lang w:val="en-GB"/>
        </w:rPr>
        <w:t>3.不同育种目标的羊场，请从背脂厚、年产毛量、年产绒量、年产奶量等指标中选择适合自身的指标填写。</w:t>
      </w:r>
    </w:p>
    <w:p>
      <w:pPr>
        <w:adjustRightInd w:val="0"/>
        <w:snapToGrid w:val="0"/>
        <w:ind w:firstLine="420" w:firstLineChars="200"/>
        <w:rPr>
          <w:kern w:val="0"/>
          <w:szCs w:val="21"/>
          <w:lang w:val="en-GB"/>
        </w:rPr>
        <w:sectPr>
          <w:pgSz w:w="16838" w:h="11906" w:orient="landscape"/>
          <w:pgMar w:top="1418" w:right="1440" w:bottom="1134" w:left="1440" w:header="851" w:footer="992" w:gutter="0"/>
          <w:cols w:space="720" w:num="1"/>
          <w:docGrid w:type="lines" w:linePitch="312" w:charSpace="0"/>
        </w:sectPr>
      </w:pPr>
      <w:r>
        <w:rPr>
          <w:rFonts w:hint="eastAsia"/>
          <w:sz w:val="21"/>
          <w:szCs w:val="21"/>
          <w:lang w:val="en-GB"/>
        </w:rPr>
        <w:t>4.本表</w:t>
      </w:r>
      <w:r>
        <w:rPr>
          <w:sz w:val="21"/>
          <w:szCs w:val="21"/>
          <w:lang w:val="en-GB"/>
        </w:rPr>
        <w:t>可另加附页</w:t>
      </w:r>
      <w:r>
        <w:rPr>
          <w:rFonts w:hint="eastAsia"/>
          <w:sz w:val="21"/>
          <w:szCs w:val="21"/>
          <w:lang w:val="en-GB"/>
        </w:rPr>
        <w:t>。</w:t>
      </w:r>
    </w:p>
    <w:p>
      <w:pPr>
        <w:adjustRightInd w:val="0"/>
        <w:snapToGrid w:val="0"/>
        <w:spacing w:before="156" w:beforeLines="50" w:after="156" w:afterLines="50" w:line="360" w:lineRule="auto"/>
        <w:jc w:val="center"/>
        <w:rPr>
          <w:rFonts w:ascii="黑体" w:hAnsi="黑体" w:eastAsia="黑体"/>
          <w:sz w:val="28"/>
          <w:szCs w:val="28"/>
          <w:lang w:val="en-GB"/>
        </w:rPr>
      </w:pPr>
      <w:r>
        <w:rPr>
          <w:rFonts w:hint="eastAsia" w:ascii="黑体" w:hAnsi="黑体" w:eastAsia="黑体"/>
          <w:sz w:val="28"/>
          <w:szCs w:val="28"/>
          <w:lang w:val="en-GB"/>
        </w:rPr>
        <w:t>十、主要附件目录</w:t>
      </w:r>
    </w:p>
    <w:tbl>
      <w:tblPr>
        <w:tblStyle w:val="2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3409"/>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b/>
                <w:kern w:val="0"/>
                <w:sz w:val="21"/>
                <w:szCs w:val="21"/>
                <w:lang w:val="en-GB"/>
              </w:rPr>
            </w:pPr>
            <w:r>
              <w:rPr>
                <w:rFonts w:hint="eastAsia" w:ascii="仿宋_GB2312" w:hAnsi="仿宋_GB2312"/>
                <w:b/>
                <w:kern w:val="0"/>
                <w:sz w:val="21"/>
                <w:szCs w:val="21"/>
                <w:lang w:val="en-GB"/>
              </w:rPr>
              <w:t>序号</w:t>
            </w:r>
          </w:p>
        </w:tc>
        <w:tc>
          <w:tcPr>
            <w:tcW w:w="200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b/>
                <w:kern w:val="0"/>
                <w:sz w:val="21"/>
                <w:szCs w:val="21"/>
                <w:lang w:val="en-GB"/>
              </w:rPr>
            </w:pPr>
            <w:r>
              <w:rPr>
                <w:rFonts w:hint="eastAsia" w:ascii="仿宋_GB2312" w:hAnsi="仿宋_GB2312"/>
                <w:b/>
                <w:kern w:val="0"/>
                <w:sz w:val="21"/>
                <w:szCs w:val="21"/>
                <w:lang w:val="en-GB"/>
              </w:rPr>
              <w:t>制度或附件名称</w:t>
            </w:r>
          </w:p>
        </w:tc>
        <w:tc>
          <w:tcPr>
            <w:tcW w:w="25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b/>
                <w:kern w:val="0"/>
                <w:sz w:val="21"/>
                <w:szCs w:val="21"/>
                <w:lang w:val="en-GB"/>
              </w:rPr>
            </w:pPr>
            <w:r>
              <w:rPr>
                <w:rFonts w:hint="eastAsia" w:ascii="仿宋_GB2312" w:hAnsi="仿宋_GB2312"/>
                <w:b/>
                <w:kern w:val="0"/>
                <w:sz w:val="21"/>
                <w:szCs w:val="21"/>
                <w:lang w:val="en-GB"/>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1"/>
                <w:szCs w:val="21"/>
                <w:lang w:val="en-GB"/>
              </w:rPr>
            </w:pPr>
            <w:r>
              <w:rPr>
                <w:kern w:val="0"/>
                <w:sz w:val="21"/>
                <w:szCs w:val="21"/>
                <w:lang w:val="en-GB"/>
              </w:rPr>
              <w:t>1</w:t>
            </w:r>
          </w:p>
        </w:tc>
        <w:tc>
          <w:tcPr>
            <w:tcW w:w="200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种畜禽生产经营许可证</w:t>
            </w:r>
          </w:p>
        </w:tc>
        <w:tc>
          <w:tcPr>
            <w:tcW w:w="25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1"/>
                <w:szCs w:val="21"/>
                <w:lang w:val="en-GB"/>
              </w:rPr>
            </w:pPr>
            <w:r>
              <w:rPr>
                <w:kern w:val="0"/>
                <w:sz w:val="21"/>
                <w:szCs w:val="21"/>
                <w:lang w:val="en-GB"/>
              </w:rPr>
              <w:t>2</w:t>
            </w:r>
          </w:p>
        </w:tc>
        <w:tc>
          <w:tcPr>
            <w:tcW w:w="200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公司发展短、中、长期规划</w:t>
            </w:r>
          </w:p>
        </w:tc>
        <w:tc>
          <w:tcPr>
            <w:tcW w:w="25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包括经营理念、持续从事种羊经营能力、辐射能力及中远期规划，及主要繁殖、生长发育性能等5年预期指标等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1"/>
                <w:szCs w:val="21"/>
                <w:lang w:val="en-GB"/>
              </w:rPr>
            </w:pPr>
            <w:r>
              <w:rPr>
                <w:kern w:val="0"/>
                <w:sz w:val="21"/>
                <w:szCs w:val="21"/>
                <w:lang w:val="en-GB"/>
              </w:rPr>
              <w:t>3</w:t>
            </w:r>
          </w:p>
        </w:tc>
        <w:tc>
          <w:tcPr>
            <w:tcW w:w="200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kern w:val="0"/>
                <w:sz w:val="21"/>
                <w:szCs w:val="21"/>
              </w:rPr>
            </w:pPr>
            <w:r>
              <w:rPr>
                <w:rFonts w:hint="eastAsia" w:ascii="仿宋_GB2312" w:hAnsi="仿宋_GB2312"/>
                <w:kern w:val="0"/>
                <w:sz w:val="21"/>
                <w:szCs w:val="21"/>
                <w:lang w:val="en-GB"/>
              </w:rPr>
              <w:t>育种方案(含测定方案)（</w:t>
            </w:r>
            <w:r>
              <w:rPr>
                <w:rFonts w:hint="eastAsia" w:ascii="仿宋_GB2312" w:hAnsi="仿宋_GB2312"/>
                <w:kern w:val="0"/>
                <w:sz w:val="21"/>
                <w:szCs w:val="21"/>
              </w:rPr>
              <w:t>建议提纲附后）</w:t>
            </w:r>
          </w:p>
        </w:tc>
        <w:tc>
          <w:tcPr>
            <w:tcW w:w="25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对育种工作的设想及实施措施等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1"/>
                <w:szCs w:val="21"/>
                <w:lang w:val="en-GB"/>
              </w:rPr>
            </w:pPr>
            <w:r>
              <w:rPr>
                <w:kern w:val="0"/>
                <w:sz w:val="21"/>
                <w:szCs w:val="21"/>
                <w:lang w:val="en-GB"/>
              </w:rPr>
              <w:t>4</w:t>
            </w:r>
          </w:p>
        </w:tc>
        <w:tc>
          <w:tcPr>
            <w:tcW w:w="200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种羊饲养管理等相关技术规程</w:t>
            </w:r>
          </w:p>
        </w:tc>
        <w:tc>
          <w:tcPr>
            <w:tcW w:w="25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不同阶段种羊饲养管理技术规程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1"/>
                <w:szCs w:val="21"/>
                <w:lang w:val="en-GB"/>
              </w:rPr>
            </w:pPr>
            <w:r>
              <w:rPr>
                <w:kern w:val="0"/>
                <w:sz w:val="21"/>
                <w:szCs w:val="21"/>
                <w:lang w:val="en-GB"/>
              </w:rPr>
              <w:t>5</w:t>
            </w:r>
          </w:p>
        </w:tc>
        <w:tc>
          <w:tcPr>
            <w:tcW w:w="200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总体布局平面图</w:t>
            </w:r>
          </w:p>
        </w:tc>
        <w:tc>
          <w:tcPr>
            <w:tcW w:w="25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以能反映不同功能区划分及种羊舍分布情况为准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1"/>
                <w:szCs w:val="21"/>
                <w:lang w:val="en-GB"/>
              </w:rPr>
            </w:pPr>
            <w:r>
              <w:rPr>
                <w:kern w:val="0"/>
                <w:sz w:val="21"/>
                <w:szCs w:val="21"/>
                <w:lang w:val="en-GB"/>
              </w:rPr>
              <w:t>6</w:t>
            </w:r>
          </w:p>
        </w:tc>
        <w:tc>
          <w:tcPr>
            <w:tcW w:w="200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环保与污水处理情况</w:t>
            </w:r>
          </w:p>
        </w:tc>
        <w:tc>
          <w:tcPr>
            <w:tcW w:w="25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建设情况简介及附相关证明材料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1"/>
                <w:szCs w:val="21"/>
                <w:lang w:val="en-GB"/>
              </w:rPr>
            </w:pPr>
            <w:r>
              <w:rPr>
                <w:kern w:val="0"/>
                <w:sz w:val="21"/>
                <w:szCs w:val="21"/>
                <w:lang w:val="en-GB"/>
              </w:rPr>
              <w:t>7</w:t>
            </w:r>
          </w:p>
        </w:tc>
        <w:tc>
          <w:tcPr>
            <w:tcW w:w="200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防疫规程</w:t>
            </w:r>
          </w:p>
        </w:tc>
        <w:tc>
          <w:tcPr>
            <w:tcW w:w="25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防疫要求，附动物防疫条件合格证复印件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1"/>
                <w:szCs w:val="21"/>
                <w:lang w:val="en-GB"/>
              </w:rPr>
            </w:pPr>
            <w:r>
              <w:rPr>
                <w:rFonts w:hint="eastAsia"/>
                <w:kern w:val="0"/>
                <w:sz w:val="21"/>
                <w:szCs w:val="21"/>
                <w:lang w:val="en-GB"/>
              </w:rPr>
              <w:t>8</w:t>
            </w:r>
          </w:p>
        </w:tc>
        <w:tc>
          <w:tcPr>
            <w:tcW w:w="200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布病非免疫净化材料；口蹄疫、小反刍兽疫免疫净化材料</w:t>
            </w:r>
          </w:p>
        </w:tc>
        <w:tc>
          <w:tcPr>
            <w:tcW w:w="25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净化证明材料、自检及疫控机构检测报告等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kern w:val="0"/>
                <w:sz w:val="21"/>
                <w:szCs w:val="21"/>
                <w:lang w:val="en-GB"/>
              </w:rPr>
            </w:pPr>
            <w:r>
              <w:rPr>
                <w:rFonts w:hint="eastAsia"/>
                <w:kern w:val="0"/>
                <w:sz w:val="21"/>
                <w:szCs w:val="21"/>
                <w:lang w:val="en-GB"/>
              </w:rPr>
              <w:t>9</w:t>
            </w:r>
          </w:p>
        </w:tc>
        <w:tc>
          <w:tcPr>
            <w:tcW w:w="2000"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kern w:val="0"/>
                <w:sz w:val="21"/>
                <w:szCs w:val="21"/>
                <w:lang w:val="en-GB"/>
              </w:rPr>
            </w:pPr>
            <w:r>
              <w:rPr>
                <w:rFonts w:hint="eastAsia" w:ascii="仿宋_GB2312" w:hAnsi="仿宋_GB2312"/>
                <w:kern w:val="0"/>
                <w:sz w:val="21"/>
                <w:szCs w:val="21"/>
                <w:lang w:val="en-GB"/>
              </w:rPr>
              <w:t>其他相关证明材料</w:t>
            </w:r>
          </w:p>
        </w:tc>
        <w:tc>
          <w:tcPr>
            <w:tcW w:w="252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仿宋_GB2312" w:hAnsi="仿宋_GB2312"/>
                <w:kern w:val="0"/>
                <w:sz w:val="21"/>
                <w:szCs w:val="21"/>
                <w:lang w:val="en-GB"/>
              </w:rPr>
            </w:pPr>
          </w:p>
        </w:tc>
      </w:tr>
    </w:tbl>
    <w:p>
      <w:pPr>
        <w:spacing w:after="240"/>
        <w:jc w:val="center"/>
        <w:rPr>
          <w:rFonts w:ascii="仿宋_GB2312" w:hAnsi="仿宋_GB2312"/>
          <w:b/>
          <w:bCs/>
          <w:szCs w:val="32"/>
          <w:lang w:val="en-GB"/>
        </w:rPr>
      </w:pPr>
    </w:p>
    <w:p>
      <w:pPr>
        <w:tabs>
          <w:tab w:val="left" w:pos="384"/>
        </w:tabs>
        <w:spacing w:after="240"/>
        <w:rPr>
          <w:rFonts w:ascii="仿宋_GB2312" w:hAnsi="仿宋_GB2312"/>
          <w:b/>
          <w:bCs/>
          <w:szCs w:val="32"/>
          <w:lang w:val="en-GB"/>
        </w:rPr>
      </w:pPr>
      <w:r>
        <w:rPr>
          <w:rFonts w:hint="eastAsia" w:ascii="仿宋_GB2312" w:hAnsi="仿宋_GB2312"/>
          <w:b/>
          <w:bCs/>
          <w:szCs w:val="32"/>
          <w:lang w:val="en-GB"/>
        </w:rPr>
        <w:tab/>
      </w:r>
    </w:p>
    <w:p>
      <w:pPr>
        <w:widowControl/>
        <w:adjustRightInd w:val="0"/>
        <w:snapToGrid w:val="0"/>
        <w:spacing w:before="156" w:beforeLines="50" w:after="156" w:afterLines="50" w:line="360" w:lineRule="auto"/>
        <w:jc w:val="center"/>
        <w:rPr>
          <w:rFonts w:ascii="黑体" w:hAnsi="黑体" w:eastAsia="黑体" w:cs="黑体"/>
          <w:bCs/>
          <w:kern w:val="0"/>
          <w:sz w:val="28"/>
          <w:szCs w:val="28"/>
          <w:lang w:bidi="ar"/>
        </w:rPr>
      </w:pPr>
      <w:r>
        <w:rPr>
          <w:rFonts w:ascii="仿宋_GB2312" w:hAnsi="仿宋_GB2312"/>
          <w:szCs w:val="32"/>
          <w:lang w:val="en-GB"/>
        </w:rPr>
        <w:br w:type="page"/>
      </w:r>
      <w:r>
        <w:rPr>
          <w:rFonts w:hint="eastAsia" w:ascii="黑体" w:hAnsi="黑体" w:eastAsia="黑体" w:cs="黑体"/>
          <w:bCs/>
          <w:kern w:val="0"/>
          <w:sz w:val="28"/>
          <w:szCs w:val="28"/>
          <w:lang w:bidi="ar"/>
        </w:rPr>
        <w:t>五年以上</w:t>
      </w:r>
      <w:r>
        <w:rPr>
          <w:rFonts w:ascii="黑体" w:hAnsi="黑体" w:eastAsia="黑体" w:cs="黑体"/>
          <w:bCs/>
          <w:kern w:val="0"/>
          <w:sz w:val="28"/>
          <w:szCs w:val="28"/>
          <w:lang w:bidi="ar"/>
        </w:rPr>
        <w:t>育种方案</w:t>
      </w:r>
      <w:r>
        <w:rPr>
          <w:rFonts w:hint="eastAsia" w:ascii="黑体" w:hAnsi="黑体" w:eastAsia="黑体" w:cs="黑体"/>
          <w:bCs/>
          <w:kern w:val="0"/>
          <w:sz w:val="28"/>
          <w:szCs w:val="28"/>
          <w:lang w:bidi="ar"/>
        </w:rPr>
        <w:t>（提纲）</w:t>
      </w:r>
    </w:p>
    <w:p>
      <w:pPr>
        <w:spacing w:line="360" w:lineRule="auto"/>
        <w:rPr>
          <w:rFonts w:ascii="仿宋" w:hAnsi="仿宋" w:eastAsia="仿宋"/>
          <w:b/>
          <w:bCs/>
          <w:sz w:val="24"/>
          <w:szCs w:val="24"/>
        </w:rPr>
      </w:pPr>
      <w:r>
        <w:rPr>
          <w:rFonts w:hint="eastAsia" w:ascii="仿宋" w:hAnsi="仿宋" w:eastAsia="仿宋"/>
          <w:b/>
          <w:bCs/>
          <w:sz w:val="24"/>
          <w:szCs w:val="24"/>
        </w:rPr>
        <w:t>一</w:t>
      </w:r>
      <w:r>
        <w:rPr>
          <w:rFonts w:ascii="仿宋" w:hAnsi="仿宋" w:eastAsia="仿宋"/>
          <w:b/>
          <w:bCs/>
          <w:sz w:val="24"/>
          <w:szCs w:val="24"/>
        </w:rPr>
        <w:t>、种群基本概况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（包括</w:t>
      </w:r>
      <w:r>
        <w:rPr>
          <w:rFonts w:ascii="仿宋" w:hAnsi="仿宋" w:eastAsia="仿宋"/>
          <w:sz w:val="24"/>
          <w:szCs w:val="24"/>
        </w:rPr>
        <w:t>群体</w:t>
      </w:r>
      <w:r>
        <w:rPr>
          <w:rFonts w:hint="eastAsia" w:ascii="仿宋" w:hAnsi="仿宋" w:eastAsia="仿宋"/>
          <w:sz w:val="24"/>
          <w:szCs w:val="24"/>
        </w:rPr>
        <w:t>结构</w:t>
      </w:r>
      <w:r>
        <w:rPr>
          <w:rFonts w:ascii="仿宋" w:hAnsi="仿宋" w:eastAsia="仿宋"/>
          <w:sz w:val="24"/>
          <w:szCs w:val="24"/>
        </w:rPr>
        <w:t>、</w:t>
      </w:r>
      <w:r>
        <w:rPr>
          <w:rFonts w:hint="eastAsia" w:ascii="仿宋" w:hAnsi="仿宋" w:eastAsia="仿宋"/>
          <w:sz w:val="24"/>
          <w:szCs w:val="24"/>
        </w:rPr>
        <w:t>育种</w:t>
      </w:r>
      <w:r>
        <w:rPr>
          <w:rFonts w:ascii="仿宋" w:hAnsi="仿宋" w:eastAsia="仿宋"/>
          <w:sz w:val="24"/>
          <w:szCs w:val="24"/>
        </w:rPr>
        <w:t>素材质量、种群</w:t>
      </w:r>
      <w:r>
        <w:rPr>
          <w:rFonts w:hint="eastAsia" w:ascii="仿宋" w:hAnsi="仿宋" w:eastAsia="仿宋"/>
          <w:sz w:val="24"/>
          <w:szCs w:val="24"/>
        </w:rPr>
        <w:t>生产</w:t>
      </w:r>
      <w:r>
        <w:rPr>
          <w:rFonts w:ascii="仿宋" w:hAnsi="仿宋" w:eastAsia="仿宋"/>
          <w:sz w:val="24"/>
          <w:szCs w:val="24"/>
        </w:rPr>
        <w:t>性能</w:t>
      </w:r>
      <w:r>
        <w:rPr>
          <w:rFonts w:hint="eastAsia" w:ascii="仿宋" w:hAnsi="仿宋" w:eastAsia="仿宋"/>
          <w:sz w:val="24"/>
          <w:szCs w:val="24"/>
        </w:rPr>
        <w:t>、</w:t>
      </w:r>
      <w:r>
        <w:rPr>
          <w:rFonts w:ascii="仿宋" w:hAnsi="仿宋" w:eastAsia="仿宋"/>
          <w:sz w:val="24"/>
          <w:szCs w:val="24"/>
        </w:rPr>
        <w:t>繁殖性能</w:t>
      </w:r>
      <w:r>
        <w:rPr>
          <w:rFonts w:hint="eastAsia" w:ascii="仿宋" w:hAnsi="仿宋" w:eastAsia="仿宋"/>
          <w:sz w:val="24"/>
          <w:szCs w:val="24"/>
        </w:rPr>
        <w:t>等现状）</w:t>
      </w:r>
    </w:p>
    <w:p>
      <w:pPr>
        <w:spacing w:line="360" w:lineRule="auto"/>
        <w:rPr>
          <w:rFonts w:ascii="仿宋" w:hAnsi="仿宋" w:eastAsia="仿宋"/>
          <w:b/>
          <w:bCs/>
          <w:sz w:val="24"/>
          <w:szCs w:val="24"/>
        </w:rPr>
      </w:pPr>
      <w:r>
        <w:rPr>
          <w:rFonts w:hint="eastAsia" w:ascii="仿宋" w:hAnsi="仿宋" w:eastAsia="仿宋"/>
          <w:b/>
          <w:bCs/>
          <w:sz w:val="24"/>
          <w:szCs w:val="24"/>
        </w:rPr>
        <w:t>二</w:t>
      </w:r>
      <w:r>
        <w:rPr>
          <w:rFonts w:ascii="仿宋" w:hAnsi="仿宋" w:eastAsia="仿宋"/>
          <w:b/>
          <w:bCs/>
          <w:sz w:val="24"/>
          <w:szCs w:val="24"/>
        </w:rPr>
        <w:t>、育种目标</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（应</w:t>
      </w:r>
      <w:r>
        <w:rPr>
          <w:rFonts w:ascii="仿宋" w:hAnsi="仿宋" w:eastAsia="仿宋"/>
          <w:sz w:val="24"/>
          <w:szCs w:val="24"/>
        </w:rPr>
        <w:t>明确</w:t>
      </w:r>
      <w:r>
        <w:rPr>
          <w:rFonts w:hint="eastAsia" w:ascii="仿宋" w:hAnsi="仿宋" w:eastAsia="仿宋"/>
          <w:sz w:val="24"/>
          <w:szCs w:val="24"/>
        </w:rPr>
        <w:t>本场</w:t>
      </w:r>
      <w:r>
        <w:rPr>
          <w:rFonts w:ascii="仿宋" w:hAnsi="仿宋" w:eastAsia="仿宋"/>
          <w:sz w:val="24"/>
          <w:szCs w:val="24"/>
        </w:rPr>
        <w:t>育种方向，</w:t>
      </w:r>
      <w:r>
        <w:rPr>
          <w:rFonts w:hint="eastAsia" w:ascii="仿宋" w:hAnsi="仿宋" w:eastAsia="仿宋"/>
          <w:sz w:val="24"/>
          <w:szCs w:val="24"/>
        </w:rPr>
        <w:t>列出主要</w:t>
      </w:r>
      <w:r>
        <w:rPr>
          <w:rFonts w:ascii="仿宋" w:hAnsi="仿宋" w:eastAsia="仿宋"/>
          <w:sz w:val="24"/>
          <w:szCs w:val="24"/>
        </w:rPr>
        <w:t>选育</w:t>
      </w:r>
      <w:r>
        <w:rPr>
          <w:rFonts w:hint="eastAsia" w:ascii="仿宋" w:hAnsi="仿宋" w:eastAsia="仿宋"/>
          <w:sz w:val="24"/>
          <w:szCs w:val="24"/>
        </w:rPr>
        <w:t>目标</w:t>
      </w:r>
      <w:r>
        <w:rPr>
          <w:rFonts w:ascii="仿宋" w:hAnsi="仿宋" w:eastAsia="仿宋"/>
          <w:sz w:val="24"/>
          <w:szCs w:val="24"/>
        </w:rPr>
        <w:t>性状</w:t>
      </w:r>
      <w:r>
        <w:rPr>
          <w:rFonts w:hint="eastAsia" w:ascii="仿宋" w:hAnsi="仿宋" w:eastAsia="仿宋"/>
          <w:sz w:val="24"/>
          <w:szCs w:val="24"/>
        </w:rPr>
        <w:t>、五年</w:t>
      </w:r>
      <w:r>
        <w:rPr>
          <w:rFonts w:ascii="仿宋" w:hAnsi="仿宋" w:eastAsia="仿宋"/>
          <w:sz w:val="24"/>
          <w:szCs w:val="24"/>
        </w:rPr>
        <w:t>育种目标</w:t>
      </w:r>
      <w:r>
        <w:rPr>
          <w:rFonts w:hint="eastAsia" w:ascii="仿宋" w:hAnsi="仿宋" w:eastAsia="仿宋"/>
          <w:sz w:val="24"/>
          <w:szCs w:val="24"/>
        </w:rPr>
        <w:t>值和</w:t>
      </w:r>
      <w:r>
        <w:rPr>
          <w:rFonts w:ascii="仿宋" w:hAnsi="仿宋" w:eastAsia="仿宋"/>
          <w:sz w:val="24"/>
          <w:szCs w:val="24"/>
        </w:rPr>
        <w:t>分年度目标</w:t>
      </w:r>
      <w:r>
        <w:rPr>
          <w:rFonts w:hint="eastAsia" w:ascii="仿宋" w:hAnsi="仿宋" w:eastAsia="仿宋"/>
          <w:sz w:val="24"/>
          <w:szCs w:val="24"/>
        </w:rPr>
        <w:t>值）</w:t>
      </w:r>
    </w:p>
    <w:p>
      <w:pPr>
        <w:spacing w:line="360" w:lineRule="auto"/>
        <w:rPr>
          <w:rFonts w:ascii="仿宋" w:hAnsi="仿宋" w:eastAsia="仿宋"/>
          <w:b/>
          <w:bCs/>
          <w:sz w:val="24"/>
          <w:szCs w:val="24"/>
        </w:rPr>
      </w:pPr>
      <w:r>
        <w:rPr>
          <w:rFonts w:hint="eastAsia" w:ascii="仿宋" w:hAnsi="仿宋" w:eastAsia="仿宋"/>
          <w:b/>
          <w:bCs/>
          <w:sz w:val="24"/>
          <w:szCs w:val="24"/>
        </w:rPr>
        <w:t>三</w:t>
      </w:r>
      <w:r>
        <w:rPr>
          <w:rFonts w:ascii="仿宋" w:hAnsi="仿宋" w:eastAsia="仿宋"/>
          <w:b/>
          <w:bCs/>
          <w:sz w:val="24"/>
          <w:szCs w:val="24"/>
        </w:rPr>
        <w:t>、育种方案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1.技术</w:t>
      </w:r>
      <w:r>
        <w:rPr>
          <w:rFonts w:ascii="仿宋" w:hAnsi="仿宋" w:eastAsia="仿宋"/>
          <w:sz w:val="24"/>
          <w:szCs w:val="24"/>
        </w:rPr>
        <w:t>路线</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2.性能</w:t>
      </w:r>
      <w:r>
        <w:rPr>
          <w:rFonts w:ascii="仿宋" w:hAnsi="仿宋" w:eastAsia="仿宋"/>
          <w:sz w:val="24"/>
          <w:szCs w:val="24"/>
        </w:rPr>
        <w:t>测定方案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3.选种</w:t>
      </w:r>
      <w:r>
        <w:rPr>
          <w:rFonts w:ascii="仿宋" w:hAnsi="仿宋" w:eastAsia="仿宋"/>
          <w:sz w:val="24"/>
          <w:szCs w:val="24"/>
        </w:rPr>
        <w:t>方案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4.选配</w:t>
      </w:r>
      <w:r>
        <w:rPr>
          <w:rFonts w:ascii="仿宋" w:hAnsi="仿宋" w:eastAsia="仿宋"/>
          <w:sz w:val="24"/>
          <w:szCs w:val="24"/>
        </w:rPr>
        <w:t>方案</w:t>
      </w:r>
    </w:p>
    <w:p>
      <w:pPr>
        <w:spacing w:line="360" w:lineRule="auto"/>
        <w:ind w:firstLine="480" w:firstLineChars="200"/>
        <w:rPr>
          <w:rFonts w:ascii="仿宋" w:hAnsi="仿宋" w:eastAsia="仿宋"/>
          <w:sz w:val="24"/>
          <w:szCs w:val="24"/>
        </w:rPr>
      </w:pPr>
      <w:r>
        <w:rPr>
          <w:rFonts w:hint="eastAsia" w:ascii="仿宋" w:hAnsi="仿宋" w:eastAsia="仿宋"/>
          <w:sz w:val="24"/>
          <w:szCs w:val="24"/>
        </w:rPr>
        <w:t>5.群体淘汰</w:t>
      </w:r>
      <w:r>
        <w:rPr>
          <w:rFonts w:ascii="仿宋" w:hAnsi="仿宋" w:eastAsia="仿宋"/>
          <w:sz w:val="24"/>
          <w:szCs w:val="24"/>
        </w:rPr>
        <w:t>、更新计划</w:t>
      </w:r>
    </w:p>
    <w:p>
      <w:pPr>
        <w:spacing w:line="360" w:lineRule="auto"/>
        <w:rPr>
          <w:rFonts w:ascii="仿宋" w:hAnsi="仿宋" w:eastAsia="仿宋"/>
          <w:b/>
          <w:bCs/>
          <w:sz w:val="24"/>
          <w:szCs w:val="24"/>
        </w:rPr>
      </w:pPr>
      <w:r>
        <w:rPr>
          <w:rFonts w:hint="eastAsia" w:ascii="仿宋" w:hAnsi="仿宋" w:eastAsia="仿宋"/>
          <w:b/>
          <w:bCs/>
          <w:sz w:val="24"/>
          <w:szCs w:val="24"/>
        </w:rPr>
        <w:t>四</w:t>
      </w:r>
      <w:r>
        <w:rPr>
          <w:rFonts w:ascii="仿宋" w:hAnsi="仿宋" w:eastAsia="仿宋"/>
          <w:b/>
          <w:bCs/>
          <w:sz w:val="24"/>
          <w:szCs w:val="24"/>
        </w:rPr>
        <w:t>、育种数据的</w:t>
      </w:r>
      <w:r>
        <w:rPr>
          <w:rFonts w:hint="eastAsia" w:ascii="仿宋" w:hAnsi="仿宋" w:eastAsia="仿宋"/>
          <w:b/>
          <w:bCs/>
          <w:sz w:val="24"/>
          <w:szCs w:val="24"/>
        </w:rPr>
        <w:t>收集</w:t>
      </w:r>
      <w:r>
        <w:rPr>
          <w:rFonts w:ascii="仿宋" w:hAnsi="仿宋" w:eastAsia="仿宋"/>
          <w:b/>
          <w:bCs/>
          <w:sz w:val="24"/>
          <w:szCs w:val="24"/>
        </w:rPr>
        <w:t>管理</w:t>
      </w:r>
    </w:p>
    <w:p>
      <w:pPr>
        <w:spacing w:line="360" w:lineRule="auto"/>
        <w:rPr>
          <w:rFonts w:ascii="仿宋" w:hAnsi="仿宋" w:eastAsia="仿宋"/>
          <w:b/>
          <w:bCs/>
          <w:sz w:val="24"/>
          <w:szCs w:val="24"/>
        </w:rPr>
      </w:pPr>
      <w:r>
        <w:rPr>
          <w:rFonts w:hint="eastAsia" w:ascii="仿宋" w:hAnsi="仿宋" w:eastAsia="仿宋"/>
          <w:b/>
          <w:bCs/>
          <w:sz w:val="24"/>
          <w:szCs w:val="24"/>
        </w:rPr>
        <w:t>五</w:t>
      </w:r>
      <w:r>
        <w:rPr>
          <w:rFonts w:ascii="仿宋" w:hAnsi="仿宋" w:eastAsia="仿宋"/>
          <w:b/>
          <w:bCs/>
          <w:sz w:val="24"/>
          <w:szCs w:val="24"/>
        </w:rPr>
        <w:t>、育种工作的组织与绩效管理</w:t>
      </w:r>
    </w:p>
    <w:p>
      <w:pPr>
        <w:spacing w:line="360" w:lineRule="auto"/>
        <w:rPr>
          <w:rFonts w:ascii="仿宋" w:hAnsi="仿宋" w:eastAsia="仿宋"/>
          <w:b/>
          <w:bCs/>
          <w:sz w:val="24"/>
          <w:szCs w:val="24"/>
        </w:rPr>
      </w:pPr>
      <w:r>
        <w:rPr>
          <w:rFonts w:hint="eastAsia" w:ascii="仿宋" w:hAnsi="仿宋" w:eastAsia="仿宋"/>
          <w:b/>
          <w:bCs/>
          <w:sz w:val="24"/>
          <w:szCs w:val="24"/>
        </w:rPr>
        <w:t>六</w:t>
      </w:r>
      <w:r>
        <w:rPr>
          <w:rFonts w:ascii="仿宋" w:hAnsi="仿宋" w:eastAsia="仿宋"/>
          <w:b/>
          <w:bCs/>
          <w:sz w:val="24"/>
          <w:szCs w:val="24"/>
        </w:rPr>
        <w:t>、</w:t>
      </w:r>
      <w:r>
        <w:rPr>
          <w:rFonts w:hint="eastAsia" w:ascii="仿宋" w:hAnsi="仿宋" w:eastAsia="仿宋"/>
          <w:b/>
          <w:bCs/>
          <w:sz w:val="24"/>
          <w:szCs w:val="24"/>
        </w:rPr>
        <w:t>育种</w:t>
      </w:r>
      <w:r>
        <w:rPr>
          <w:rFonts w:ascii="仿宋" w:hAnsi="仿宋" w:eastAsia="仿宋"/>
          <w:b/>
          <w:bCs/>
          <w:sz w:val="24"/>
          <w:szCs w:val="24"/>
        </w:rPr>
        <w:t>技术人员培训</w:t>
      </w:r>
    </w:p>
    <w:p>
      <w:pPr>
        <w:spacing w:line="360" w:lineRule="auto"/>
        <w:rPr>
          <w:rFonts w:ascii="仿宋" w:hAnsi="仿宋" w:eastAsia="仿宋"/>
          <w:b/>
          <w:bCs/>
          <w:sz w:val="24"/>
          <w:szCs w:val="24"/>
        </w:rPr>
      </w:pPr>
      <w:r>
        <w:rPr>
          <w:rFonts w:hint="eastAsia" w:ascii="仿宋" w:hAnsi="仿宋" w:eastAsia="仿宋"/>
          <w:b/>
          <w:bCs/>
          <w:sz w:val="24"/>
          <w:szCs w:val="24"/>
        </w:rPr>
        <w:t>七</w:t>
      </w:r>
      <w:r>
        <w:rPr>
          <w:rFonts w:ascii="仿宋" w:hAnsi="仿宋" w:eastAsia="仿宋"/>
          <w:b/>
          <w:bCs/>
          <w:sz w:val="24"/>
          <w:szCs w:val="24"/>
        </w:rPr>
        <w:t>、</w:t>
      </w:r>
      <w:r>
        <w:rPr>
          <w:rFonts w:hint="eastAsia" w:ascii="仿宋" w:hAnsi="仿宋" w:eastAsia="仿宋"/>
          <w:b/>
          <w:bCs/>
          <w:sz w:val="24"/>
          <w:szCs w:val="24"/>
        </w:rPr>
        <w:t>其他</w:t>
      </w:r>
    </w:p>
    <w:p>
      <w:pPr>
        <w:adjustRightInd w:val="0"/>
        <w:snapToGrid w:val="0"/>
        <w:spacing w:line="360" w:lineRule="auto"/>
        <w:ind w:firstLine="480" w:firstLineChars="200"/>
        <w:jc w:val="left"/>
        <w:rPr>
          <w:rFonts w:ascii="仿宋" w:hAnsi="仿宋" w:eastAsia="仿宋"/>
          <w:sz w:val="24"/>
          <w:szCs w:val="24"/>
        </w:rPr>
      </w:pPr>
    </w:p>
    <w:p>
      <w:pPr>
        <w:widowControl/>
        <w:adjustRightInd w:val="0"/>
        <w:snapToGrid w:val="0"/>
        <w:spacing w:before="156" w:beforeLines="50" w:after="156" w:afterLines="50" w:line="360" w:lineRule="auto"/>
        <w:jc w:val="center"/>
        <w:rPr>
          <w:rFonts w:ascii="黑体" w:hAnsi="黑体" w:eastAsia="黑体"/>
          <w:sz w:val="28"/>
          <w:szCs w:val="28"/>
          <w:lang w:val="en-GB"/>
        </w:rPr>
      </w:pPr>
      <w:r>
        <w:rPr>
          <w:rFonts w:ascii="仿宋_GB2312" w:hAnsi="仿宋_GB2312"/>
          <w:sz w:val="24"/>
          <w:szCs w:val="24"/>
          <w:lang w:val="en-GB"/>
        </w:rPr>
        <w:br w:type="page"/>
      </w:r>
      <w:r>
        <w:rPr>
          <w:rFonts w:hint="eastAsia" w:ascii="黑体" w:hAnsi="黑体" w:eastAsia="黑体"/>
          <w:sz w:val="28"/>
          <w:szCs w:val="28"/>
          <w:lang w:val="en-GB"/>
        </w:rPr>
        <w:t>十一、</w:t>
      </w:r>
      <w:r>
        <w:rPr>
          <w:rFonts w:hint="eastAsia" w:ascii="黑体" w:hAnsi="黑体" w:eastAsia="黑体"/>
          <w:sz w:val="28"/>
          <w:szCs w:val="28"/>
          <w:lang w:eastAsia="zh-CN"/>
        </w:rPr>
        <w:t>地方</w:t>
      </w:r>
      <w:r>
        <w:rPr>
          <w:rFonts w:hint="eastAsia" w:ascii="黑体" w:hAnsi="黑体" w:eastAsia="黑体"/>
          <w:sz w:val="28"/>
          <w:szCs w:val="28"/>
          <w:lang w:val="en-GB"/>
        </w:rPr>
        <w:t>畜禽种业行政主管部门审核意见</w:t>
      </w:r>
    </w:p>
    <w:tbl>
      <w:tblPr>
        <w:tblStyle w:val="22"/>
        <w:tblW w:w="4971" w:type="pct"/>
        <w:jc w:val="center"/>
        <w:tblLayout w:type="autofit"/>
        <w:tblCellMar>
          <w:top w:w="0" w:type="dxa"/>
          <w:left w:w="10" w:type="dxa"/>
          <w:bottom w:w="0" w:type="dxa"/>
          <w:right w:w="10" w:type="dxa"/>
        </w:tblCellMar>
      </w:tblPr>
      <w:tblGrid>
        <w:gridCol w:w="1203"/>
        <w:gridCol w:w="2193"/>
        <w:gridCol w:w="4882"/>
      </w:tblGrid>
      <w:tr>
        <w:tblPrEx>
          <w:tblCellMar>
            <w:top w:w="0" w:type="dxa"/>
            <w:left w:w="10" w:type="dxa"/>
            <w:bottom w:w="0" w:type="dxa"/>
            <w:right w:w="10" w:type="dxa"/>
          </w:tblCellMar>
        </w:tblPrEx>
        <w:trPr>
          <w:cantSplit/>
          <w:trHeight w:val="554" w:hRule="atLeast"/>
          <w:jc w:val="center"/>
        </w:trPr>
        <w:tc>
          <w:tcPr>
            <w:tcW w:w="727" w:type="pct"/>
            <w:vMerge w:val="restart"/>
            <w:tcBorders>
              <w:top w:val="single" w:color="auto" w:sz="6" w:space="0"/>
              <w:left w:val="single" w:color="auto" w:sz="6" w:space="0"/>
              <w:bottom w:val="nil"/>
              <w:right w:val="single" w:color="auto" w:sz="6" w:space="0"/>
            </w:tcBorders>
            <w:vAlign w:val="center"/>
          </w:tcPr>
          <w:p>
            <w:pPr>
              <w:autoSpaceDE w:val="0"/>
              <w:autoSpaceDN w:val="0"/>
              <w:adjustRightInd w:val="0"/>
              <w:rPr>
                <w:rFonts w:ascii="仿宋" w:hAnsi="仿宋" w:eastAsia="仿宋"/>
                <w:kern w:val="0"/>
                <w:sz w:val="21"/>
                <w:szCs w:val="21"/>
                <w:lang w:val="en-GB"/>
              </w:rPr>
            </w:pPr>
            <w:bookmarkStart w:id="3" w:name="_Toc75338268"/>
            <w:r>
              <w:rPr>
                <w:rFonts w:hint="eastAsia" w:ascii="仿宋" w:hAnsi="仿宋" w:eastAsia="仿宋"/>
                <w:b/>
                <w:bCs/>
                <w:kern w:val="0"/>
                <w:sz w:val="21"/>
                <w:szCs w:val="21"/>
                <w:lang w:val="en-GB"/>
              </w:rPr>
              <w:t>《种畜禽生产经营许可证》发放情况</w:t>
            </w:r>
          </w:p>
        </w:tc>
        <w:tc>
          <w:tcPr>
            <w:tcW w:w="132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b/>
                <w:kern w:val="0"/>
                <w:sz w:val="21"/>
                <w:szCs w:val="21"/>
                <w:lang w:val="en-GB"/>
              </w:rPr>
            </w:pPr>
            <w:r>
              <w:rPr>
                <w:rFonts w:hint="eastAsia" w:ascii="仿宋" w:hAnsi="仿宋" w:eastAsia="仿宋"/>
                <w:b/>
                <w:kern w:val="0"/>
                <w:sz w:val="21"/>
                <w:szCs w:val="21"/>
                <w:lang w:val="en-GB"/>
              </w:rPr>
              <w:t>发证单位</w:t>
            </w:r>
          </w:p>
        </w:tc>
        <w:tc>
          <w:tcPr>
            <w:tcW w:w="2947" w:type="pct"/>
            <w:tcBorders>
              <w:top w:val="single" w:color="auto" w:sz="6" w:space="0"/>
              <w:left w:val="single" w:color="auto" w:sz="6" w:space="0"/>
              <w:bottom w:val="single" w:color="auto" w:sz="6" w:space="0"/>
              <w:right w:val="single" w:color="auto" w:sz="6" w:space="0"/>
            </w:tcBorders>
            <w:vAlign w:val="bottom"/>
          </w:tcPr>
          <w:p>
            <w:pPr>
              <w:autoSpaceDE w:val="0"/>
              <w:autoSpaceDN w:val="0"/>
              <w:adjustRightInd w:val="0"/>
              <w:spacing w:line="360" w:lineRule="auto"/>
              <w:jc w:val="center"/>
              <w:rPr>
                <w:rFonts w:ascii="仿宋" w:hAnsi="仿宋" w:eastAsia="仿宋"/>
                <w:kern w:val="0"/>
                <w:sz w:val="21"/>
                <w:szCs w:val="21"/>
                <w:lang w:val="en-GB"/>
              </w:rPr>
            </w:pPr>
          </w:p>
        </w:tc>
      </w:tr>
      <w:tr>
        <w:tblPrEx>
          <w:tblCellMar>
            <w:top w:w="0" w:type="dxa"/>
            <w:left w:w="10" w:type="dxa"/>
            <w:bottom w:w="0" w:type="dxa"/>
            <w:right w:w="10" w:type="dxa"/>
          </w:tblCellMar>
        </w:tblPrEx>
        <w:trPr>
          <w:cantSplit/>
          <w:trHeight w:val="507" w:hRule="atLeast"/>
          <w:jc w:val="center"/>
        </w:trPr>
        <w:tc>
          <w:tcPr>
            <w:tcW w:w="727" w:type="pct"/>
            <w:vMerge w:val="continue"/>
            <w:tcBorders>
              <w:top w:val="nil"/>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b/>
                <w:kern w:val="0"/>
                <w:sz w:val="21"/>
                <w:szCs w:val="21"/>
                <w:lang w:val="en-GB"/>
              </w:rPr>
            </w:pPr>
          </w:p>
        </w:tc>
        <w:tc>
          <w:tcPr>
            <w:tcW w:w="132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b/>
                <w:kern w:val="0"/>
                <w:sz w:val="21"/>
                <w:szCs w:val="21"/>
                <w:lang w:val="en-GB"/>
              </w:rPr>
            </w:pPr>
            <w:r>
              <w:rPr>
                <w:rFonts w:hint="eastAsia" w:ascii="仿宋" w:hAnsi="仿宋" w:eastAsia="仿宋"/>
                <w:b/>
                <w:kern w:val="0"/>
                <w:sz w:val="21"/>
                <w:szCs w:val="21"/>
                <w:lang w:val="en-GB"/>
              </w:rPr>
              <w:t>编</w:t>
            </w:r>
            <w:r>
              <w:rPr>
                <w:rFonts w:ascii="仿宋" w:hAnsi="仿宋" w:eastAsia="仿宋"/>
                <w:b/>
                <w:kern w:val="0"/>
                <w:sz w:val="21"/>
                <w:szCs w:val="21"/>
                <w:lang w:val="en-GB"/>
              </w:rPr>
              <w:t xml:space="preserve">    </w:t>
            </w:r>
            <w:r>
              <w:rPr>
                <w:rFonts w:hint="eastAsia" w:ascii="仿宋" w:hAnsi="仿宋" w:eastAsia="仿宋"/>
                <w:b/>
                <w:kern w:val="0"/>
                <w:sz w:val="21"/>
                <w:szCs w:val="21"/>
                <w:lang w:val="en-GB"/>
              </w:rPr>
              <w:t>号</w:t>
            </w:r>
          </w:p>
        </w:tc>
        <w:tc>
          <w:tcPr>
            <w:tcW w:w="2947" w:type="pct"/>
            <w:tcBorders>
              <w:top w:val="single" w:color="auto" w:sz="6" w:space="0"/>
              <w:left w:val="single" w:color="auto" w:sz="6" w:space="0"/>
              <w:bottom w:val="single" w:color="auto" w:sz="6" w:space="0"/>
              <w:right w:val="single" w:color="auto" w:sz="6" w:space="0"/>
            </w:tcBorders>
            <w:vAlign w:val="bottom"/>
          </w:tcPr>
          <w:p>
            <w:pPr>
              <w:autoSpaceDE w:val="0"/>
              <w:autoSpaceDN w:val="0"/>
              <w:adjustRightInd w:val="0"/>
              <w:spacing w:line="360" w:lineRule="auto"/>
              <w:jc w:val="center"/>
              <w:rPr>
                <w:rFonts w:ascii="仿宋" w:hAnsi="仿宋" w:eastAsia="仿宋"/>
                <w:kern w:val="0"/>
                <w:sz w:val="21"/>
                <w:szCs w:val="21"/>
                <w:lang w:val="en-GB"/>
              </w:rPr>
            </w:pPr>
          </w:p>
        </w:tc>
      </w:tr>
      <w:tr>
        <w:tblPrEx>
          <w:tblCellMar>
            <w:top w:w="0" w:type="dxa"/>
            <w:left w:w="10" w:type="dxa"/>
            <w:bottom w:w="0" w:type="dxa"/>
            <w:right w:w="10" w:type="dxa"/>
          </w:tblCellMar>
        </w:tblPrEx>
        <w:trPr>
          <w:cantSplit/>
          <w:trHeight w:val="469" w:hRule="atLeast"/>
          <w:jc w:val="center"/>
        </w:trPr>
        <w:tc>
          <w:tcPr>
            <w:tcW w:w="727" w:type="pct"/>
            <w:vMerge w:val="continue"/>
            <w:tcBorders>
              <w:top w:val="nil"/>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仿宋" w:hAnsi="仿宋" w:eastAsia="仿宋"/>
                <w:b/>
                <w:kern w:val="0"/>
                <w:sz w:val="21"/>
                <w:szCs w:val="21"/>
                <w:lang w:val="en-GB"/>
              </w:rPr>
            </w:pPr>
          </w:p>
        </w:tc>
        <w:tc>
          <w:tcPr>
            <w:tcW w:w="1324" w:type="pc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仿宋" w:hAnsi="仿宋" w:eastAsia="仿宋"/>
                <w:b/>
                <w:kern w:val="0"/>
                <w:sz w:val="21"/>
                <w:szCs w:val="21"/>
                <w:lang w:val="en-GB"/>
              </w:rPr>
            </w:pPr>
            <w:r>
              <w:rPr>
                <w:rFonts w:hint="eastAsia" w:ascii="仿宋" w:hAnsi="仿宋" w:eastAsia="仿宋"/>
                <w:b/>
                <w:kern w:val="0"/>
                <w:sz w:val="21"/>
                <w:szCs w:val="21"/>
                <w:lang w:val="en-GB"/>
              </w:rPr>
              <w:t>有</w:t>
            </w:r>
            <w:r>
              <w:rPr>
                <w:rFonts w:ascii="仿宋" w:hAnsi="仿宋" w:eastAsia="仿宋"/>
                <w:b/>
                <w:kern w:val="0"/>
                <w:sz w:val="21"/>
                <w:szCs w:val="21"/>
                <w:lang w:val="en-GB"/>
              </w:rPr>
              <w:t xml:space="preserve"> </w:t>
            </w:r>
            <w:r>
              <w:rPr>
                <w:rFonts w:hint="eastAsia" w:ascii="仿宋" w:hAnsi="仿宋" w:eastAsia="仿宋"/>
                <w:b/>
                <w:kern w:val="0"/>
                <w:sz w:val="21"/>
                <w:szCs w:val="21"/>
                <w:lang w:val="en-GB"/>
              </w:rPr>
              <w:t>效</w:t>
            </w:r>
            <w:r>
              <w:rPr>
                <w:rFonts w:ascii="仿宋" w:hAnsi="仿宋" w:eastAsia="仿宋"/>
                <w:b/>
                <w:kern w:val="0"/>
                <w:sz w:val="21"/>
                <w:szCs w:val="21"/>
                <w:lang w:val="en-GB"/>
              </w:rPr>
              <w:t xml:space="preserve"> </w:t>
            </w:r>
            <w:r>
              <w:rPr>
                <w:rFonts w:hint="eastAsia" w:ascii="仿宋" w:hAnsi="仿宋" w:eastAsia="仿宋"/>
                <w:b/>
                <w:kern w:val="0"/>
                <w:sz w:val="21"/>
                <w:szCs w:val="21"/>
                <w:lang w:val="en-GB"/>
              </w:rPr>
              <w:t>期</w:t>
            </w:r>
          </w:p>
        </w:tc>
        <w:tc>
          <w:tcPr>
            <w:tcW w:w="2947" w:type="pct"/>
            <w:tcBorders>
              <w:top w:val="single" w:color="auto" w:sz="6" w:space="0"/>
              <w:left w:val="single" w:color="auto" w:sz="6" w:space="0"/>
              <w:bottom w:val="single" w:color="auto" w:sz="6" w:space="0"/>
              <w:right w:val="single" w:color="auto" w:sz="6" w:space="0"/>
            </w:tcBorders>
            <w:vAlign w:val="bottom"/>
          </w:tcPr>
          <w:p>
            <w:pPr>
              <w:autoSpaceDE w:val="0"/>
              <w:autoSpaceDN w:val="0"/>
              <w:adjustRightInd w:val="0"/>
              <w:spacing w:line="360" w:lineRule="auto"/>
              <w:jc w:val="center"/>
              <w:rPr>
                <w:rFonts w:ascii="仿宋" w:hAnsi="仿宋" w:eastAsia="仿宋"/>
                <w:kern w:val="0"/>
                <w:sz w:val="21"/>
                <w:szCs w:val="21"/>
                <w:lang w:val="en-GB"/>
              </w:rPr>
            </w:pPr>
          </w:p>
        </w:tc>
      </w:tr>
      <w:tr>
        <w:tblPrEx>
          <w:tblCellMar>
            <w:top w:w="0" w:type="dxa"/>
            <w:left w:w="10" w:type="dxa"/>
            <w:bottom w:w="0" w:type="dxa"/>
            <w:right w:w="10" w:type="dxa"/>
          </w:tblCellMar>
        </w:tblPrEx>
        <w:trPr>
          <w:cantSplit/>
          <w:trHeight w:val="5654" w:hRule="atLeast"/>
          <w:jc w:val="center"/>
        </w:trPr>
        <w:tc>
          <w:tcPr>
            <w:tcW w:w="727" w:type="pct"/>
            <w:tcBorders>
              <w:top w:val="single" w:color="auto" w:sz="6" w:space="0"/>
              <w:left w:val="single" w:color="auto" w:sz="6" w:space="0"/>
              <w:bottom w:val="single" w:color="auto" w:sz="6" w:space="0"/>
              <w:right w:val="single" w:color="auto" w:sz="6" w:space="0"/>
            </w:tcBorders>
            <w:textDirection w:val="tbRlV"/>
            <w:vAlign w:val="center"/>
          </w:tcPr>
          <w:p>
            <w:pPr>
              <w:autoSpaceDE w:val="0"/>
              <w:autoSpaceDN w:val="0"/>
              <w:adjustRightInd w:val="0"/>
              <w:spacing w:line="360" w:lineRule="auto"/>
              <w:ind w:left="113" w:right="113"/>
              <w:jc w:val="center"/>
              <w:rPr>
                <w:rFonts w:ascii="仿宋" w:hAnsi="仿宋" w:eastAsia="仿宋"/>
                <w:b/>
                <w:kern w:val="0"/>
                <w:sz w:val="21"/>
                <w:szCs w:val="21"/>
                <w:lang w:val="en-GB"/>
              </w:rPr>
            </w:pPr>
            <w:r>
              <w:rPr>
                <w:rFonts w:hint="eastAsia" w:ascii="仿宋" w:hAnsi="仿宋" w:eastAsia="仿宋"/>
                <w:b/>
                <w:kern w:val="0"/>
                <w:sz w:val="21"/>
                <w:szCs w:val="21"/>
                <w:lang w:val="en-GB"/>
              </w:rPr>
              <w:t xml:space="preserve">县（市、区） </w:t>
            </w:r>
            <w:r>
              <w:rPr>
                <w:rFonts w:hint="eastAsia" w:ascii="仿宋" w:hAnsi="仿宋" w:eastAsia="仿宋"/>
                <w:b/>
                <w:kern w:val="0"/>
                <w:sz w:val="21"/>
                <w:szCs w:val="21"/>
              </w:rPr>
              <w:t xml:space="preserve">畜 禽 种 业 行 政 </w:t>
            </w:r>
            <w:r>
              <w:rPr>
                <w:rFonts w:hint="eastAsia" w:ascii="仿宋" w:hAnsi="仿宋" w:eastAsia="仿宋"/>
                <w:b/>
                <w:kern w:val="0"/>
                <w:sz w:val="21"/>
                <w:szCs w:val="21"/>
                <w:lang w:val="en-GB"/>
              </w:rPr>
              <w:t>主 管 部 门 审 核 意 见</w:t>
            </w:r>
          </w:p>
        </w:tc>
        <w:tc>
          <w:tcPr>
            <w:tcW w:w="4272"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left"/>
              <w:rPr>
                <w:lang w:val="en-GB"/>
              </w:rPr>
            </w:pPr>
          </w:p>
          <w:p>
            <w:pPr>
              <w:autoSpaceDE w:val="0"/>
              <w:autoSpaceDN w:val="0"/>
              <w:adjustRightInd w:val="0"/>
              <w:spacing w:line="360" w:lineRule="auto"/>
              <w:jc w:val="left"/>
              <w:rPr>
                <w:lang w:val="en-GB"/>
              </w:rPr>
            </w:pPr>
          </w:p>
          <w:p>
            <w:pPr>
              <w:autoSpaceDE w:val="0"/>
              <w:autoSpaceDN w:val="0"/>
              <w:adjustRightInd w:val="0"/>
              <w:spacing w:line="360" w:lineRule="auto"/>
              <w:jc w:val="left"/>
              <w:rPr>
                <w:lang w:val="en-GB"/>
              </w:rPr>
            </w:pPr>
          </w:p>
          <w:p>
            <w:pPr>
              <w:pStyle w:val="2"/>
              <w:rPr>
                <w:lang w:val="en-GB"/>
              </w:rPr>
            </w:pPr>
          </w:p>
          <w:p>
            <w:pPr>
              <w:autoSpaceDE w:val="0"/>
              <w:autoSpaceDN w:val="0"/>
              <w:adjustRightInd w:val="0"/>
              <w:spacing w:line="360" w:lineRule="auto"/>
              <w:jc w:val="left"/>
              <w:rPr>
                <w:lang w:val="en-GB"/>
              </w:rPr>
            </w:pPr>
          </w:p>
          <w:p>
            <w:pPr>
              <w:autoSpaceDE w:val="0"/>
              <w:autoSpaceDN w:val="0"/>
              <w:adjustRightInd w:val="0"/>
              <w:spacing w:line="360" w:lineRule="auto"/>
              <w:jc w:val="left"/>
              <w:rPr>
                <w:lang w:val="en-GB"/>
              </w:rPr>
            </w:pPr>
          </w:p>
          <w:p>
            <w:pPr>
              <w:autoSpaceDE w:val="0"/>
              <w:autoSpaceDN w:val="0"/>
              <w:adjustRightInd w:val="0"/>
              <w:spacing w:line="360" w:lineRule="auto"/>
              <w:ind w:firstLine="4095" w:firstLineChars="1950"/>
              <w:jc w:val="left"/>
              <w:rPr>
                <w:rFonts w:hint="eastAsia" w:ascii="仿宋" w:hAnsi="仿宋" w:eastAsia="仿宋" w:cs="仿宋"/>
                <w:sz w:val="21"/>
                <w:szCs w:val="21"/>
                <w:lang w:val="en-GB"/>
              </w:rPr>
            </w:pPr>
            <w:r>
              <w:rPr>
                <w:rFonts w:hint="eastAsia" w:ascii="仿宋" w:hAnsi="仿宋" w:eastAsia="仿宋" w:cs="仿宋"/>
                <w:sz w:val="21"/>
                <w:szCs w:val="21"/>
                <w:lang w:val="en-GB"/>
              </w:rPr>
              <w:t xml:space="preserve">盖章   </w:t>
            </w:r>
          </w:p>
          <w:p>
            <w:pPr>
              <w:autoSpaceDE w:val="0"/>
              <w:autoSpaceDN w:val="0"/>
              <w:adjustRightInd w:val="0"/>
              <w:spacing w:line="360" w:lineRule="auto"/>
              <w:ind w:firstLine="3255" w:firstLineChars="1550"/>
              <w:jc w:val="left"/>
              <w:rPr>
                <w:rFonts w:hint="eastAsia" w:ascii="仿宋" w:hAnsi="仿宋" w:eastAsia="仿宋" w:cs="仿宋"/>
                <w:sz w:val="21"/>
                <w:szCs w:val="21"/>
                <w:lang w:val="en-GB"/>
              </w:rPr>
            </w:pPr>
            <w:r>
              <w:rPr>
                <w:rFonts w:hint="eastAsia" w:ascii="仿宋" w:hAnsi="仿宋" w:eastAsia="仿宋" w:cs="仿宋"/>
                <w:sz w:val="21"/>
                <w:szCs w:val="21"/>
                <w:lang w:val="en-GB"/>
              </w:rPr>
              <w:t xml:space="preserve">    年   月    日</w:t>
            </w:r>
          </w:p>
          <w:p>
            <w:pPr>
              <w:pStyle w:val="2"/>
              <w:rPr>
                <w:lang w:val="en-GB"/>
              </w:rPr>
            </w:pPr>
          </w:p>
        </w:tc>
      </w:tr>
      <w:tr>
        <w:tblPrEx>
          <w:tblCellMar>
            <w:top w:w="0" w:type="dxa"/>
            <w:left w:w="10" w:type="dxa"/>
            <w:bottom w:w="0" w:type="dxa"/>
            <w:right w:w="10" w:type="dxa"/>
          </w:tblCellMar>
        </w:tblPrEx>
        <w:trPr>
          <w:cantSplit/>
          <w:trHeight w:val="5526" w:hRule="atLeast"/>
          <w:jc w:val="center"/>
        </w:trPr>
        <w:tc>
          <w:tcPr>
            <w:tcW w:w="727" w:type="pct"/>
            <w:tcBorders>
              <w:top w:val="single" w:color="auto" w:sz="6" w:space="0"/>
              <w:left w:val="single" w:color="auto" w:sz="6" w:space="0"/>
              <w:bottom w:val="single" w:color="auto" w:sz="6" w:space="0"/>
              <w:right w:val="single" w:color="auto" w:sz="6" w:space="0"/>
            </w:tcBorders>
            <w:textDirection w:val="tbRlV"/>
            <w:vAlign w:val="center"/>
          </w:tcPr>
          <w:p>
            <w:pPr>
              <w:autoSpaceDE w:val="0"/>
              <w:autoSpaceDN w:val="0"/>
              <w:adjustRightInd w:val="0"/>
              <w:spacing w:line="360" w:lineRule="auto"/>
              <w:ind w:left="113" w:right="113"/>
              <w:jc w:val="center"/>
              <w:rPr>
                <w:rFonts w:hint="eastAsia" w:ascii="仿宋" w:hAnsi="仿宋" w:eastAsia="仿宋"/>
                <w:b/>
                <w:kern w:val="0"/>
                <w:sz w:val="21"/>
                <w:szCs w:val="21"/>
                <w:lang w:val="en-GB"/>
              </w:rPr>
            </w:pPr>
            <w:r>
              <w:rPr>
                <w:rFonts w:hint="eastAsia" w:ascii="仿宋" w:hAnsi="仿宋" w:eastAsia="仿宋"/>
                <w:b/>
                <w:kern w:val="0"/>
                <w:sz w:val="21"/>
                <w:szCs w:val="21"/>
                <w:lang w:val="en-GB" w:eastAsia="zh-CN"/>
              </w:rPr>
              <w:t>市（州）</w:t>
            </w:r>
            <w:r>
              <w:rPr>
                <w:rFonts w:hint="eastAsia" w:ascii="仿宋" w:hAnsi="仿宋" w:eastAsia="仿宋"/>
                <w:b/>
                <w:kern w:val="0"/>
                <w:sz w:val="21"/>
                <w:szCs w:val="21"/>
                <w:lang w:val="en-GB"/>
              </w:rPr>
              <w:t xml:space="preserve"> </w:t>
            </w:r>
            <w:r>
              <w:rPr>
                <w:rFonts w:hint="eastAsia" w:ascii="仿宋" w:hAnsi="仿宋" w:eastAsia="仿宋"/>
                <w:b/>
                <w:kern w:val="0"/>
                <w:sz w:val="21"/>
                <w:szCs w:val="21"/>
              </w:rPr>
              <w:t xml:space="preserve">畜 禽 种 业 行 政 </w:t>
            </w:r>
            <w:r>
              <w:rPr>
                <w:rFonts w:hint="eastAsia" w:ascii="仿宋" w:hAnsi="仿宋" w:eastAsia="仿宋"/>
                <w:b/>
                <w:kern w:val="0"/>
                <w:sz w:val="21"/>
                <w:szCs w:val="21"/>
                <w:lang w:val="en-GB"/>
              </w:rPr>
              <w:t>主 管 部 门 审 核 意 见</w:t>
            </w:r>
          </w:p>
        </w:tc>
        <w:tc>
          <w:tcPr>
            <w:tcW w:w="4272" w:type="pct"/>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4960" w:firstLineChars="1550"/>
              <w:jc w:val="left"/>
              <w:rPr>
                <w:lang w:val="en-GB"/>
              </w:rPr>
            </w:pPr>
          </w:p>
          <w:p>
            <w:pPr>
              <w:pStyle w:val="2"/>
              <w:rPr>
                <w:rFonts w:ascii="仿宋" w:hAnsi="仿宋" w:eastAsia="仿宋"/>
                <w:kern w:val="0"/>
                <w:sz w:val="21"/>
                <w:szCs w:val="21"/>
                <w:lang w:val="en-GB"/>
              </w:rPr>
            </w:pPr>
          </w:p>
          <w:p>
            <w:pPr>
              <w:pStyle w:val="2"/>
              <w:rPr>
                <w:rFonts w:ascii="仿宋" w:hAnsi="仿宋" w:eastAsia="仿宋"/>
                <w:kern w:val="0"/>
                <w:sz w:val="21"/>
                <w:szCs w:val="21"/>
                <w:lang w:val="en-GB"/>
              </w:rPr>
            </w:pPr>
          </w:p>
          <w:p>
            <w:pPr>
              <w:pStyle w:val="2"/>
              <w:rPr>
                <w:rFonts w:ascii="仿宋" w:hAnsi="仿宋" w:eastAsia="仿宋"/>
                <w:kern w:val="0"/>
                <w:sz w:val="21"/>
                <w:szCs w:val="21"/>
                <w:lang w:val="en-GB"/>
              </w:rPr>
            </w:pPr>
          </w:p>
          <w:p>
            <w:pPr>
              <w:autoSpaceDE w:val="0"/>
              <w:autoSpaceDN w:val="0"/>
              <w:adjustRightInd w:val="0"/>
              <w:spacing w:line="360" w:lineRule="auto"/>
              <w:ind w:firstLine="4095" w:firstLineChars="1950"/>
              <w:jc w:val="left"/>
              <w:rPr>
                <w:rFonts w:hint="eastAsia" w:ascii="仿宋" w:hAnsi="仿宋" w:eastAsia="仿宋"/>
                <w:kern w:val="0"/>
                <w:sz w:val="21"/>
                <w:szCs w:val="21"/>
                <w:lang w:val="en-GB"/>
              </w:rPr>
            </w:pPr>
          </w:p>
          <w:p>
            <w:pPr>
              <w:autoSpaceDE w:val="0"/>
              <w:autoSpaceDN w:val="0"/>
              <w:adjustRightInd w:val="0"/>
              <w:spacing w:line="360" w:lineRule="auto"/>
              <w:ind w:firstLine="4095" w:firstLineChars="1950"/>
              <w:jc w:val="left"/>
              <w:rPr>
                <w:rFonts w:hint="eastAsia" w:ascii="仿宋" w:hAnsi="仿宋" w:eastAsia="仿宋"/>
                <w:kern w:val="0"/>
                <w:sz w:val="21"/>
                <w:szCs w:val="21"/>
                <w:lang w:val="en-GB"/>
              </w:rPr>
            </w:pPr>
          </w:p>
          <w:p>
            <w:pPr>
              <w:autoSpaceDE w:val="0"/>
              <w:autoSpaceDN w:val="0"/>
              <w:adjustRightInd w:val="0"/>
              <w:spacing w:line="360" w:lineRule="auto"/>
              <w:ind w:firstLine="4095" w:firstLineChars="1950"/>
              <w:jc w:val="left"/>
              <w:rPr>
                <w:rFonts w:hint="eastAsia" w:ascii="仿宋" w:hAnsi="仿宋" w:eastAsia="仿宋"/>
                <w:kern w:val="0"/>
                <w:sz w:val="21"/>
                <w:szCs w:val="21"/>
                <w:lang w:val="en-GB"/>
              </w:rPr>
            </w:pPr>
          </w:p>
          <w:p>
            <w:pPr>
              <w:autoSpaceDE w:val="0"/>
              <w:autoSpaceDN w:val="0"/>
              <w:adjustRightInd w:val="0"/>
              <w:spacing w:line="360" w:lineRule="auto"/>
              <w:ind w:firstLine="4095" w:firstLineChars="1950"/>
              <w:jc w:val="left"/>
              <w:rPr>
                <w:rFonts w:hint="eastAsia" w:ascii="仿宋" w:hAnsi="仿宋" w:eastAsia="仿宋"/>
                <w:kern w:val="0"/>
                <w:sz w:val="21"/>
                <w:szCs w:val="21"/>
                <w:lang w:val="en-GB"/>
              </w:rPr>
            </w:pPr>
          </w:p>
          <w:p>
            <w:pPr>
              <w:autoSpaceDE w:val="0"/>
              <w:autoSpaceDN w:val="0"/>
              <w:adjustRightInd w:val="0"/>
              <w:spacing w:line="360" w:lineRule="auto"/>
              <w:ind w:firstLine="4095" w:firstLineChars="1950"/>
              <w:jc w:val="left"/>
              <w:rPr>
                <w:rFonts w:ascii="仿宋" w:hAnsi="仿宋" w:eastAsia="仿宋"/>
                <w:kern w:val="0"/>
                <w:sz w:val="21"/>
                <w:szCs w:val="21"/>
                <w:lang w:val="en-GB"/>
              </w:rPr>
            </w:pPr>
            <w:r>
              <w:rPr>
                <w:rFonts w:hint="eastAsia" w:ascii="仿宋" w:hAnsi="仿宋" w:eastAsia="仿宋"/>
                <w:kern w:val="0"/>
                <w:sz w:val="21"/>
                <w:szCs w:val="21"/>
                <w:lang w:val="en-GB"/>
              </w:rPr>
              <w:t>盖章</w:t>
            </w:r>
            <w:r>
              <w:rPr>
                <w:rFonts w:ascii="仿宋" w:hAnsi="仿宋" w:eastAsia="仿宋"/>
                <w:kern w:val="0"/>
                <w:sz w:val="21"/>
                <w:szCs w:val="21"/>
                <w:lang w:val="en-GB"/>
              </w:rPr>
              <w:t xml:space="preserve">   </w:t>
            </w:r>
          </w:p>
          <w:p>
            <w:pPr>
              <w:pStyle w:val="2"/>
              <w:rPr>
                <w:rFonts w:hint="eastAsia" w:ascii="仿宋" w:hAnsi="仿宋" w:eastAsia="仿宋"/>
                <w:kern w:val="0"/>
                <w:sz w:val="21"/>
                <w:szCs w:val="21"/>
                <w:lang w:val="en-GB"/>
              </w:rPr>
            </w:pPr>
            <w:r>
              <w:rPr>
                <w:rFonts w:ascii="仿宋" w:hAnsi="仿宋" w:eastAsia="仿宋"/>
                <w:kern w:val="0"/>
                <w:sz w:val="21"/>
                <w:szCs w:val="21"/>
                <w:lang w:val="en-GB"/>
              </w:rPr>
              <w:t xml:space="preserve">    </w:t>
            </w:r>
            <w:r>
              <w:rPr>
                <w:rFonts w:hint="eastAsia" w:ascii="仿宋" w:hAnsi="仿宋" w:eastAsia="仿宋"/>
                <w:kern w:val="0"/>
                <w:sz w:val="21"/>
                <w:szCs w:val="21"/>
                <w:lang w:val="en-US" w:eastAsia="zh-CN"/>
              </w:rPr>
              <w:t xml:space="preserve">                               </w:t>
            </w:r>
            <w:r>
              <w:rPr>
                <w:rFonts w:hint="eastAsia" w:ascii="仿宋" w:hAnsi="仿宋" w:eastAsia="仿宋"/>
                <w:kern w:val="0"/>
                <w:sz w:val="21"/>
                <w:szCs w:val="21"/>
                <w:lang w:val="en-GB"/>
              </w:rPr>
              <w:t>年</w:t>
            </w:r>
            <w:r>
              <w:rPr>
                <w:rFonts w:ascii="仿宋" w:hAnsi="仿宋" w:eastAsia="仿宋"/>
                <w:kern w:val="0"/>
                <w:sz w:val="21"/>
                <w:szCs w:val="21"/>
                <w:lang w:val="en-GB"/>
              </w:rPr>
              <w:t xml:space="preserve">   </w:t>
            </w:r>
            <w:r>
              <w:rPr>
                <w:rFonts w:hint="eastAsia" w:ascii="仿宋" w:hAnsi="仿宋" w:eastAsia="仿宋"/>
                <w:kern w:val="0"/>
                <w:sz w:val="21"/>
                <w:szCs w:val="21"/>
                <w:lang w:val="en-GB"/>
              </w:rPr>
              <w:t>月</w:t>
            </w:r>
            <w:r>
              <w:rPr>
                <w:rFonts w:ascii="仿宋" w:hAnsi="仿宋" w:eastAsia="仿宋"/>
                <w:kern w:val="0"/>
                <w:sz w:val="21"/>
                <w:szCs w:val="21"/>
                <w:lang w:val="en-GB"/>
              </w:rPr>
              <w:t xml:space="preserve">    </w:t>
            </w:r>
            <w:r>
              <w:rPr>
                <w:rFonts w:hint="eastAsia" w:ascii="仿宋" w:hAnsi="仿宋" w:eastAsia="仿宋"/>
                <w:kern w:val="0"/>
                <w:sz w:val="21"/>
                <w:szCs w:val="21"/>
                <w:lang w:val="en-GB"/>
              </w:rPr>
              <w:t>日</w:t>
            </w:r>
          </w:p>
          <w:p>
            <w:pPr>
              <w:pStyle w:val="2"/>
              <w:rPr>
                <w:rFonts w:hint="eastAsia" w:ascii="仿宋" w:hAnsi="仿宋" w:eastAsia="仿宋"/>
                <w:kern w:val="0"/>
                <w:sz w:val="21"/>
                <w:szCs w:val="21"/>
                <w:lang w:val="en-GB"/>
              </w:rPr>
            </w:pPr>
          </w:p>
        </w:tc>
      </w:tr>
    </w:tbl>
    <w:p>
      <w:pPr>
        <w:pStyle w:val="4"/>
        <w:adjustRightInd w:val="0"/>
        <w:snapToGrid w:val="0"/>
        <w:spacing w:before="0" w:after="0" w:line="360" w:lineRule="auto"/>
        <w:textAlignment w:val="baseline"/>
        <w:rPr>
          <w:rFonts w:ascii="Times New Roman" w:hAnsi="Times New Roman" w:eastAsia="华文中宋"/>
          <w:color w:val="000000"/>
          <w:kern w:val="0"/>
        </w:rPr>
      </w:pPr>
      <w:r>
        <w:rPr>
          <w:rFonts w:hint="eastAsia" w:ascii="Times New Roman" w:hAnsi="Times New Roman" w:eastAsia="华文中宋"/>
          <w:color w:val="000000"/>
          <w:kern w:val="0"/>
        </w:rPr>
        <w:t>附件4.4</w:t>
      </w:r>
    </w:p>
    <w:p>
      <w:pPr>
        <w:spacing w:line="360" w:lineRule="auto"/>
        <w:jc w:val="center"/>
        <w:rPr>
          <w:rFonts w:ascii="宋体" w:hAnsi="宋体"/>
          <w:b/>
          <w:sz w:val="44"/>
          <w:szCs w:val="44"/>
        </w:rPr>
      </w:pPr>
    </w:p>
    <w:p>
      <w:pPr>
        <w:autoSpaceDE w:val="0"/>
        <w:autoSpaceDN w:val="0"/>
        <w:adjustRightInd w:val="0"/>
        <w:spacing w:before="21"/>
        <w:rPr>
          <w:rFonts w:eastAsia="黑体"/>
          <w:spacing w:val="-12"/>
          <w:kern w:val="0"/>
          <w:sz w:val="42"/>
          <w:szCs w:val="42"/>
          <w:lang w:val="en-GB"/>
        </w:rPr>
      </w:pPr>
    </w:p>
    <w:p>
      <w:pPr>
        <w:pStyle w:val="2"/>
        <w:rPr>
          <w:rFonts w:hint="eastAsia"/>
          <w:lang w:val="en-GB"/>
        </w:rPr>
      </w:pPr>
    </w:p>
    <w:p>
      <w:pPr>
        <w:autoSpaceDE w:val="0"/>
        <w:autoSpaceDN w:val="0"/>
        <w:adjustRightInd w:val="0"/>
        <w:spacing w:line="360" w:lineRule="auto"/>
        <w:jc w:val="center"/>
        <w:rPr>
          <w:rFonts w:eastAsia="华文中宋"/>
          <w:b/>
          <w:bCs/>
          <w:color w:val="000000"/>
          <w:kern w:val="0"/>
          <w:sz w:val="48"/>
          <w:szCs w:val="48"/>
        </w:rPr>
      </w:pPr>
      <w:r>
        <w:rPr>
          <w:rFonts w:hint="eastAsia" w:eastAsia="华文中宋"/>
          <w:b/>
          <w:bCs/>
          <w:color w:val="000000"/>
          <w:kern w:val="0"/>
          <w:sz w:val="48"/>
          <w:szCs w:val="48"/>
        </w:rPr>
        <w:t>四川省肉羊核心育种场</w:t>
      </w:r>
    </w:p>
    <w:p>
      <w:pPr>
        <w:autoSpaceDE w:val="0"/>
        <w:autoSpaceDN w:val="0"/>
        <w:adjustRightInd w:val="0"/>
        <w:spacing w:line="360" w:lineRule="auto"/>
        <w:jc w:val="center"/>
        <w:rPr>
          <w:rFonts w:ascii="黑体" w:hAnsi="黑体" w:eastAsia="黑体" w:cs="华文中宋"/>
          <w:b/>
          <w:spacing w:val="-12"/>
          <w:kern w:val="0"/>
          <w:sz w:val="44"/>
          <w:szCs w:val="44"/>
          <w:lang w:val="en-GB"/>
        </w:rPr>
      </w:pPr>
      <w:r>
        <w:rPr>
          <w:rFonts w:hint="eastAsia" w:eastAsia="华文中宋"/>
          <w:b/>
          <w:bCs/>
          <w:color w:val="000000"/>
          <w:kern w:val="0"/>
          <w:sz w:val="48"/>
          <w:szCs w:val="48"/>
        </w:rPr>
        <w:t>核验现场审核表</w:t>
      </w:r>
    </w:p>
    <w:p>
      <w:pPr>
        <w:autoSpaceDE w:val="0"/>
        <w:autoSpaceDN w:val="0"/>
        <w:adjustRightInd w:val="0"/>
        <w:rPr>
          <w:rFonts w:ascii="仿宋" w:hAnsi="仿宋" w:eastAsia="仿宋"/>
          <w:kern w:val="0"/>
          <w:szCs w:val="32"/>
          <w:lang w:val="en-GB"/>
        </w:rPr>
      </w:pPr>
    </w:p>
    <w:p>
      <w:pPr>
        <w:pStyle w:val="2"/>
        <w:rPr>
          <w:lang w:val="en-GB"/>
        </w:rPr>
      </w:pPr>
    </w:p>
    <w:p>
      <w:pPr>
        <w:autoSpaceDE w:val="0"/>
        <w:autoSpaceDN w:val="0"/>
        <w:adjustRightInd w:val="0"/>
        <w:rPr>
          <w:rFonts w:ascii="仿宋" w:hAnsi="仿宋" w:eastAsia="仿宋"/>
          <w:kern w:val="0"/>
          <w:szCs w:val="32"/>
          <w:lang w:val="en-GB"/>
        </w:rPr>
      </w:pPr>
    </w:p>
    <w:p>
      <w:pPr>
        <w:autoSpaceDE w:val="0"/>
        <w:autoSpaceDN w:val="0"/>
        <w:adjustRightInd w:val="0"/>
        <w:rPr>
          <w:rFonts w:ascii="仿宋" w:hAnsi="仿宋" w:eastAsia="仿宋"/>
          <w:kern w:val="0"/>
          <w:szCs w:val="32"/>
          <w:lang w:val="en-GB"/>
        </w:rPr>
      </w:pPr>
    </w:p>
    <w:p>
      <w:pPr>
        <w:pStyle w:val="66"/>
        <w:spacing w:before="0" w:after="0" w:line="360" w:lineRule="auto"/>
        <w:ind w:firstLine="1472" w:firstLineChars="460"/>
        <w:rPr>
          <w:rFonts w:ascii="黑体" w:hAnsi="黑体" w:eastAsia="黑体" w:cs="黑体"/>
          <w:sz w:val="32"/>
          <w:szCs w:val="32"/>
          <w:u w:val="single"/>
        </w:rPr>
      </w:pPr>
      <w:r>
        <w:rPr>
          <w:rFonts w:hint="eastAsia" w:ascii="黑体" w:hAnsi="黑体" w:eastAsia="黑体" w:cs="黑体"/>
          <w:kern w:val="2"/>
          <w:sz w:val="32"/>
          <w:szCs w:val="32"/>
        </w:rPr>
        <w:t>申报单位</w:t>
      </w:r>
      <w:r>
        <w:rPr>
          <w:rFonts w:hint="eastAsia" w:ascii="黑体" w:hAnsi="黑体" w:eastAsia="黑体" w:cs="黑体"/>
          <w:sz w:val="32"/>
          <w:szCs w:val="32"/>
        </w:rPr>
        <w:t>：</w:t>
      </w:r>
      <w:r>
        <w:rPr>
          <w:rFonts w:hint="eastAsia" w:ascii="黑体" w:hAnsi="黑体" w:eastAsia="黑体" w:cs="黑体"/>
          <w:sz w:val="32"/>
          <w:szCs w:val="32"/>
          <w:u w:val="single"/>
        </w:rPr>
        <w:t xml:space="preserve">                        </w:t>
      </w:r>
    </w:p>
    <w:p>
      <w:pPr>
        <w:pStyle w:val="66"/>
        <w:spacing w:before="0" w:after="0" w:line="360" w:lineRule="auto"/>
        <w:ind w:firstLine="1472" w:firstLineChars="460"/>
        <w:rPr>
          <w:rFonts w:ascii="黑体" w:hAnsi="黑体" w:eastAsia="黑体" w:cs="黑体"/>
          <w:sz w:val="32"/>
          <w:szCs w:val="32"/>
        </w:rPr>
      </w:pPr>
      <w:r>
        <w:rPr>
          <w:rFonts w:hint="eastAsia" w:ascii="黑体" w:hAnsi="黑体" w:eastAsia="黑体" w:cs="黑体"/>
          <w:sz w:val="32"/>
          <w:szCs w:val="32"/>
        </w:rPr>
        <w:t>负 责 人：</w:t>
      </w:r>
      <w:r>
        <w:rPr>
          <w:rFonts w:hint="eastAsia" w:ascii="黑体" w:hAnsi="黑体" w:eastAsia="黑体" w:cs="黑体"/>
          <w:sz w:val="32"/>
          <w:szCs w:val="32"/>
          <w:u w:val="single"/>
        </w:rPr>
        <w:t xml:space="preserve">                        </w:t>
      </w:r>
    </w:p>
    <w:p>
      <w:pPr>
        <w:pStyle w:val="66"/>
        <w:spacing w:before="0" w:after="0" w:line="360" w:lineRule="auto"/>
        <w:ind w:firstLine="1472" w:firstLineChars="460"/>
        <w:rPr>
          <w:rFonts w:ascii="黑体" w:hAnsi="黑体" w:eastAsia="黑体" w:cs="黑体"/>
          <w:sz w:val="32"/>
          <w:szCs w:val="32"/>
          <w:u w:val="single"/>
        </w:rPr>
      </w:pPr>
      <w:r>
        <w:rPr>
          <w:rFonts w:hint="eastAsia" w:ascii="黑体" w:hAnsi="黑体" w:eastAsia="黑体" w:cs="黑体"/>
          <w:sz w:val="32"/>
          <w:szCs w:val="32"/>
        </w:rPr>
        <w:t>联 系 人：</w:t>
      </w:r>
      <w:r>
        <w:rPr>
          <w:rFonts w:hint="eastAsia" w:ascii="黑体" w:hAnsi="黑体" w:eastAsia="黑体" w:cs="黑体"/>
          <w:sz w:val="32"/>
          <w:szCs w:val="32"/>
          <w:u w:val="single"/>
        </w:rPr>
        <w:t xml:space="preserve">                        </w:t>
      </w:r>
    </w:p>
    <w:p>
      <w:pPr>
        <w:pStyle w:val="66"/>
        <w:spacing w:before="0" w:after="0" w:line="360" w:lineRule="auto"/>
        <w:ind w:firstLine="1472" w:firstLineChars="460"/>
        <w:rPr>
          <w:rFonts w:ascii="黑体" w:hAnsi="黑体" w:eastAsia="黑体" w:cs="黑体"/>
          <w:sz w:val="32"/>
          <w:szCs w:val="32"/>
          <w:u w:val="single"/>
        </w:rPr>
      </w:pPr>
      <w:r>
        <w:rPr>
          <w:rFonts w:hint="eastAsia" w:ascii="黑体" w:hAnsi="黑体" w:eastAsia="黑体" w:cs="黑体"/>
          <w:sz w:val="32"/>
          <w:szCs w:val="32"/>
        </w:rPr>
        <w:t>联系电话：</w:t>
      </w:r>
      <w:r>
        <w:rPr>
          <w:rFonts w:hint="eastAsia" w:ascii="黑体" w:hAnsi="黑体" w:eastAsia="黑体" w:cs="黑体"/>
          <w:sz w:val="32"/>
          <w:szCs w:val="32"/>
          <w:u w:val="single"/>
        </w:rPr>
        <w:t xml:space="preserve">                        </w:t>
      </w:r>
    </w:p>
    <w:p>
      <w:pPr>
        <w:pStyle w:val="66"/>
        <w:tabs>
          <w:tab w:val="left" w:pos="993"/>
        </w:tabs>
        <w:spacing w:before="0" w:after="0" w:line="360" w:lineRule="auto"/>
        <w:ind w:firstLine="1472" w:firstLineChars="460"/>
        <w:rPr>
          <w:rFonts w:ascii="黑体" w:hAnsi="黑体" w:eastAsia="黑体" w:cs="黑体"/>
          <w:sz w:val="32"/>
          <w:szCs w:val="32"/>
          <w:u w:val="single"/>
        </w:rPr>
      </w:pPr>
      <w:r>
        <w:rPr>
          <w:rFonts w:hint="eastAsia" w:ascii="黑体" w:hAnsi="黑体" w:eastAsia="黑体" w:cs="黑体"/>
          <w:sz w:val="32"/>
          <w:szCs w:val="32"/>
        </w:rPr>
        <w:t>填报日期：</w:t>
      </w:r>
      <w:r>
        <w:rPr>
          <w:rFonts w:hint="eastAsia" w:ascii="黑体" w:hAnsi="黑体" w:eastAsia="黑体" w:cs="黑体"/>
          <w:sz w:val="32"/>
          <w:szCs w:val="32"/>
          <w:u w:val="single"/>
        </w:rPr>
        <w:t xml:space="preserve">                        </w:t>
      </w:r>
    </w:p>
    <w:p>
      <w:pPr>
        <w:rPr>
          <w:rFonts w:ascii="仿宋" w:hAnsi="仿宋" w:eastAsia="仿宋"/>
          <w:b/>
          <w:szCs w:val="32"/>
          <w:lang w:val="en-GB"/>
        </w:rPr>
      </w:pPr>
    </w:p>
    <w:bookmarkEnd w:id="3"/>
    <w:p>
      <w:pPr>
        <w:widowControl/>
        <w:jc w:val="center"/>
        <w:rPr>
          <w:rFonts w:ascii="仿宋_GB2312" w:hAnsi="仿宋_GB2312"/>
          <w:b/>
          <w:bCs/>
          <w:szCs w:val="28"/>
        </w:rPr>
      </w:pPr>
      <w:r>
        <w:rPr>
          <w:rFonts w:hint="eastAsia" w:ascii="仿宋_GB2312" w:hAnsi="仿宋_GB2312"/>
          <w:b/>
          <w:bCs/>
          <w:szCs w:val="28"/>
        </w:rPr>
        <w:t>四川省农业农村厅制</w:t>
      </w:r>
    </w:p>
    <w:p>
      <w:pPr>
        <w:widowControl/>
        <w:jc w:val="left"/>
        <w:rPr>
          <w:rFonts w:ascii="仿宋_GB2312" w:hAnsi="仿宋_GB2312"/>
          <w:b/>
          <w:bCs/>
          <w:szCs w:val="28"/>
        </w:rPr>
      </w:pPr>
    </w:p>
    <w:p>
      <w:pPr>
        <w:spacing w:line="360" w:lineRule="auto"/>
        <w:jc w:val="center"/>
        <w:rPr>
          <w:rFonts w:ascii="仿宋_GB2312" w:hAnsi="仿宋_GB2312"/>
          <w:b/>
          <w:sz w:val="24"/>
          <w:szCs w:val="24"/>
        </w:rPr>
      </w:pPr>
      <w:r>
        <w:rPr>
          <w:rFonts w:hint="eastAsia" w:ascii="仿宋_GB2312" w:hAnsi="仿宋_GB2312"/>
          <w:b/>
          <w:sz w:val="24"/>
          <w:szCs w:val="24"/>
        </w:rPr>
        <w:t>填写说明</w:t>
      </w:r>
    </w:p>
    <w:p>
      <w:pPr>
        <w:spacing w:line="360" w:lineRule="auto"/>
        <w:rPr>
          <w:rFonts w:ascii="仿宋_GB2312" w:hAnsi="仿宋_GB2312"/>
          <w:sz w:val="24"/>
          <w:szCs w:val="24"/>
        </w:rPr>
      </w:pPr>
    </w:p>
    <w:p>
      <w:pPr>
        <w:spacing w:line="360" w:lineRule="auto"/>
        <w:ind w:firstLine="480" w:firstLineChars="200"/>
        <w:jc w:val="left"/>
        <w:rPr>
          <w:rFonts w:ascii="仿宋_GB2312" w:hAnsi="仿宋_GB2312"/>
          <w:sz w:val="24"/>
          <w:szCs w:val="24"/>
        </w:rPr>
      </w:pPr>
      <w:r>
        <w:rPr>
          <w:rFonts w:hint="eastAsia" w:ascii="仿宋_GB2312" w:hAnsi="仿宋_GB2312"/>
          <w:sz w:val="24"/>
          <w:szCs w:val="24"/>
        </w:rPr>
        <w:t>一、本表由四川省农业农村厅统一制定。</w:t>
      </w:r>
    </w:p>
    <w:p>
      <w:pPr>
        <w:spacing w:line="360" w:lineRule="auto"/>
        <w:ind w:firstLine="480" w:firstLineChars="200"/>
        <w:jc w:val="left"/>
        <w:rPr>
          <w:rFonts w:ascii="仿宋_GB2312" w:hAnsi="仿宋_GB2312"/>
          <w:sz w:val="24"/>
          <w:szCs w:val="24"/>
        </w:rPr>
      </w:pPr>
      <w:r>
        <w:rPr>
          <w:rFonts w:hint="eastAsia" w:ascii="仿宋_GB2312" w:hAnsi="仿宋_GB2312"/>
          <w:sz w:val="24"/>
          <w:szCs w:val="24"/>
        </w:rPr>
        <w:t>二、本表由现场审核组成员填写。</w:t>
      </w:r>
    </w:p>
    <w:p>
      <w:pPr>
        <w:spacing w:line="360" w:lineRule="auto"/>
        <w:ind w:firstLine="480" w:firstLineChars="200"/>
        <w:jc w:val="left"/>
        <w:rPr>
          <w:rFonts w:ascii="仿宋_GB2312" w:hAnsi="仿宋_GB2312"/>
          <w:sz w:val="24"/>
          <w:szCs w:val="24"/>
        </w:rPr>
      </w:pPr>
      <w:r>
        <w:rPr>
          <w:rFonts w:hint="eastAsia" w:ascii="仿宋_GB2312" w:hAnsi="仿宋_GB2312"/>
          <w:sz w:val="24"/>
          <w:szCs w:val="24"/>
        </w:rPr>
        <w:t>三、填报内容应客观真实。</w:t>
      </w:r>
    </w:p>
    <w:p>
      <w:pPr>
        <w:spacing w:line="360" w:lineRule="auto"/>
        <w:ind w:firstLine="480" w:firstLineChars="200"/>
        <w:jc w:val="left"/>
        <w:rPr>
          <w:rFonts w:ascii="仿宋_GB2312" w:hAnsi="仿宋_GB2312"/>
          <w:sz w:val="24"/>
          <w:szCs w:val="24"/>
        </w:rPr>
      </w:pPr>
      <w:r>
        <w:rPr>
          <w:rFonts w:hint="eastAsia" w:ascii="仿宋_GB2312" w:hAnsi="仿宋_GB2312"/>
          <w:sz w:val="24"/>
          <w:szCs w:val="24"/>
        </w:rPr>
        <w:t>四、</w:t>
      </w:r>
      <w:r>
        <w:rPr>
          <w:rFonts w:hint="eastAsia" w:ascii="仿宋" w:hAnsi="仿宋" w:eastAsia="仿宋"/>
          <w:color w:val="000000"/>
          <w:sz w:val="24"/>
          <w:szCs w:val="24"/>
        </w:rPr>
        <w:t>本表一式两份，</w:t>
      </w:r>
      <w:r>
        <w:rPr>
          <w:rFonts w:hint="eastAsia" w:ascii="仿宋_GB2312" w:hAnsi="仿宋_GB2312"/>
          <w:sz w:val="24"/>
          <w:szCs w:val="24"/>
        </w:rPr>
        <w:t>不得随意涂改。</w:t>
      </w:r>
    </w:p>
    <w:p>
      <w:pPr>
        <w:spacing w:line="360" w:lineRule="auto"/>
        <w:jc w:val="left"/>
        <w:rPr>
          <w:rFonts w:ascii="仿宋_GB2312" w:hAnsi="仿宋_GB2312"/>
          <w:sz w:val="24"/>
          <w:szCs w:val="24"/>
        </w:rPr>
      </w:pPr>
    </w:p>
    <w:p>
      <w:pPr>
        <w:widowControl/>
        <w:spacing w:line="360" w:lineRule="auto"/>
        <w:jc w:val="center"/>
        <w:rPr>
          <w:rFonts w:ascii="仿宋_GB2312" w:hAnsi="仿宋_GB2312"/>
          <w:b/>
          <w:sz w:val="24"/>
          <w:szCs w:val="24"/>
        </w:rPr>
      </w:pPr>
      <w:r>
        <w:rPr>
          <w:rFonts w:hint="eastAsia" w:ascii="仿宋_GB2312" w:hAnsi="仿宋_GB2312"/>
          <w:b/>
          <w:sz w:val="24"/>
          <w:szCs w:val="24"/>
        </w:rPr>
        <w:t>审核说明</w:t>
      </w:r>
    </w:p>
    <w:p>
      <w:pPr>
        <w:spacing w:line="360" w:lineRule="auto"/>
        <w:jc w:val="left"/>
        <w:rPr>
          <w:rFonts w:ascii="仿宋_GB2312" w:hAnsi="仿宋_GB2312"/>
          <w:sz w:val="24"/>
          <w:szCs w:val="24"/>
        </w:rPr>
      </w:pPr>
    </w:p>
    <w:p>
      <w:pPr>
        <w:spacing w:line="360" w:lineRule="auto"/>
        <w:ind w:firstLine="480" w:firstLineChars="200"/>
        <w:jc w:val="left"/>
        <w:rPr>
          <w:rFonts w:ascii="仿宋_GB2312" w:hAnsi="仿宋_GB2312"/>
          <w:sz w:val="24"/>
          <w:szCs w:val="24"/>
        </w:rPr>
      </w:pPr>
      <w:r>
        <w:rPr>
          <w:rFonts w:hint="eastAsia" w:ascii="仿宋_GB2312" w:hAnsi="仿宋_GB2312"/>
          <w:sz w:val="24"/>
          <w:szCs w:val="24"/>
        </w:rPr>
        <w:t>一、现场审核组应高效廉洁、客观公正、严守秘密，维护现场审核工作的科学性、公正性和权威性。</w:t>
      </w:r>
    </w:p>
    <w:p>
      <w:pPr>
        <w:spacing w:line="360" w:lineRule="auto"/>
        <w:ind w:firstLine="480" w:firstLineChars="200"/>
        <w:jc w:val="left"/>
        <w:rPr>
          <w:rFonts w:ascii="仿宋_GB2312" w:hAnsi="仿宋_GB2312"/>
          <w:sz w:val="24"/>
          <w:szCs w:val="24"/>
        </w:rPr>
      </w:pPr>
      <w:r>
        <w:rPr>
          <w:rFonts w:hint="eastAsia" w:ascii="仿宋_GB2312" w:hAnsi="仿宋_GB2312"/>
          <w:sz w:val="24"/>
          <w:szCs w:val="24"/>
        </w:rPr>
        <w:t>二、现场审核组采取听取汇报、现场抽查、审阅资料、现场交流、现场核查等方式进行。</w:t>
      </w:r>
    </w:p>
    <w:p>
      <w:pPr>
        <w:spacing w:line="360" w:lineRule="auto"/>
        <w:ind w:firstLine="480" w:firstLineChars="200"/>
        <w:jc w:val="left"/>
        <w:rPr>
          <w:rFonts w:ascii="仿宋_GB2312" w:hAnsi="仿宋_GB2312"/>
          <w:sz w:val="24"/>
          <w:szCs w:val="24"/>
        </w:rPr>
        <w:sectPr>
          <w:pgSz w:w="11906" w:h="16838"/>
          <w:pgMar w:top="1440" w:right="1800" w:bottom="1440" w:left="1800" w:header="851" w:footer="992" w:gutter="0"/>
          <w:cols w:space="720" w:num="1"/>
          <w:docGrid w:type="lines" w:linePitch="312" w:charSpace="0"/>
        </w:sectPr>
      </w:pPr>
    </w:p>
    <w:p>
      <w:pPr>
        <w:adjustRightInd w:val="0"/>
        <w:snapToGrid w:val="0"/>
        <w:spacing w:before="156" w:beforeLines="50" w:after="156" w:afterLines="50" w:line="360" w:lineRule="auto"/>
        <w:jc w:val="center"/>
        <w:rPr>
          <w:rFonts w:ascii="黑体" w:hAnsi="黑体" w:eastAsia="黑体" w:cs="黑体"/>
          <w:kern w:val="0"/>
          <w:sz w:val="28"/>
          <w:szCs w:val="28"/>
        </w:rPr>
      </w:pPr>
      <w:r>
        <w:rPr>
          <w:rFonts w:hint="eastAsia" w:ascii="黑体" w:hAnsi="黑体" w:eastAsia="黑体" w:cs="黑体"/>
          <w:kern w:val="0"/>
          <w:sz w:val="28"/>
          <w:szCs w:val="28"/>
        </w:rPr>
        <w:t>一、四川省肉羊核心育种场核验现场审核汇总表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3"/>
        <w:gridCol w:w="550"/>
        <w:gridCol w:w="848"/>
        <w:gridCol w:w="1265"/>
        <w:gridCol w:w="395"/>
        <w:gridCol w:w="738"/>
        <w:gridCol w:w="934"/>
        <w:gridCol w:w="223"/>
        <w:gridCol w:w="731"/>
        <w:gridCol w:w="146"/>
        <w:gridCol w:w="1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2888" w:type="pct"/>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考核项目</w:t>
            </w:r>
          </w:p>
        </w:tc>
        <w:tc>
          <w:tcPr>
            <w:tcW w:w="5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分数</w:t>
            </w:r>
          </w:p>
        </w:tc>
        <w:tc>
          <w:tcPr>
            <w:tcW w:w="553"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得分</w:t>
            </w:r>
          </w:p>
        </w:tc>
        <w:tc>
          <w:tcPr>
            <w:tcW w:w="1015"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分数计算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73"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b/>
                <w:bCs/>
                <w:kern w:val="0"/>
                <w:sz w:val="21"/>
                <w:szCs w:val="21"/>
              </w:rPr>
            </w:pPr>
            <w:r>
              <w:rPr>
                <w:b/>
                <w:bCs/>
                <w:kern w:val="0"/>
                <w:sz w:val="21"/>
                <w:szCs w:val="21"/>
              </w:rPr>
              <w:t>基本条件</w:t>
            </w:r>
          </w:p>
          <w:p>
            <w:pPr>
              <w:widowControl/>
              <w:adjustRightInd w:val="0"/>
              <w:snapToGrid w:val="0"/>
              <w:spacing w:line="240" w:lineRule="exact"/>
              <w:jc w:val="center"/>
              <w:rPr>
                <w:b/>
                <w:bCs/>
                <w:kern w:val="0"/>
                <w:sz w:val="21"/>
                <w:szCs w:val="21"/>
              </w:rPr>
            </w:pPr>
            <w:r>
              <w:rPr>
                <w:b/>
                <w:bCs/>
                <w:kern w:val="0"/>
                <w:sz w:val="21"/>
                <w:szCs w:val="21"/>
              </w:rPr>
              <w:t>(</w:t>
            </w:r>
            <w:r>
              <w:rPr>
                <w:rFonts w:hint="eastAsia"/>
                <w:b/>
                <w:bCs/>
                <w:kern w:val="0"/>
                <w:sz w:val="21"/>
                <w:szCs w:val="21"/>
              </w:rPr>
              <w:t>15</w:t>
            </w:r>
            <w:r>
              <w:rPr>
                <w:b/>
                <w:bCs/>
                <w:kern w:val="0"/>
                <w:sz w:val="21"/>
                <w:szCs w:val="21"/>
              </w:rPr>
              <w:t>分)</w:t>
            </w:r>
          </w:p>
        </w:tc>
        <w:tc>
          <w:tcPr>
            <w:tcW w:w="1915"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Cs/>
                <w:kern w:val="0"/>
                <w:sz w:val="21"/>
                <w:szCs w:val="21"/>
              </w:rPr>
            </w:pPr>
            <w:r>
              <w:rPr>
                <w:bCs/>
                <w:kern w:val="0"/>
                <w:sz w:val="21"/>
                <w:szCs w:val="21"/>
              </w:rPr>
              <w:t>1.1机构设置</w:t>
            </w:r>
          </w:p>
        </w:tc>
        <w:tc>
          <w:tcPr>
            <w:tcW w:w="5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Cs/>
                <w:kern w:val="0"/>
                <w:sz w:val="21"/>
                <w:szCs w:val="21"/>
              </w:rPr>
            </w:pPr>
            <w:r>
              <w:rPr>
                <w:rFonts w:hint="eastAsia"/>
                <w:bCs/>
                <w:kern w:val="0"/>
                <w:sz w:val="21"/>
                <w:szCs w:val="21"/>
              </w:rPr>
              <w:t>1</w:t>
            </w:r>
          </w:p>
        </w:tc>
        <w:tc>
          <w:tcPr>
            <w:tcW w:w="553"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Cs/>
                <w:kern w:val="0"/>
                <w:sz w:val="21"/>
                <w:szCs w:val="21"/>
              </w:rPr>
            </w:pPr>
          </w:p>
        </w:tc>
        <w:tc>
          <w:tcPr>
            <w:tcW w:w="1015" w:type="pct"/>
            <w:gridSpan w:val="2"/>
            <w:vMerge w:val="restart"/>
            <w:tcBorders>
              <w:top w:val="single" w:color="auto" w:sz="4" w:space="0"/>
              <w:left w:val="single" w:color="auto" w:sz="4" w:space="0"/>
              <w:right w:val="single" w:color="auto" w:sz="4" w:space="0"/>
            </w:tcBorders>
            <w:vAlign w:val="center"/>
          </w:tcPr>
          <w:p>
            <w:pPr>
              <w:widowControl/>
              <w:adjustRightInd w:val="0"/>
              <w:snapToGrid w:val="0"/>
              <w:jc w:val="center"/>
              <w:rPr>
                <w:bCs/>
                <w:kern w:val="0"/>
                <w:sz w:val="21"/>
                <w:szCs w:val="21"/>
              </w:rPr>
            </w:pPr>
            <w:r>
              <w:rPr>
                <w:bCs/>
                <w:kern w:val="0"/>
                <w:sz w:val="21"/>
                <w:szCs w:val="21"/>
              </w:rPr>
              <w:t>考评项目</w:t>
            </w:r>
          </w:p>
          <w:p>
            <w:pPr>
              <w:widowControl/>
              <w:adjustRightInd w:val="0"/>
              <w:snapToGrid w:val="0"/>
              <w:jc w:val="center"/>
              <w:rPr>
                <w:bCs/>
                <w:kern w:val="0"/>
                <w:sz w:val="21"/>
                <w:szCs w:val="21"/>
              </w:rPr>
            </w:pPr>
            <w:r>
              <w:rPr>
                <w:bCs/>
                <w:kern w:val="0"/>
                <w:sz w:val="21"/>
                <w:szCs w:val="21"/>
              </w:rPr>
              <w:t>分数累加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b/>
                <w:bCs/>
                <w:kern w:val="0"/>
                <w:sz w:val="21"/>
                <w:szCs w:val="21"/>
              </w:rPr>
            </w:pPr>
          </w:p>
        </w:tc>
        <w:tc>
          <w:tcPr>
            <w:tcW w:w="1915"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Cs/>
                <w:kern w:val="0"/>
                <w:sz w:val="21"/>
                <w:szCs w:val="21"/>
              </w:rPr>
            </w:pPr>
            <w:r>
              <w:rPr>
                <w:bCs/>
                <w:kern w:val="0"/>
                <w:sz w:val="21"/>
                <w:szCs w:val="21"/>
              </w:rPr>
              <w:t>1.2场设施与设备</w:t>
            </w:r>
          </w:p>
        </w:tc>
        <w:tc>
          <w:tcPr>
            <w:tcW w:w="5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Cs/>
                <w:kern w:val="0"/>
                <w:sz w:val="21"/>
                <w:szCs w:val="21"/>
              </w:rPr>
            </w:pPr>
            <w:r>
              <w:rPr>
                <w:rFonts w:hint="eastAsia"/>
                <w:bCs/>
                <w:kern w:val="0"/>
                <w:sz w:val="21"/>
                <w:szCs w:val="21"/>
              </w:rPr>
              <w:t>4</w:t>
            </w:r>
          </w:p>
        </w:tc>
        <w:tc>
          <w:tcPr>
            <w:tcW w:w="553"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Cs/>
                <w:kern w:val="0"/>
                <w:sz w:val="21"/>
                <w:szCs w:val="21"/>
              </w:rPr>
            </w:pPr>
          </w:p>
        </w:tc>
        <w:tc>
          <w:tcPr>
            <w:tcW w:w="1015" w:type="pct"/>
            <w:gridSpan w:val="2"/>
            <w:vMerge w:val="continue"/>
            <w:tcBorders>
              <w:left w:val="single" w:color="auto" w:sz="4" w:space="0"/>
              <w:right w:val="single" w:color="auto" w:sz="4" w:space="0"/>
            </w:tcBorders>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b/>
                <w:bCs/>
                <w:kern w:val="0"/>
                <w:sz w:val="21"/>
                <w:szCs w:val="21"/>
              </w:rPr>
            </w:pPr>
          </w:p>
        </w:tc>
        <w:tc>
          <w:tcPr>
            <w:tcW w:w="1915"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Cs/>
                <w:kern w:val="0"/>
                <w:sz w:val="21"/>
                <w:szCs w:val="21"/>
              </w:rPr>
            </w:pPr>
            <w:r>
              <w:rPr>
                <w:bCs/>
                <w:kern w:val="0"/>
                <w:sz w:val="21"/>
                <w:szCs w:val="21"/>
              </w:rPr>
              <w:t>1.3管理制度</w:t>
            </w:r>
          </w:p>
        </w:tc>
        <w:tc>
          <w:tcPr>
            <w:tcW w:w="5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Cs/>
                <w:kern w:val="0"/>
                <w:sz w:val="21"/>
                <w:szCs w:val="21"/>
              </w:rPr>
            </w:pPr>
            <w:r>
              <w:rPr>
                <w:bCs/>
                <w:kern w:val="0"/>
                <w:sz w:val="21"/>
                <w:szCs w:val="21"/>
              </w:rPr>
              <w:t>4</w:t>
            </w:r>
          </w:p>
        </w:tc>
        <w:tc>
          <w:tcPr>
            <w:tcW w:w="553"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Cs/>
                <w:kern w:val="0"/>
                <w:sz w:val="21"/>
                <w:szCs w:val="21"/>
              </w:rPr>
            </w:pPr>
          </w:p>
        </w:tc>
        <w:tc>
          <w:tcPr>
            <w:tcW w:w="1015" w:type="pct"/>
            <w:gridSpan w:val="2"/>
            <w:vMerge w:val="continue"/>
            <w:tcBorders>
              <w:left w:val="single" w:color="auto" w:sz="4" w:space="0"/>
              <w:right w:val="single" w:color="auto" w:sz="4" w:space="0"/>
            </w:tcBorders>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b/>
                <w:bCs/>
                <w:kern w:val="0"/>
                <w:sz w:val="21"/>
                <w:szCs w:val="21"/>
              </w:rPr>
            </w:pPr>
          </w:p>
        </w:tc>
        <w:tc>
          <w:tcPr>
            <w:tcW w:w="1915"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Cs/>
                <w:kern w:val="0"/>
                <w:sz w:val="21"/>
                <w:szCs w:val="21"/>
              </w:rPr>
            </w:pPr>
            <w:r>
              <w:rPr>
                <w:bCs/>
                <w:kern w:val="0"/>
                <w:sz w:val="21"/>
                <w:szCs w:val="21"/>
              </w:rPr>
              <w:t>1.4环保设施</w:t>
            </w:r>
          </w:p>
        </w:tc>
        <w:tc>
          <w:tcPr>
            <w:tcW w:w="5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Cs/>
                <w:kern w:val="0"/>
                <w:sz w:val="21"/>
                <w:szCs w:val="21"/>
              </w:rPr>
            </w:pPr>
            <w:r>
              <w:rPr>
                <w:bCs/>
                <w:kern w:val="0"/>
                <w:sz w:val="21"/>
                <w:szCs w:val="21"/>
              </w:rPr>
              <w:t>2</w:t>
            </w:r>
          </w:p>
        </w:tc>
        <w:tc>
          <w:tcPr>
            <w:tcW w:w="553"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Cs/>
                <w:kern w:val="0"/>
                <w:sz w:val="21"/>
                <w:szCs w:val="21"/>
              </w:rPr>
            </w:pPr>
          </w:p>
        </w:tc>
        <w:tc>
          <w:tcPr>
            <w:tcW w:w="1015" w:type="pct"/>
            <w:gridSpan w:val="2"/>
            <w:vMerge w:val="continue"/>
            <w:tcBorders>
              <w:left w:val="single" w:color="auto" w:sz="4" w:space="0"/>
              <w:right w:val="single" w:color="auto" w:sz="4" w:space="0"/>
            </w:tcBorders>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left"/>
              <w:rPr>
                <w:b/>
                <w:bCs/>
                <w:kern w:val="0"/>
                <w:sz w:val="21"/>
                <w:szCs w:val="21"/>
              </w:rPr>
            </w:pPr>
          </w:p>
        </w:tc>
        <w:tc>
          <w:tcPr>
            <w:tcW w:w="1915"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Cs/>
                <w:kern w:val="0"/>
                <w:sz w:val="21"/>
                <w:szCs w:val="21"/>
              </w:rPr>
            </w:pPr>
            <w:r>
              <w:rPr>
                <w:bCs/>
                <w:kern w:val="0"/>
                <w:sz w:val="21"/>
                <w:szCs w:val="21"/>
              </w:rPr>
              <w:t>1.5人员结构</w:t>
            </w:r>
          </w:p>
        </w:tc>
        <w:tc>
          <w:tcPr>
            <w:tcW w:w="5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Cs/>
                <w:kern w:val="0"/>
                <w:sz w:val="21"/>
                <w:szCs w:val="21"/>
              </w:rPr>
            </w:pPr>
            <w:r>
              <w:rPr>
                <w:rFonts w:hint="eastAsia"/>
                <w:bCs/>
                <w:kern w:val="0"/>
                <w:sz w:val="21"/>
                <w:szCs w:val="21"/>
              </w:rPr>
              <w:t>4</w:t>
            </w:r>
          </w:p>
        </w:tc>
        <w:tc>
          <w:tcPr>
            <w:tcW w:w="553"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Cs/>
                <w:kern w:val="0"/>
                <w:sz w:val="21"/>
                <w:szCs w:val="21"/>
              </w:rPr>
            </w:pPr>
          </w:p>
        </w:tc>
        <w:tc>
          <w:tcPr>
            <w:tcW w:w="1015" w:type="pct"/>
            <w:gridSpan w:val="2"/>
            <w:vMerge w:val="continue"/>
            <w:tcBorders>
              <w:left w:val="single" w:color="auto" w:sz="4" w:space="0"/>
              <w:right w:val="single" w:color="auto" w:sz="4" w:space="0"/>
            </w:tcBorders>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973" w:type="pct"/>
            <w:gridSpan w:val="2"/>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exact"/>
              <w:jc w:val="center"/>
              <w:rPr>
                <w:b/>
                <w:bCs/>
                <w:kern w:val="0"/>
                <w:sz w:val="21"/>
                <w:szCs w:val="21"/>
              </w:rPr>
            </w:pPr>
            <w:r>
              <w:rPr>
                <w:b/>
                <w:bCs/>
                <w:kern w:val="0"/>
                <w:sz w:val="21"/>
                <w:szCs w:val="21"/>
              </w:rPr>
              <w:t>种群及选育</w:t>
            </w:r>
          </w:p>
          <w:p>
            <w:pPr>
              <w:widowControl/>
              <w:adjustRightInd w:val="0"/>
              <w:snapToGrid w:val="0"/>
              <w:spacing w:line="240" w:lineRule="exact"/>
              <w:jc w:val="center"/>
              <w:rPr>
                <w:b/>
                <w:bCs/>
                <w:kern w:val="0"/>
                <w:sz w:val="21"/>
                <w:szCs w:val="21"/>
              </w:rPr>
            </w:pPr>
            <w:r>
              <w:rPr>
                <w:rFonts w:hint="eastAsia"/>
                <w:b/>
                <w:bCs/>
                <w:kern w:val="0"/>
                <w:sz w:val="21"/>
                <w:szCs w:val="21"/>
              </w:rPr>
              <w:t>目标情况</w:t>
            </w:r>
          </w:p>
          <w:p>
            <w:pPr>
              <w:widowControl/>
              <w:adjustRightInd w:val="0"/>
              <w:snapToGrid w:val="0"/>
              <w:spacing w:line="240" w:lineRule="exact"/>
              <w:jc w:val="center"/>
              <w:rPr>
                <w:b/>
                <w:bCs/>
                <w:kern w:val="0"/>
                <w:sz w:val="21"/>
                <w:szCs w:val="21"/>
              </w:rPr>
            </w:pPr>
            <w:r>
              <w:rPr>
                <w:b/>
                <w:bCs/>
                <w:kern w:val="0"/>
                <w:sz w:val="21"/>
                <w:szCs w:val="21"/>
              </w:rPr>
              <w:t>(</w:t>
            </w:r>
            <w:r>
              <w:rPr>
                <w:rFonts w:hint="eastAsia"/>
                <w:b/>
                <w:bCs/>
                <w:kern w:val="0"/>
                <w:sz w:val="21"/>
                <w:szCs w:val="21"/>
              </w:rPr>
              <w:t>5</w:t>
            </w:r>
            <w:r>
              <w:rPr>
                <w:b/>
                <w:bCs/>
                <w:kern w:val="0"/>
                <w:sz w:val="21"/>
                <w:szCs w:val="21"/>
              </w:rPr>
              <w:t>0分)</w:t>
            </w:r>
          </w:p>
        </w:tc>
        <w:tc>
          <w:tcPr>
            <w:tcW w:w="1915"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Cs/>
                <w:kern w:val="0"/>
                <w:sz w:val="21"/>
                <w:szCs w:val="21"/>
              </w:rPr>
            </w:pPr>
            <w:r>
              <w:rPr>
                <w:bCs/>
                <w:kern w:val="0"/>
                <w:sz w:val="21"/>
                <w:szCs w:val="21"/>
              </w:rPr>
              <w:t>2.1种群</w:t>
            </w:r>
            <w:r>
              <w:rPr>
                <w:rFonts w:hint="eastAsia"/>
                <w:bCs/>
                <w:kern w:val="0"/>
                <w:sz w:val="21"/>
                <w:szCs w:val="21"/>
              </w:rPr>
              <w:t>数量</w:t>
            </w:r>
          </w:p>
        </w:tc>
        <w:tc>
          <w:tcPr>
            <w:tcW w:w="5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Cs/>
                <w:kern w:val="0"/>
                <w:sz w:val="21"/>
                <w:szCs w:val="21"/>
              </w:rPr>
            </w:pPr>
            <w:r>
              <w:rPr>
                <w:rFonts w:hint="eastAsia"/>
                <w:bCs/>
                <w:kern w:val="0"/>
                <w:sz w:val="21"/>
                <w:szCs w:val="21"/>
              </w:rPr>
              <w:t>2</w:t>
            </w:r>
          </w:p>
        </w:tc>
        <w:tc>
          <w:tcPr>
            <w:tcW w:w="553"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Cs/>
                <w:kern w:val="0"/>
                <w:sz w:val="21"/>
                <w:szCs w:val="21"/>
              </w:rPr>
            </w:pPr>
          </w:p>
        </w:tc>
        <w:tc>
          <w:tcPr>
            <w:tcW w:w="1015" w:type="pct"/>
            <w:gridSpan w:val="2"/>
            <w:vMerge w:val="continue"/>
            <w:tcBorders>
              <w:left w:val="single" w:color="auto" w:sz="4" w:space="0"/>
              <w:right w:val="single" w:color="auto" w:sz="4" w:space="0"/>
            </w:tcBorders>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973" w:type="pct"/>
            <w:gridSpan w:val="2"/>
            <w:vMerge w:val="continue"/>
            <w:tcBorders>
              <w:left w:val="single" w:color="auto" w:sz="4" w:space="0"/>
              <w:right w:val="single" w:color="auto" w:sz="4" w:space="0"/>
            </w:tcBorders>
            <w:vAlign w:val="center"/>
          </w:tcPr>
          <w:p>
            <w:pPr>
              <w:widowControl/>
              <w:adjustRightInd w:val="0"/>
              <w:snapToGrid w:val="0"/>
              <w:spacing w:line="240" w:lineRule="exact"/>
              <w:jc w:val="left"/>
              <w:rPr>
                <w:b/>
                <w:bCs/>
                <w:kern w:val="0"/>
                <w:sz w:val="21"/>
                <w:szCs w:val="21"/>
              </w:rPr>
            </w:pPr>
          </w:p>
        </w:tc>
        <w:tc>
          <w:tcPr>
            <w:tcW w:w="1915"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Cs/>
                <w:kern w:val="0"/>
                <w:sz w:val="21"/>
                <w:szCs w:val="21"/>
              </w:rPr>
            </w:pPr>
            <w:r>
              <w:rPr>
                <w:bCs/>
                <w:kern w:val="0"/>
                <w:sz w:val="21"/>
                <w:szCs w:val="21"/>
              </w:rPr>
              <w:t>2.2</w:t>
            </w:r>
            <w:r>
              <w:rPr>
                <w:rFonts w:hint="eastAsia"/>
                <w:bCs/>
                <w:kern w:val="0"/>
                <w:sz w:val="21"/>
                <w:szCs w:val="21"/>
              </w:rPr>
              <w:t>繁殖性能目标完成情况</w:t>
            </w:r>
          </w:p>
        </w:tc>
        <w:tc>
          <w:tcPr>
            <w:tcW w:w="5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Cs/>
                <w:kern w:val="0"/>
                <w:sz w:val="21"/>
                <w:szCs w:val="21"/>
                <w:highlight w:val="cyan"/>
              </w:rPr>
            </w:pPr>
            <w:r>
              <w:rPr>
                <w:rFonts w:hint="eastAsia"/>
                <w:bCs/>
                <w:kern w:val="0"/>
                <w:sz w:val="21"/>
                <w:szCs w:val="21"/>
              </w:rPr>
              <w:t>15</w:t>
            </w:r>
          </w:p>
        </w:tc>
        <w:tc>
          <w:tcPr>
            <w:tcW w:w="553"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Cs/>
                <w:kern w:val="0"/>
                <w:sz w:val="21"/>
                <w:szCs w:val="21"/>
              </w:rPr>
            </w:pPr>
          </w:p>
        </w:tc>
        <w:tc>
          <w:tcPr>
            <w:tcW w:w="1015" w:type="pct"/>
            <w:gridSpan w:val="2"/>
            <w:vMerge w:val="continue"/>
            <w:tcBorders>
              <w:left w:val="single" w:color="auto" w:sz="4" w:space="0"/>
              <w:right w:val="single" w:color="auto" w:sz="4" w:space="0"/>
            </w:tcBorders>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973" w:type="pct"/>
            <w:gridSpan w:val="2"/>
            <w:vMerge w:val="continue"/>
            <w:tcBorders>
              <w:left w:val="single" w:color="auto" w:sz="4" w:space="0"/>
              <w:right w:val="single" w:color="auto" w:sz="4" w:space="0"/>
            </w:tcBorders>
            <w:vAlign w:val="center"/>
          </w:tcPr>
          <w:p>
            <w:pPr>
              <w:widowControl/>
              <w:adjustRightInd w:val="0"/>
              <w:snapToGrid w:val="0"/>
              <w:spacing w:line="240" w:lineRule="exact"/>
              <w:jc w:val="left"/>
              <w:rPr>
                <w:b/>
                <w:bCs/>
                <w:kern w:val="0"/>
                <w:sz w:val="21"/>
                <w:szCs w:val="21"/>
              </w:rPr>
            </w:pPr>
          </w:p>
        </w:tc>
        <w:tc>
          <w:tcPr>
            <w:tcW w:w="1915"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Cs/>
                <w:kern w:val="0"/>
                <w:sz w:val="21"/>
                <w:szCs w:val="21"/>
              </w:rPr>
            </w:pPr>
            <w:r>
              <w:rPr>
                <w:rFonts w:hint="eastAsia"/>
                <w:bCs/>
                <w:kern w:val="0"/>
                <w:sz w:val="21"/>
                <w:szCs w:val="21"/>
              </w:rPr>
              <w:t>2.3生长发育性状目标完成情况</w:t>
            </w:r>
          </w:p>
        </w:tc>
        <w:tc>
          <w:tcPr>
            <w:tcW w:w="5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Cs/>
                <w:kern w:val="0"/>
                <w:sz w:val="21"/>
                <w:szCs w:val="21"/>
              </w:rPr>
            </w:pPr>
            <w:r>
              <w:rPr>
                <w:rFonts w:hint="eastAsia"/>
                <w:bCs/>
                <w:kern w:val="0"/>
                <w:sz w:val="21"/>
                <w:szCs w:val="21"/>
              </w:rPr>
              <w:t>27</w:t>
            </w:r>
          </w:p>
        </w:tc>
        <w:tc>
          <w:tcPr>
            <w:tcW w:w="553"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Cs/>
                <w:kern w:val="0"/>
                <w:sz w:val="21"/>
                <w:szCs w:val="21"/>
              </w:rPr>
            </w:pPr>
          </w:p>
        </w:tc>
        <w:tc>
          <w:tcPr>
            <w:tcW w:w="1015" w:type="pct"/>
            <w:gridSpan w:val="2"/>
            <w:vMerge w:val="continue"/>
            <w:tcBorders>
              <w:left w:val="single" w:color="auto" w:sz="4" w:space="0"/>
              <w:right w:val="single" w:color="auto" w:sz="4" w:space="0"/>
            </w:tcBorders>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973" w:type="pct"/>
            <w:gridSpan w:val="2"/>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left"/>
              <w:rPr>
                <w:b/>
                <w:bCs/>
                <w:kern w:val="0"/>
                <w:sz w:val="21"/>
                <w:szCs w:val="21"/>
              </w:rPr>
            </w:pPr>
          </w:p>
        </w:tc>
        <w:tc>
          <w:tcPr>
            <w:tcW w:w="1915"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Cs/>
                <w:kern w:val="0"/>
                <w:sz w:val="21"/>
                <w:szCs w:val="21"/>
              </w:rPr>
            </w:pPr>
            <w:r>
              <w:rPr>
                <w:rFonts w:hint="eastAsia"/>
                <w:bCs/>
                <w:kern w:val="0"/>
                <w:sz w:val="21"/>
                <w:szCs w:val="21"/>
              </w:rPr>
              <w:t>2.4种羊生产与销售目标完成情况</w:t>
            </w:r>
          </w:p>
        </w:tc>
        <w:tc>
          <w:tcPr>
            <w:tcW w:w="5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Cs/>
                <w:kern w:val="0"/>
                <w:sz w:val="21"/>
                <w:szCs w:val="21"/>
              </w:rPr>
            </w:pPr>
            <w:r>
              <w:rPr>
                <w:rFonts w:hint="eastAsia"/>
                <w:bCs/>
                <w:kern w:val="0"/>
                <w:sz w:val="21"/>
                <w:szCs w:val="21"/>
              </w:rPr>
              <w:t>6</w:t>
            </w:r>
          </w:p>
        </w:tc>
        <w:tc>
          <w:tcPr>
            <w:tcW w:w="553"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Cs/>
                <w:kern w:val="0"/>
                <w:sz w:val="21"/>
                <w:szCs w:val="21"/>
              </w:rPr>
            </w:pPr>
          </w:p>
        </w:tc>
        <w:tc>
          <w:tcPr>
            <w:tcW w:w="1015" w:type="pct"/>
            <w:gridSpan w:val="2"/>
            <w:vMerge w:val="continue"/>
            <w:tcBorders>
              <w:left w:val="single" w:color="auto" w:sz="4" w:space="0"/>
              <w:right w:val="single" w:color="auto" w:sz="4" w:space="0"/>
            </w:tcBorders>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exact"/>
          <w:jc w:val="center"/>
        </w:trPr>
        <w:tc>
          <w:tcPr>
            <w:tcW w:w="973"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b/>
                <w:bCs/>
                <w:kern w:val="0"/>
                <w:sz w:val="21"/>
                <w:szCs w:val="21"/>
              </w:rPr>
            </w:pPr>
            <w:r>
              <w:rPr>
                <w:rFonts w:hint="eastAsia"/>
                <w:b/>
                <w:bCs/>
                <w:kern w:val="0"/>
                <w:sz w:val="21"/>
                <w:szCs w:val="21"/>
              </w:rPr>
              <w:t>疫</w:t>
            </w:r>
            <w:r>
              <w:rPr>
                <w:b/>
                <w:bCs/>
                <w:kern w:val="0"/>
                <w:sz w:val="21"/>
                <w:szCs w:val="21"/>
              </w:rPr>
              <w:t>病净化(10)</w:t>
            </w:r>
          </w:p>
        </w:tc>
        <w:tc>
          <w:tcPr>
            <w:tcW w:w="1915"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Cs/>
                <w:kern w:val="0"/>
                <w:sz w:val="21"/>
                <w:szCs w:val="21"/>
              </w:rPr>
            </w:pPr>
            <w:r>
              <w:rPr>
                <w:kern w:val="0"/>
                <w:sz w:val="21"/>
                <w:szCs w:val="21"/>
              </w:rPr>
              <w:t>3</w:t>
            </w:r>
            <w:r>
              <w:rPr>
                <w:rFonts w:hint="eastAsia"/>
                <w:kern w:val="0"/>
                <w:sz w:val="21"/>
                <w:szCs w:val="21"/>
              </w:rPr>
              <w:t>疫</w:t>
            </w:r>
            <w:r>
              <w:rPr>
                <w:kern w:val="0"/>
                <w:sz w:val="21"/>
                <w:szCs w:val="21"/>
              </w:rPr>
              <w:t>病净化</w:t>
            </w:r>
          </w:p>
        </w:tc>
        <w:tc>
          <w:tcPr>
            <w:tcW w:w="5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Cs/>
                <w:kern w:val="0"/>
                <w:sz w:val="21"/>
                <w:szCs w:val="21"/>
              </w:rPr>
            </w:pPr>
            <w:r>
              <w:rPr>
                <w:bCs/>
                <w:kern w:val="0"/>
                <w:sz w:val="21"/>
                <w:szCs w:val="21"/>
              </w:rPr>
              <w:t>10</w:t>
            </w:r>
          </w:p>
        </w:tc>
        <w:tc>
          <w:tcPr>
            <w:tcW w:w="553"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Cs/>
                <w:kern w:val="0"/>
                <w:sz w:val="21"/>
                <w:szCs w:val="21"/>
              </w:rPr>
            </w:pPr>
          </w:p>
        </w:tc>
        <w:tc>
          <w:tcPr>
            <w:tcW w:w="1015" w:type="pct"/>
            <w:gridSpan w:val="2"/>
            <w:vMerge w:val="continue"/>
            <w:tcBorders>
              <w:left w:val="single" w:color="auto" w:sz="4" w:space="0"/>
              <w:right w:val="single" w:color="auto" w:sz="4" w:space="0"/>
            </w:tcBorders>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exact"/>
          <w:jc w:val="center"/>
        </w:trPr>
        <w:tc>
          <w:tcPr>
            <w:tcW w:w="973" w:type="pct"/>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
                <w:bCs/>
                <w:kern w:val="0"/>
                <w:sz w:val="21"/>
                <w:szCs w:val="21"/>
              </w:rPr>
            </w:pPr>
            <w:r>
              <w:rPr>
                <w:b/>
                <w:bCs/>
                <w:kern w:val="0"/>
                <w:sz w:val="21"/>
                <w:szCs w:val="21"/>
              </w:rPr>
              <w:t>档案检查</w:t>
            </w:r>
          </w:p>
          <w:p>
            <w:pPr>
              <w:adjustRightInd w:val="0"/>
              <w:snapToGrid w:val="0"/>
              <w:spacing w:line="240" w:lineRule="exact"/>
              <w:jc w:val="center"/>
              <w:rPr>
                <w:b/>
                <w:bCs/>
                <w:kern w:val="0"/>
                <w:sz w:val="21"/>
                <w:szCs w:val="21"/>
              </w:rPr>
            </w:pPr>
            <w:r>
              <w:rPr>
                <w:b/>
                <w:bCs/>
                <w:kern w:val="0"/>
                <w:sz w:val="21"/>
                <w:szCs w:val="21"/>
              </w:rPr>
              <w:t>(</w:t>
            </w:r>
            <w:r>
              <w:rPr>
                <w:rFonts w:hint="eastAsia"/>
                <w:b/>
                <w:bCs/>
                <w:kern w:val="0"/>
                <w:sz w:val="21"/>
                <w:szCs w:val="21"/>
              </w:rPr>
              <w:t>25</w:t>
            </w:r>
            <w:r>
              <w:rPr>
                <w:b/>
                <w:bCs/>
                <w:kern w:val="0"/>
                <w:sz w:val="21"/>
                <w:szCs w:val="21"/>
              </w:rPr>
              <w:t>分)</w:t>
            </w:r>
          </w:p>
        </w:tc>
        <w:tc>
          <w:tcPr>
            <w:tcW w:w="1915"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bCs/>
                <w:kern w:val="0"/>
                <w:sz w:val="21"/>
                <w:szCs w:val="21"/>
              </w:rPr>
            </w:pPr>
            <w:r>
              <w:rPr>
                <w:bCs/>
                <w:kern w:val="0"/>
                <w:sz w:val="21"/>
                <w:szCs w:val="21"/>
              </w:rPr>
              <w:t>4.1 系谱档案</w:t>
            </w:r>
          </w:p>
        </w:tc>
        <w:tc>
          <w:tcPr>
            <w:tcW w:w="5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Cs/>
                <w:kern w:val="0"/>
                <w:sz w:val="21"/>
                <w:szCs w:val="21"/>
              </w:rPr>
            </w:pPr>
            <w:r>
              <w:rPr>
                <w:bCs/>
                <w:kern w:val="0"/>
                <w:sz w:val="21"/>
                <w:szCs w:val="21"/>
              </w:rPr>
              <w:t>1</w:t>
            </w:r>
            <w:r>
              <w:rPr>
                <w:rFonts w:hint="eastAsia"/>
                <w:bCs/>
                <w:kern w:val="0"/>
                <w:sz w:val="21"/>
                <w:szCs w:val="21"/>
              </w:rPr>
              <w:t>0</w:t>
            </w:r>
          </w:p>
        </w:tc>
        <w:tc>
          <w:tcPr>
            <w:tcW w:w="553"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Cs/>
                <w:kern w:val="0"/>
                <w:sz w:val="21"/>
                <w:szCs w:val="21"/>
              </w:rPr>
            </w:pPr>
          </w:p>
        </w:tc>
        <w:tc>
          <w:tcPr>
            <w:tcW w:w="1015" w:type="pct"/>
            <w:gridSpan w:val="2"/>
            <w:vMerge w:val="continue"/>
            <w:tcBorders>
              <w:left w:val="single" w:color="auto" w:sz="4" w:space="0"/>
              <w:right w:val="single" w:color="auto" w:sz="4" w:space="0"/>
            </w:tcBorders>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jc w:val="center"/>
        </w:trPr>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1"/>
                <w:szCs w:val="21"/>
              </w:rPr>
            </w:pPr>
          </w:p>
        </w:tc>
        <w:tc>
          <w:tcPr>
            <w:tcW w:w="1915"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bCs/>
                <w:kern w:val="0"/>
                <w:sz w:val="21"/>
                <w:szCs w:val="21"/>
              </w:rPr>
            </w:pPr>
            <w:r>
              <w:rPr>
                <w:bCs/>
                <w:kern w:val="0"/>
                <w:sz w:val="21"/>
                <w:szCs w:val="21"/>
              </w:rPr>
              <w:t>4.2生长发育、</w:t>
            </w:r>
            <w:r>
              <w:rPr>
                <w:kern w:val="0"/>
                <w:sz w:val="21"/>
                <w:szCs w:val="21"/>
              </w:rPr>
              <w:t>繁殖</w:t>
            </w:r>
            <w:r>
              <w:rPr>
                <w:bCs/>
                <w:kern w:val="0"/>
                <w:sz w:val="21"/>
                <w:szCs w:val="21"/>
              </w:rPr>
              <w:t>记录</w:t>
            </w:r>
          </w:p>
        </w:tc>
        <w:tc>
          <w:tcPr>
            <w:tcW w:w="5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Cs/>
                <w:kern w:val="0"/>
                <w:sz w:val="21"/>
                <w:szCs w:val="21"/>
              </w:rPr>
            </w:pPr>
            <w:r>
              <w:rPr>
                <w:bCs/>
                <w:kern w:val="0"/>
                <w:sz w:val="21"/>
                <w:szCs w:val="21"/>
              </w:rPr>
              <w:t>1</w:t>
            </w:r>
            <w:r>
              <w:rPr>
                <w:rFonts w:hint="eastAsia"/>
                <w:bCs/>
                <w:kern w:val="0"/>
                <w:sz w:val="21"/>
                <w:szCs w:val="21"/>
              </w:rPr>
              <w:t>0</w:t>
            </w:r>
          </w:p>
        </w:tc>
        <w:tc>
          <w:tcPr>
            <w:tcW w:w="553"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Cs/>
                <w:kern w:val="0"/>
                <w:sz w:val="21"/>
                <w:szCs w:val="21"/>
              </w:rPr>
            </w:pPr>
          </w:p>
        </w:tc>
        <w:tc>
          <w:tcPr>
            <w:tcW w:w="1015" w:type="pct"/>
            <w:gridSpan w:val="2"/>
            <w:vMerge w:val="continue"/>
            <w:tcBorders>
              <w:left w:val="single" w:color="auto" w:sz="4" w:space="0"/>
              <w:right w:val="single" w:color="auto" w:sz="4" w:space="0"/>
            </w:tcBorders>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exact"/>
          <w:jc w:val="center"/>
        </w:trPr>
        <w:tc>
          <w:tcPr>
            <w:tcW w:w="973"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1"/>
                <w:szCs w:val="21"/>
              </w:rPr>
            </w:pPr>
          </w:p>
        </w:tc>
        <w:tc>
          <w:tcPr>
            <w:tcW w:w="1915"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Cs/>
                <w:kern w:val="0"/>
                <w:sz w:val="21"/>
                <w:szCs w:val="21"/>
              </w:rPr>
            </w:pPr>
            <w:r>
              <w:rPr>
                <w:kern w:val="0"/>
                <w:sz w:val="21"/>
                <w:szCs w:val="21"/>
              </w:rPr>
              <w:t>4.3</w:t>
            </w:r>
            <w:r>
              <w:rPr>
                <w:rFonts w:hint="eastAsia"/>
                <w:kern w:val="0"/>
                <w:sz w:val="21"/>
                <w:szCs w:val="21"/>
              </w:rPr>
              <w:t>疫病</w:t>
            </w:r>
            <w:r>
              <w:rPr>
                <w:kern w:val="0"/>
                <w:sz w:val="21"/>
                <w:szCs w:val="21"/>
              </w:rPr>
              <w:t>监测、</w:t>
            </w:r>
            <w:r>
              <w:rPr>
                <w:rFonts w:hint="eastAsia"/>
                <w:kern w:val="0"/>
                <w:sz w:val="21"/>
                <w:szCs w:val="21"/>
              </w:rPr>
              <w:t>疫病</w:t>
            </w:r>
            <w:r>
              <w:rPr>
                <w:kern w:val="0"/>
                <w:sz w:val="21"/>
                <w:szCs w:val="21"/>
              </w:rPr>
              <w:t>净化无害化处理抽查记录</w:t>
            </w:r>
          </w:p>
        </w:tc>
        <w:tc>
          <w:tcPr>
            <w:tcW w:w="5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Cs/>
                <w:kern w:val="0"/>
                <w:sz w:val="21"/>
                <w:szCs w:val="21"/>
              </w:rPr>
            </w:pPr>
            <w:r>
              <w:rPr>
                <w:rFonts w:hint="eastAsia"/>
                <w:bCs/>
                <w:kern w:val="0"/>
                <w:sz w:val="21"/>
                <w:szCs w:val="21"/>
              </w:rPr>
              <w:t>5</w:t>
            </w:r>
          </w:p>
        </w:tc>
        <w:tc>
          <w:tcPr>
            <w:tcW w:w="553"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center"/>
              <w:rPr>
                <w:bCs/>
                <w:kern w:val="0"/>
                <w:sz w:val="21"/>
                <w:szCs w:val="21"/>
              </w:rPr>
            </w:pPr>
          </w:p>
        </w:tc>
        <w:tc>
          <w:tcPr>
            <w:tcW w:w="1015" w:type="pct"/>
            <w:gridSpan w:val="2"/>
            <w:vMerge w:val="continue"/>
            <w:tcBorders>
              <w:left w:val="single" w:color="auto" w:sz="4" w:space="0"/>
              <w:right w:val="single" w:color="auto" w:sz="4" w:space="0"/>
            </w:tcBorders>
            <w:vAlign w:val="center"/>
          </w:tcPr>
          <w:p>
            <w:pPr>
              <w:widowControl/>
              <w:spacing w:line="360" w:lineRule="auto"/>
              <w:jc w:val="left"/>
              <w:rPr>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2888" w:type="pct"/>
            <w:gridSpan w:val="6"/>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bCs/>
                <w:kern w:val="0"/>
                <w:sz w:val="21"/>
                <w:szCs w:val="21"/>
              </w:rPr>
            </w:pPr>
            <w:r>
              <w:rPr>
                <w:b/>
                <w:bCs/>
                <w:kern w:val="0"/>
                <w:sz w:val="21"/>
                <w:szCs w:val="21"/>
              </w:rPr>
              <w:t>总分</w:t>
            </w:r>
          </w:p>
        </w:tc>
        <w:tc>
          <w:tcPr>
            <w:tcW w:w="54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bCs/>
                <w:kern w:val="0"/>
                <w:sz w:val="21"/>
                <w:szCs w:val="21"/>
              </w:rPr>
            </w:pPr>
            <w:r>
              <w:rPr>
                <w:b/>
                <w:bCs/>
                <w:kern w:val="0"/>
                <w:sz w:val="21"/>
                <w:szCs w:val="21"/>
              </w:rPr>
              <w:t>100</w:t>
            </w:r>
          </w:p>
        </w:tc>
        <w:tc>
          <w:tcPr>
            <w:tcW w:w="553"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bCs/>
                <w:kern w:val="0"/>
                <w:sz w:val="21"/>
                <w:szCs w:val="21"/>
              </w:rPr>
            </w:pPr>
          </w:p>
        </w:tc>
        <w:tc>
          <w:tcPr>
            <w:tcW w:w="1015" w:type="pct"/>
            <w:gridSpan w:val="2"/>
            <w:vMerge w:val="continue"/>
            <w:tcBorders>
              <w:left w:val="single" w:color="auto" w:sz="4" w:space="0"/>
              <w:bottom w:val="single" w:color="auto" w:sz="4" w:space="0"/>
              <w:right w:val="single" w:color="auto" w:sz="4" w:space="0"/>
            </w:tcBorders>
            <w:vAlign w:val="center"/>
          </w:tcPr>
          <w:p>
            <w:pPr>
              <w:widowControl/>
              <w:adjustRightInd w:val="0"/>
              <w:snapToGrid w:val="0"/>
              <w:jc w:val="center"/>
              <w:rPr>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5000" w:type="pct"/>
            <w:gridSpan w:val="11"/>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11" w:firstLineChars="196"/>
              <w:rPr>
                <w:bCs/>
                <w:kern w:val="0"/>
                <w:sz w:val="21"/>
                <w:szCs w:val="21"/>
              </w:rPr>
            </w:pPr>
            <w:r>
              <w:rPr>
                <w:bCs/>
                <w:kern w:val="0"/>
                <w:sz w:val="21"/>
                <w:szCs w:val="21"/>
              </w:rPr>
              <w:t>说明：现场审核采取评分制度，总计100分。评分采取查询文件、现场询问、现场检查、数据档案记录检查方式。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650"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现场审核组成员</w:t>
            </w:r>
          </w:p>
        </w:tc>
        <w:tc>
          <w:tcPr>
            <w:tcW w:w="821"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姓名</w:t>
            </w:r>
          </w:p>
        </w:tc>
        <w:tc>
          <w:tcPr>
            <w:tcW w:w="979"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职务或职称</w:t>
            </w:r>
          </w:p>
        </w:tc>
        <w:tc>
          <w:tcPr>
            <w:tcW w:w="1619" w:type="pct"/>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工作单位</w:t>
            </w:r>
          </w:p>
        </w:tc>
        <w:tc>
          <w:tcPr>
            <w:tcW w:w="92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650" w:type="pct"/>
            <w:vMerge w:val="continue"/>
            <w:tcBorders>
              <w:left w:val="single" w:color="auto" w:sz="4" w:space="0"/>
              <w:right w:val="single" w:color="auto" w:sz="4" w:space="0"/>
            </w:tcBorders>
            <w:vAlign w:val="center"/>
          </w:tcPr>
          <w:p>
            <w:pPr>
              <w:widowControl/>
              <w:jc w:val="left"/>
              <w:rPr>
                <w:rFonts w:ascii="仿宋_GB2312" w:hAnsi="仿宋_GB2312"/>
                <w:bCs/>
                <w:kern w:val="0"/>
                <w:sz w:val="21"/>
                <w:szCs w:val="21"/>
              </w:rPr>
            </w:pPr>
          </w:p>
        </w:tc>
        <w:tc>
          <w:tcPr>
            <w:tcW w:w="821"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Cs/>
                <w:kern w:val="0"/>
                <w:sz w:val="21"/>
                <w:szCs w:val="21"/>
              </w:rPr>
            </w:pPr>
          </w:p>
        </w:tc>
        <w:tc>
          <w:tcPr>
            <w:tcW w:w="979"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Cs/>
                <w:kern w:val="0"/>
                <w:sz w:val="21"/>
                <w:szCs w:val="21"/>
              </w:rPr>
            </w:pPr>
          </w:p>
        </w:tc>
        <w:tc>
          <w:tcPr>
            <w:tcW w:w="1619" w:type="pct"/>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Cs/>
                <w:kern w:val="0"/>
                <w:sz w:val="21"/>
                <w:szCs w:val="21"/>
              </w:rPr>
            </w:pPr>
          </w:p>
        </w:tc>
        <w:tc>
          <w:tcPr>
            <w:tcW w:w="92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650" w:type="pct"/>
            <w:vMerge w:val="continue"/>
            <w:tcBorders>
              <w:left w:val="single" w:color="auto" w:sz="4" w:space="0"/>
              <w:right w:val="single" w:color="auto" w:sz="4" w:space="0"/>
            </w:tcBorders>
            <w:vAlign w:val="center"/>
          </w:tcPr>
          <w:p>
            <w:pPr>
              <w:widowControl/>
              <w:jc w:val="left"/>
              <w:rPr>
                <w:rFonts w:ascii="仿宋_GB2312" w:hAnsi="仿宋_GB2312"/>
                <w:bCs/>
                <w:kern w:val="0"/>
                <w:sz w:val="21"/>
                <w:szCs w:val="21"/>
              </w:rPr>
            </w:pPr>
          </w:p>
        </w:tc>
        <w:tc>
          <w:tcPr>
            <w:tcW w:w="821"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Cs/>
                <w:kern w:val="0"/>
                <w:sz w:val="21"/>
                <w:szCs w:val="21"/>
              </w:rPr>
            </w:pPr>
          </w:p>
        </w:tc>
        <w:tc>
          <w:tcPr>
            <w:tcW w:w="979"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Cs/>
                <w:kern w:val="0"/>
                <w:sz w:val="21"/>
                <w:szCs w:val="21"/>
              </w:rPr>
            </w:pPr>
          </w:p>
        </w:tc>
        <w:tc>
          <w:tcPr>
            <w:tcW w:w="1619" w:type="pct"/>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Cs/>
                <w:kern w:val="0"/>
                <w:sz w:val="21"/>
                <w:szCs w:val="21"/>
              </w:rPr>
            </w:pPr>
          </w:p>
        </w:tc>
        <w:tc>
          <w:tcPr>
            <w:tcW w:w="92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650" w:type="pct"/>
            <w:vMerge w:val="continue"/>
            <w:tcBorders>
              <w:left w:val="single" w:color="auto" w:sz="4" w:space="0"/>
              <w:right w:val="single" w:color="auto" w:sz="4" w:space="0"/>
            </w:tcBorders>
            <w:vAlign w:val="center"/>
          </w:tcPr>
          <w:p>
            <w:pPr>
              <w:widowControl/>
              <w:jc w:val="left"/>
              <w:rPr>
                <w:rFonts w:ascii="仿宋_GB2312" w:hAnsi="仿宋_GB2312"/>
                <w:bCs/>
                <w:kern w:val="0"/>
                <w:sz w:val="21"/>
                <w:szCs w:val="21"/>
              </w:rPr>
            </w:pPr>
          </w:p>
        </w:tc>
        <w:tc>
          <w:tcPr>
            <w:tcW w:w="821"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Cs/>
                <w:kern w:val="0"/>
                <w:sz w:val="21"/>
                <w:szCs w:val="21"/>
              </w:rPr>
            </w:pPr>
          </w:p>
        </w:tc>
        <w:tc>
          <w:tcPr>
            <w:tcW w:w="979"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Cs/>
                <w:kern w:val="0"/>
                <w:sz w:val="21"/>
                <w:szCs w:val="21"/>
              </w:rPr>
            </w:pPr>
          </w:p>
        </w:tc>
        <w:tc>
          <w:tcPr>
            <w:tcW w:w="1619" w:type="pct"/>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Cs/>
                <w:kern w:val="0"/>
                <w:sz w:val="21"/>
                <w:szCs w:val="21"/>
              </w:rPr>
            </w:pPr>
          </w:p>
        </w:tc>
        <w:tc>
          <w:tcPr>
            <w:tcW w:w="92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50" w:type="pct"/>
            <w:vMerge w:val="continue"/>
            <w:tcBorders>
              <w:left w:val="single" w:color="auto" w:sz="4" w:space="0"/>
              <w:right w:val="single" w:color="auto" w:sz="4" w:space="0"/>
            </w:tcBorders>
            <w:vAlign w:val="center"/>
          </w:tcPr>
          <w:p>
            <w:pPr>
              <w:widowControl/>
              <w:jc w:val="left"/>
              <w:rPr>
                <w:rFonts w:ascii="仿宋_GB2312" w:hAnsi="仿宋_GB2312"/>
                <w:bCs/>
                <w:kern w:val="0"/>
                <w:sz w:val="21"/>
                <w:szCs w:val="21"/>
              </w:rPr>
            </w:pPr>
          </w:p>
        </w:tc>
        <w:tc>
          <w:tcPr>
            <w:tcW w:w="821"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Cs/>
                <w:kern w:val="0"/>
                <w:sz w:val="21"/>
                <w:szCs w:val="21"/>
              </w:rPr>
            </w:pPr>
          </w:p>
        </w:tc>
        <w:tc>
          <w:tcPr>
            <w:tcW w:w="979"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Cs/>
                <w:kern w:val="0"/>
                <w:sz w:val="21"/>
                <w:szCs w:val="21"/>
              </w:rPr>
            </w:pPr>
          </w:p>
        </w:tc>
        <w:tc>
          <w:tcPr>
            <w:tcW w:w="1619" w:type="pct"/>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Cs/>
                <w:kern w:val="0"/>
                <w:sz w:val="21"/>
                <w:szCs w:val="21"/>
              </w:rPr>
            </w:pPr>
          </w:p>
        </w:tc>
        <w:tc>
          <w:tcPr>
            <w:tcW w:w="92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650" w:type="pct"/>
            <w:vMerge w:val="continue"/>
            <w:tcBorders>
              <w:left w:val="single" w:color="auto" w:sz="4" w:space="0"/>
              <w:bottom w:val="single" w:color="auto" w:sz="4" w:space="0"/>
              <w:right w:val="single" w:color="auto" w:sz="4" w:space="0"/>
            </w:tcBorders>
            <w:vAlign w:val="center"/>
          </w:tcPr>
          <w:p>
            <w:pPr>
              <w:widowControl/>
              <w:jc w:val="left"/>
              <w:rPr>
                <w:rFonts w:ascii="仿宋_GB2312" w:hAnsi="仿宋_GB2312"/>
                <w:bCs/>
                <w:kern w:val="0"/>
                <w:sz w:val="21"/>
                <w:szCs w:val="21"/>
              </w:rPr>
            </w:pPr>
          </w:p>
        </w:tc>
        <w:tc>
          <w:tcPr>
            <w:tcW w:w="821"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Cs/>
                <w:kern w:val="0"/>
                <w:sz w:val="21"/>
                <w:szCs w:val="21"/>
              </w:rPr>
            </w:pPr>
          </w:p>
        </w:tc>
        <w:tc>
          <w:tcPr>
            <w:tcW w:w="979" w:type="pct"/>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Cs/>
                <w:kern w:val="0"/>
                <w:sz w:val="21"/>
                <w:szCs w:val="21"/>
              </w:rPr>
            </w:pPr>
          </w:p>
        </w:tc>
        <w:tc>
          <w:tcPr>
            <w:tcW w:w="1619" w:type="pct"/>
            <w:gridSpan w:val="5"/>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Cs/>
                <w:kern w:val="0"/>
                <w:sz w:val="21"/>
                <w:szCs w:val="21"/>
              </w:rPr>
            </w:pPr>
          </w:p>
        </w:tc>
        <w:tc>
          <w:tcPr>
            <w:tcW w:w="92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50"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企业</w:t>
            </w:r>
          </w:p>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参加</w:t>
            </w:r>
          </w:p>
          <w:p>
            <w:pPr>
              <w:widowControl/>
              <w:adjustRightInd w:val="0"/>
              <w:snapToGrid w:val="0"/>
              <w:jc w:val="center"/>
              <w:rPr>
                <w:rFonts w:ascii="仿宋_GB2312" w:hAnsi="仿宋_GB2312"/>
                <w:bCs/>
                <w:kern w:val="0"/>
                <w:sz w:val="21"/>
                <w:szCs w:val="21"/>
              </w:rPr>
            </w:pPr>
            <w:r>
              <w:rPr>
                <w:rFonts w:hint="eastAsia" w:ascii="仿宋_GB2312" w:hAnsi="仿宋_GB2312"/>
                <w:b/>
                <w:bCs/>
                <w:kern w:val="0"/>
                <w:sz w:val="21"/>
                <w:szCs w:val="21"/>
              </w:rPr>
              <w:t>人员</w:t>
            </w:r>
          </w:p>
        </w:tc>
        <w:tc>
          <w:tcPr>
            <w:tcW w:w="1567" w:type="pct"/>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姓名</w:t>
            </w:r>
          </w:p>
        </w:tc>
        <w:tc>
          <w:tcPr>
            <w:tcW w:w="1342" w:type="pct"/>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职务</w:t>
            </w:r>
          </w:p>
        </w:tc>
        <w:tc>
          <w:tcPr>
            <w:tcW w:w="1439" w:type="pct"/>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b/>
                <w:bCs/>
                <w:kern w:val="0"/>
                <w:sz w:val="21"/>
                <w:szCs w:val="21"/>
              </w:rPr>
            </w:pPr>
            <w:r>
              <w:rPr>
                <w:rFonts w:hint="eastAsia" w:ascii="仿宋_GB2312" w:hAnsi="仿宋_GB2312"/>
                <w:b/>
                <w:bCs/>
                <w:kern w:val="0"/>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50" w:type="pct"/>
            <w:vMerge w:val="continue"/>
            <w:tcBorders>
              <w:left w:val="single" w:color="auto" w:sz="4" w:space="0"/>
              <w:right w:val="single" w:color="auto" w:sz="4" w:space="0"/>
            </w:tcBorders>
          </w:tcPr>
          <w:p>
            <w:pPr>
              <w:widowControl/>
              <w:rPr>
                <w:rFonts w:ascii="仿宋_GB2312" w:hAnsi="仿宋_GB2312"/>
                <w:b/>
                <w:bCs/>
                <w:kern w:val="0"/>
                <w:sz w:val="21"/>
                <w:szCs w:val="21"/>
              </w:rPr>
            </w:pPr>
          </w:p>
        </w:tc>
        <w:tc>
          <w:tcPr>
            <w:tcW w:w="1567" w:type="pct"/>
            <w:gridSpan w:val="3"/>
            <w:tcBorders>
              <w:top w:val="single" w:color="auto" w:sz="4" w:space="0"/>
              <w:left w:val="single" w:color="auto" w:sz="4" w:space="0"/>
              <w:bottom w:val="single" w:color="auto" w:sz="4" w:space="0"/>
              <w:right w:val="single" w:color="auto" w:sz="4" w:space="0"/>
            </w:tcBorders>
          </w:tcPr>
          <w:p>
            <w:pPr>
              <w:widowControl/>
              <w:adjustRightInd w:val="0"/>
              <w:snapToGrid w:val="0"/>
              <w:rPr>
                <w:rFonts w:ascii="仿宋_GB2312" w:hAnsi="仿宋_GB2312"/>
                <w:b/>
                <w:bCs/>
                <w:kern w:val="0"/>
                <w:sz w:val="21"/>
                <w:szCs w:val="21"/>
              </w:rPr>
            </w:pPr>
          </w:p>
        </w:tc>
        <w:tc>
          <w:tcPr>
            <w:tcW w:w="1342" w:type="pct"/>
            <w:gridSpan w:val="4"/>
            <w:tcBorders>
              <w:top w:val="single" w:color="auto" w:sz="4" w:space="0"/>
              <w:left w:val="single" w:color="auto" w:sz="4" w:space="0"/>
              <w:bottom w:val="single" w:color="auto" w:sz="4" w:space="0"/>
              <w:right w:val="single" w:color="auto" w:sz="4" w:space="0"/>
            </w:tcBorders>
          </w:tcPr>
          <w:p>
            <w:pPr>
              <w:widowControl/>
              <w:adjustRightInd w:val="0"/>
              <w:snapToGrid w:val="0"/>
              <w:rPr>
                <w:rFonts w:ascii="仿宋_GB2312" w:hAnsi="仿宋_GB2312"/>
                <w:b/>
                <w:bCs/>
                <w:kern w:val="0"/>
                <w:sz w:val="21"/>
                <w:szCs w:val="21"/>
              </w:rPr>
            </w:pPr>
          </w:p>
        </w:tc>
        <w:tc>
          <w:tcPr>
            <w:tcW w:w="1439" w:type="pct"/>
            <w:gridSpan w:val="3"/>
            <w:tcBorders>
              <w:top w:val="single" w:color="auto" w:sz="4" w:space="0"/>
              <w:left w:val="single" w:color="auto" w:sz="4" w:space="0"/>
              <w:bottom w:val="single" w:color="auto" w:sz="4" w:space="0"/>
              <w:right w:val="single" w:color="auto" w:sz="4" w:space="0"/>
            </w:tcBorders>
          </w:tcPr>
          <w:p>
            <w:pPr>
              <w:widowControl/>
              <w:adjustRightInd w:val="0"/>
              <w:snapToGrid w:val="0"/>
              <w:rPr>
                <w:rFonts w:ascii="仿宋_GB2312" w:hAnsi="仿宋_GB2312"/>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50" w:type="pct"/>
            <w:vMerge w:val="continue"/>
            <w:tcBorders>
              <w:left w:val="single" w:color="auto" w:sz="4" w:space="0"/>
              <w:right w:val="single" w:color="auto" w:sz="4" w:space="0"/>
            </w:tcBorders>
          </w:tcPr>
          <w:p>
            <w:pPr>
              <w:widowControl/>
              <w:rPr>
                <w:rFonts w:ascii="仿宋_GB2312" w:hAnsi="仿宋_GB2312"/>
                <w:b/>
                <w:bCs/>
                <w:kern w:val="0"/>
                <w:sz w:val="21"/>
                <w:szCs w:val="21"/>
              </w:rPr>
            </w:pPr>
          </w:p>
        </w:tc>
        <w:tc>
          <w:tcPr>
            <w:tcW w:w="1567" w:type="pct"/>
            <w:gridSpan w:val="3"/>
            <w:tcBorders>
              <w:top w:val="single" w:color="auto" w:sz="4" w:space="0"/>
              <w:left w:val="single" w:color="auto" w:sz="4" w:space="0"/>
              <w:bottom w:val="single" w:color="auto" w:sz="4" w:space="0"/>
              <w:right w:val="single" w:color="auto" w:sz="4" w:space="0"/>
            </w:tcBorders>
          </w:tcPr>
          <w:p>
            <w:pPr>
              <w:widowControl/>
              <w:adjustRightInd w:val="0"/>
              <w:snapToGrid w:val="0"/>
              <w:rPr>
                <w:rFonts w:ascii="仿宋_GB2312" w:hAnsi="仿宋_GB2312"/>
                <w:b/>
                <w:bCs/>
                <w:kern w:val="0"/>
                <w:sz w:val="21"/>
                <w:szCs w:val="21"/>
              </w:rPr>
            </w:pPr>
          </w:p>
        </w:tc>
        <w:tc>
          <w:tcPr>
            <w:tcW w:w="1342" w:type="pct"/>
            <w:gridSpan w:val="4"/>
            <w:tcBorders>
              <w:top w:val="single" w:color="auto" w:sz="4" w:space="0"/>
              <w:left w:val="single" w:color="auto" w:sz="4" w:space="0"/>
              <w:bottom w:val="single" w:color="auto" w:sz="4" w:space="0"/>
              <w:right w:val="single" w:color="auto" w:sz="4" w:space="0"/>
            </w:tcBorders>
          </w:tcPr>
          <w:p>
            <w:pPr>
              <w:widowControl/>
              <w:adjustRightInd w:val="0"/>
              <w:snapToGrid w:val="0"/>
              <w:rPr>
                <w:rFonts w:ascii="仿宋_GB2312" w:hAnsi="仿宋_GB2312"/>
                <w:b/>
                <w:bCs/>
                <w:kern w:val="0"/>
                <w:sz w:val="21"/>
                <w:szCs w:val="21"/>
              </w:rPr>
            </w:pPr>
          </w:p>
        </w:tc>
        <w:tc>
          <w:tcPr>
            <w:tcW w:w="1439" w:type="pct"/>
            <w:gridSpan w:val="3"/>
            <w:tcBorders>
              <w:top w:val="single" w:color="auto" w:sz="4" w:space="0"/>
              <w:left w:val="single" w:color="auto" w:sz="4" w:space="0"/>
              <w:bottom w:val="single" w:color="auto" w:sz="4" w:space="0"/>
              <w:right w:val="single" w:color="auto" w:sz="4" w:space="0"/>
            </w:tcBorders>
          </w:tcPr>
          <w:p>
            <w:pPr>
              <w:widowControl/>
              <w:adjustRightInd w:val="0"/>
              <w:snapToGrid w:val="0"/>
              <w:rPr>
                <w:rFonts w:ascii="仿宋_GB2312" w:hAnsi="仿宋_GB2312"/>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50" w:type="pct"/>
            <w:vMerge w:val="continue"/>
            <w:tcBorders>
              <w:left w:val="single" w:color="auto" w:sz="4" w:space="0"/>
              <w:bottom w:val="single" w:color="auto" w:sz="4" w:space="0"/>
              <w:right w:val="single" w:color="auto" w:sz="4" w:space="0"/>
            </w:tcBorders>
          </w:tcPr>
          <w:p>
            <w:pPr>
              <w:widowControl/>
              <w:rPr>
                <w:rFonts w:ascii="仿宋_GB2312" w:hAnsi="仿宋_GB2312"/>
                <w:b/>
                <w:bCs/>
                <w:kern w:val="0"/>
                <w:sz w:val="21"/>
                <w:szCs w:val="21"/>
              </w:rPr>
            </w:pPr>
          </w:p>
        </w:tc>
        <w:tc>
          <w:tcPr>
            <w:tcW w:w="1567" w:type="pct"/>
            <w:gridSpan w:val="3"/>
            <w:tcBorders>
              <w:top w:val="single" w:color="auto" w:sz="4" w:space="0"/>
              <w:left w:val="single" w:color="auto" w:sz="4" w:space="0"/>
              <w:bottom w:val="single" w:color="auto" w:sz="4" w:space="0"/>
              <w:right w:val="single" w:color="auto" w:sz="4" w:space="0"/>
            </w:tcBorders>
          </w:tcPr>
          <w:p>
            <w:pPr>
              <w:widowControl/>
              <w:adjustRightInd w:val="0"/>
              <w:snapToGrid w:val="0"/>
              <w:rPr>
                <w:rFonts w:ascii="仿宋_GB2312" w:hAnsi="仿宋_GB2312"/>
                <w:b/>
                <w:bCs/>
                <w:kern w:val="0"/>
                <w:sz w:val="21"/>
                <w:szCs w:val="21"/>
              </w:rPr>
            </w:pPr>
          </w:p>
        </w:tc>
        <w:tc>
          <w:tcPr>
            <w:tcW w:w="1342" w:type="pct"/>
            <w:gridSpan w:val="4"/>
            <w:tcBorders>
              <w:top w:val="single" w:color="auto" w:sz="4" w:space="0"/>
              <w:left w:val="single" w:color="auto" w:sz="4" w:space="0"/>
              <w:bottom w:val="single" w:color="auto" w:sz="4" w:space="0"/>
              <w:right w:val="single" w:color="auto" w:sz="4" w:space="0"/>
            </w:tcBorders>
          </w:tcPr>
          <w:p>
            <w:pPr>
              <w:widowControl/>
              <w:adjustRightInd w:val="0"/>
              <w:snapToGrid w:val="0"/>
              <w:rPr>
                <w:rFonts w:ascii="仿宋_GB2312" w:hAnsi="仿宋_GB2312"/>
                <w:b/>
                <w:bCs/>
                <w:kern w:val="0"/>
                <w:sz w:val="21"/>
                <w:szCs w:val="21"/>
              </w:rPr>
            </w:pPr>
          </w:p>
        </w:tc>
        <w:tc>
          <w:tcPr>
            <w:tcW w:w="1439" w:type="pct"/>
            <w:gridSpan w:val="3"/>
            <w:tcBorders>
              <w:top w:val="single" w:color="auto" w:sz="4" w:space="0"/>
              <w:left w:val="single" w:color="auto" w:sz="4" w:space="0"/>
              <w:bottom w:val="single" w:color="auto" w:sz="4" w:space="0"/>
              <w:right w:val="single" w:color="auto" w:sz="4" w:space="0"/>
            </w:tcBorders>
          </w:tcPr>
          <w:p>
            <w:pPr>
              <w:widowControl/>
              <w:adjustRightInd w:val="0"/>
              <w:snapToGrid w:val="0"/>
              <w:rPr>
                <w:rFonts w:ascii="仿宋_GB2312" w:hAnsi="仿宋_GB2312"/>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11"/>
            <w:tcBorders>
              <w:left w:val="single" w:color="auto" w:sz="4" w:space="0"/>
              <w:bottom w:val="single" w:color="auto" w:sz="4" w:space="0"/>
              <w:right w:val="single" w:color="auto" w:sz="4" w:space="0"/>
            </w:tcBorders>
          </w:tcPr>
          <w:p>
            <w:pPr>
              <w:widowControl/>
              <w:rPr>
                <w:rFonts w:ascii="仿宋_GB2312" w:hAnsi="仿宋_GB2312"/>
                <w:b/>
                <w:bCs/>
                <w:kern w:val="0"/>
                <w:sz w:val="21"/>
                <w:szCs w:val="21"/>
              </w:rPr>
            </w:pPr>
            <w:r>
              <w:rPr>
                <w:rFonts w:hint="eastAsia" w:ascii="仿宋_GB2312" w:hAnsi="仿宋_GB2312"/>
                <w:b/>
                <w:bCs/>
                <w:kern w:val="0"/>
                <w:sz w:val="21"/>
                <w:szCs w:val="21"/>
              </w:rPr>
              <w:t>现场审核情况：</w:t>
            </w:r>
          </w:p>
          <w:p>
            <w:pPr>
              <w:widowControl/>
              <w:rPr>
                <w:rFonts w:ascii="仿宋_GB2312" w:hAnsi="仿宋_GB2312"/>
                <w:b/>
                <w:bCs/>
                <w:kern w:val="0"/>
                <w:sz w:val="21"/>
                <w:szCs w:val="21"/>
              </w:rPr>
            </w:pPr>
          </w:p>
          <w:p>
            <w:pPr>
              <w:pStyle w:val="2"/>
              <w:rPr>
                <w:rFonts w:ascii="仿宋_GB2312" w:hAnsi="仿宋_GB2312"/>
                <w:b/>
                <w:bCs/>
                <w:kern w:val="0"/>
                <w:sz w:val="21"/>
                <w:szCs w:val="21"/>
              </w:rPr>
            </w:pPr>
          </w:p>
          <w:p>
            <w:pPr>
              <w:pStyle w:val="2"/>
              <w:rPr>
                <w:rFonts w:ascii="仿宋_GB2312" w:hAnsi="仿宋_GB2312"/>
                <w:b/>
                <w:bCs/>
                <w:kern w:val="0"/>
                <w:sz w:val="21"/>
                <w:szCs w:val="21"/>
              </w:rPr>
            </w:pPr>
          </w:p>
          <w:p>
            <w:pPr>
              <w:pStyle w:val="2"/>
              <w:rPr>
                <w:rFonts w:ascii="仿宋_GB2312" w:hAnsi="仿宋_GB2312"/>
                <w:b/>
                <w:bCs/>
                <w:kern w:val="0"/>
                <w:sz w:val="21"/>
                <w:szCs w:val="21"/>
              </w:rPr>
            </w:pPr>
          </w:p>
          <w:p>
            <w:pPr>
              <w:pStyle w:val="2"/>
              <w:rPr>
                <w:rFonts w:ascii="仿宋_GB2312" w:hAnsi="仿宋_GB2312"/>
                <w:b/>
                <w:bCs/>
                <w:kern w:val="0"/>
                <w:sz w:val="21"/>
                <w:szCs w:val="21"/>
              </w:rPr>
            </w:pPr>
          </w:p>
          <w:p>
            <w:pPr>
              <w:widowControl/>
              <w:spacing w:line="360" w:lineRule="auto"/>
              <w:ind w:firstLine="5460" w:firstLineChars="2600"/>
              <w:rPr>
                <w:rFonts w:ascii="仿宋_GB2312" w:hAnsi="仿宋_GB2312"/>
                <w:kern w:val="0"/>
                <w:sz w:val="21"/>
                <w:szCs w:val="21"/>
              </w:rPr>
            </w:pPr>
            <w:r>
              <w:rPr>
                <w:rFonts w:hint="eastAsia" w:ascii="仿宋_GB2312" w:hAnsi="仿宋_GB2312"/>
                <w:kern w:val="0"/>
                <w:sz w:val="21"/>
                <w:szCs w:val="21"/>
              </w:rPr>
              <w:t>审核组长签字：</w:t>
            </w:r>
          </w:p>
          <w:p>
            <w:pPr>
              <w:widowControl/>
              <w:ind w:firstLine="6195" w:firstLineChars="2950"/>
              <w:rPr>
                <w:rFonts w:ascii="仿宋_GB2312" w:hAnsi="仿宋_GB2312"/>
                <w:b/>
                <w:bCs/>
                <w:kern w:val="0"/>
                <w:sz w:val="21"/>
                <w:szCs w:val="21"/>
              </w:rPr>
            </w:pPr>
            <w:r>
              <w:rPr>
                <w:rFonts w:hint="eastAsia" w:ascii="仿宋_GB2312" w:hAnsi="仿宋_GB2312"/>
                <w:kern w:val="0"/>
                <w:sz w:val="21"/>
                <w:szCs w:val="21"/>
              </w:rPr>
              <w:t>年    月    日</w:t>
            </w:r>
          </w:p>
        </w:tc>
      </w:tr>
    </w:tbl>
    <w:p>
      <w:pPr>
        <w:widowControl/>
        <w:jc w:val="center"/>
        <w:rPr>
          <w:rFonts w:ascii="仿宋_GB2312" w:hAnsi="仿宋_GB2312"/>
          <w:b/>
          <w:bCs/>
          <w:kern w:val="0"/>
          <w:sz w:val="30"/>
          <w:szCs w:val="20"/>
        </w:rPr>
        <w:sectPr>
          <w:pgSz w:w="11906" w:h="16838"/>
          <w:pgMar w:top="1440" w:right="1800" w:bottom="1440" w:left="1800" w:header="851" w:footer="992" w:gutter="0"/>
          <w:cols w:space="720" w:num="1"/>
          <w:docGrid w:type="lines" w:linePitch="312" w:charSpace="0"/>
        </w:sectPr>
      </w:pPr>
    </w:p>
    <w:p>
      <w:pPr>
        <w:widowControl/>
        <w:adjustRightInd w:val="0"/>
        <w:snapToGrid w:val="0"/>
        <w:spacing w:before="156" w:beforeLines="50" w:after="156" w:afterLines="50" w:line="360" w:lineRule="auto"/>
        <w:jc w:val="center"/>
        <w:rPr>
          <w:rFonts w:ascii="黑体" w:hAnsi="黑体" w:eastAsia="黑体"/>
          <w:kern w:val="0"/>
          <w:sz w:val="28"/>
          <w:szCs w:val="28"/>
        </w:rPr>
      </w:pPr>
      <w:r>
        <w:rPr>
          <w:rFonts w:hint="eastAsia" w:ascii="黑体" w:hAnsi="黑体" w:eastAsia="黑体"/>
          <w:kern w:val="0"/>
          <w:sz w:val="28"/>
          <w:szCs w:val="28"/>
        </w:rPr>
        <w:t>二、四川省肉羊核心育种场核验现场审核表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066"/>
        <w:gridCol w:w="6724"/>
        <w:gridCol w:w="2067"/>
        <w:gridCol w:w="854"/>
        <w:gridCol w:w="1322"/>
        <w:gridCol w:w="545"/>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blHeader/>
          <w:jc w:val="center"/>
        </w:trPr>
        <w:tc>
          <w:tcPr>
            <w:tcW w:w="3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审 核</w:t>
            </w:r>
          </w:p>
          <w:p>
            <w:pPr>
              <w:widowControl/>
              <w:adjustRightInd w:val="0"/>
              <w:snapToGrid w:val="0"/>
              <w:jc w:val="center"/>
              <w:rPr>
                <w:b/>
                <w:kern w:val="0"/>
                <w:sz w:val="21"/>
                <w:szCs w:val="21"/>
              </w:rPr>
            </w:pPr>
            <w:r>
              <w:rPr>
                <w:b/>
                <w:kern w:val="0"/>
                <w:sz w:val="21"/>
                <w:szCs w:val="21"/>
              </w:rPr>
              <w:t>项 目</w:t>
            </w:r>
          </w:p>
        </w:tc>
        <w:tc>
          <w:tcPr>
            <w:tcW w:w="3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审 核</w:t>
            </w:r>
          </w:p>
          <w:p>
            <w:pPr>
              <w:widowControl/>
              <w:adjustRightInd w:val="0"/>
              <w:snapToGrid w:val="0"/>
              <w:jc w:val="center"/>
              <w:rPr>
                <w:b/>
                <w:kern w:val="0"/>
                <w:sz w:val="21"/>
                <w:szCs w:val="21"/>
              </w:rPr>
            </w:pPr>
            <w:r>
              <w:rPr>
                <w:b/>
                <w:kern w:val="0"/>
                <w:sz w:val="21"/>
                <w:szCs w:val="21"/>
              </w:rPr>
              <w:t>细 目</w:t>
            </w: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bCs/>
                <w:kern w:val="0"/>
                <w:sz w:val="21"/>
                <w:szCs w:val="21"/>
              </w:rPr>
            </w:pPr>
            <w:r>
              <w:rPr>
                <w:b/>
                <w:bCs/>
                <w:kern w:val="0"/>
                <w:sz w:val="21"/>
                <w:szCs w:val="21"/>
              </w:rPr>
              <w:t>审    核   内   容</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审核方式</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rFonts w:hint="eastAsia"/>
                <w:b/>
                <w:kern w:val="0"/>
                <w:sz w:val="21"/>
                <w:szCs w:val="21"/>
              </w:rPr>
              <w:t>现场审核</w:t>
            </w:r>
            <w:r>
              <w:rPr>
                <w:b/>
                <w:kern w:val="0"/>
                <w:sz w:val="21"/>
                <w:szCs w:val="21"/>
              </w:rPr>
              <w:t>记录</w:t>
            </w: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b/>
                <w:kern w:val="0"/>
                <w:sz w:val="21"/>
                <w:szCs w:val="21"/>
              </w:rPr>
            </w:pPr>
            <w:r>
              <w:rPr>
                <w:rFonts w:hint="eastAsia"/>
                <w:b/>
                <w:kern w:val="0"/>
                <w:sz w:val="21"/>
                <w:szCs w:val="21"/>
              </w:rPr>
              <w:t>是（否）与</w:t>
            </w:r>
          </w:p>
          <w:p>
            <w:pPr>
              <w:widowControl/>
              <w:adjustRightInd w:val="0"/>
              <w:snapToGrid w:val="0"/>
              <w:jc w:val="center"/>
              <w:rPr>
                <w:b/>
                <w:kern w:val="0"/>
                <w:sz w:val="21"/>
                <w:szCs w:val="21"/>
              </w:rPr>
            </w:pPr>
            <w:r>
              <w:rPr>
                <w:rFonts w:hint="eastAsia"/>
                <w:b/>
                <w:kern w:val="0"/>
                <w:sz w:val="21"/>
                <w:szCs w:val="21"/>
              </w:rPr>
              <w:t>申请表一致</w:t>
            </w: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分数</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9" w:type="pct"/>
            <w:gridSpan w:val="2"/>
            <w:vMerge w:val="restart"/>
            <w:tcBorders>
              <w:top w:val="single" w:color="auto" w:sz="4" w:space="0"/>
              <w:left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必备</w:t>
            </w:r>
          </w:p>
          <w:p>
            <w:pPr>
              <w:widowControl/>
              <w:adjustRightInd w:val="0"/>
              <w:snapToGrid w:val="0"/>
              <w:jc w:val="center"/>
              <w:rPr>
                <w:b/>
                <w:kern w:val="0"/>
                <w:sz w:val="21"/>
                <w:szCs w:val="21"/>
              </w:rPr>
            </w:pPr>
            <w:r>
              <w:rPr>
                <w:b/>
                <w:kern w:val="0"/>
                <w:sz w:val="21"/>
                <w:szCs w:val="21"/>
              </w:rPr>
              <w:t>项目</w:t>
            </w: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kern w:val="0"/>
                <w:sz w:val="21"/>
                <w:szCs w:val="21"/>
              </w:rPr>
            </w:pPr>
            <w:r>
              <w:rPr>
                <w:kern w:val="0"/>
                <w:sz w:val="21"/>
                <w:szCs w:val="21"/>
              </w:rPr>
              <w:t>1.有《种畜禽生产经营许可证》、《动物防疫条件合格证》，且在有效期内。</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kern w:val="0"/>
                <w:sz w:val="21"/>
                <w:szCs w:val="21"/>
              </w:rPr>
              <w:t>现场查看、查阅文件</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p>
        </w:tc>
        <w:tc>
          <w:tcPr>
            <w:tcW w:w="466" w:type="pct"/>
            <w:tcBorders>
              <w:top w:val="single" w:color="auto" w:sz="4" w:space="0"/>
              <w:left w:val="single" w:color="auto" w:sz="4" w:space="0"/>
              <w:right w:val="single" w:color="auto" w:sz="4" w:space="0"/>
            </w:tcBorders>
          </w:tcPr>
          <w:p>
            <w:pPr>
              <w:widowControl/>
              <w:adjustRightInd w:val="0"/>
              <w:snapToGrid w:val="0"/>
              <w:jc w:val="center"/>
              <w:rPr>
                <w:kern w:val="0"/>
                <w:sz w:val="21"/>
                <w:szCs w:val="21"/>
              </w:rPr>
            </w:pPr>
          </w:p>
        </w:tc>
        <w:tc>
          <w:tcPr>
            <w:tcW w:w="422" w:type="pct"/>
            <w:gridSpan w:val="2"/>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任一必备项目不符，则终止现场审核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9" w:type="pct"/>
            <w:gridSpan w:val="2"/>
            <w:vMerge w:val="continue"/>
            <w:tcBorders>
              <w:left w:val="single" w:color="auto" w:sz="4" w:space="0"/>
              <w:right w:val="single" w:color="auto" w:sz="4" w:space="0"/>
            </w:tcBorders>
            <w:vAlign w:val="center"/>
          </w:tcPr>
          <w:p>
            <w:pPr>
              <w:widowControl/>
              <w:adjustRightInd w:val="0"/>
              <w:snapToGrid w:val="0"/>
              <w:jc w:val="left"/>
              <w:rPr>
                <w:b/>
                <w:kern w:val="0"/>
                <w:sz w:val="21"/>
                <w:szCs w:val="21"/>
              </w:rPr>
            </w:pPr>
          </w:p>
        </w:tc>
        <w:tc>
          <w:tcPr>
            <w:tcW w:w="2371" w:type="pct"/>
            <w:tcBorders>
              <w:top w:val="single" w:color="auto" w:sz="4" w:space="0"/>
              <w:left w:val="single" w:color="auto" w:sz="4" w:space="0"/>
              <w:right w:val="single" w:color="auto" w:sz="4" w:space="0"/>
            </w:tcBorders>
            <w:vAlign w:val="center"/>
          </w:tcPr>
          <w:p>
            <w:pPr>
              <w:widowControl/>
              <w:adjustRightInd w:val="0"/>
              <w:snapToGrid w:val="0"/>
              <w:rPr>
                <w:kern w:val="0"/>
                <w:sz w:val="21"/>
                <w:szCs w:val="21"/>
              </w:rPr>
            </w:pPr>
            <w:r>
              <w:rPr>
                <w:kern w:val="0"/>
                <w:sz w:val="21"/>
                <w:szCs w:val="21"/>
              </w:rPr>
              <w:t>2.有国家审定品种或品系证书，新引进的品种审批证明或从国内引进引入品种的合同正本、系谱。</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现场查看</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left"/>
              <w:rPr>
                <w:kern w:val="0"/>
                <w:sz w:val="21"/>
                <w:szCs w:val="21"/>
              </w:rPr>
            </w:pPr>
          </w:p>
        </w:tc>
        <w:tc>
          <w:tcPr>
            <w:tcW w:w="422" w:type="pct"/>
            <w:gridSpan w:val="2"/>
            <w:vMerge w:val="continue"/>
            <w:tcBorders>
              <w:left w:val="single" w:color="auto" w:sz="4" w:space="0"/>
              <w:right w:val="single" w:color="auto" w:sz="4" w:space="0"/>
            </w:tcBorders>
            <w:vAlign w:val="center"/>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9" w:type="pct"/>
            <w:gridSpan w:val="2"/>
            <w:vMerge w:val="continue"/>
            <w:tcBorders>
              <w:left w:val="single" w:color="auto" w:sz="4" w:space="0"/>
              <w:right w:val="single" w:color="auto" w:sz="4" w:space="0"/>
            </w:tcBorders>
            <w:vAlign w:val="center"/>
          </w:tcPr>
          <w:p>
            <w:pPr>
              <w:widowControl/>
              <w:adjustRightInd w:val="0"/>
              <w:snapToGrid w:val="0"/>
              <w:jc w:val="left"/>
              <w:rPr>
                <w:b/>
                <w:kern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kern w:val="0"/>
                <w:sz w:val="21"/>
                <w:szCs w:val="21"/>
              </w:rPr>
            </w:pPr>
            <w:r>
              <w:rPr>
                <w:kern w:val="0"/>
                <w:sz w:val="21"/>
                <w:szCs w:val="21"/>
              </w:rPr>
              <w:t>3.有完善的育种设施、设备。</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现场查看</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left"/>
              <w:rPr>
                <w:kern w:val="0"/>
                <w:sz w:val="21"/>
                <w:szCs w:val="21"/>
              </w:rPr>
            </w:pPr>
          </w:p>
        </w:tc>
        <w:tc>
          <w:tcPr>
            <w:tcW w:w="422" w:type="pct"/>
            <w:gridSpan w:val="2"/>
            <w:vMerge w:val="continue"/>
            <w:tcBorders>
              <w:left w:val="single" w:color="auto" w:sz="4" w:space="0"/>
              <w:right w:val="single" w:color="auto" w:sz="4" w:space="0"/>
            </w:tcBorders>
            <w:vAlign w:val="center"/>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9" w:type="pct"/>
            <w:gridSpan w:val="2"/>
            <w:vMerge w:val="continue"/>
            <w:tcBorders>
              <w:left w:val="single" w:color="auto" w:sz="4" w:space="0"/>
              <w:right w:val="single" w:color="auto" w:sz="4" w:space="0"/>
            </w:tcBorders>
            <w:vAlign w:val="center"/>
          </w:tcPr>
          <w:p>
            <w:pPr>
              <w:widowControl/>
              <w:adjustRightInd w:val="0"/>
              <w:snapToGrid w:val="0"/>
              <w:jc w:val="left"/>
              <w:rPr>
                <w:b/>
                <w:kern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kern w:val="0"/>
                <w:sz w:val="21"/>
                <w:szCs w:val="21"/>
              </w:rPr>
            </w:pPr>
            <w:r>
              <w:rPr>
                <w:kern w:val="0"/>
                <w:sz w:val="21"/>
                <w:szCs w:val="21"/>
              </w:rPr>
              <w:t>4.核心群基础母羊单品种数量：地方品种和培育品种绵羊不少于1200只，山羊和引入品种绵羊不少于800只。种羊体型外貌符合相应品种特征和种用要求。种群健康状况良好。每只种羊最近3个世代系谱清楚。年测定数量绵羊不低于800只、山羊不低于600只。</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现场</w:t>
            </w:r>
            <w:r>
              <w:rPr>
                <w:rFonts w:hint="eastAsia"/>
                <w:kern w:val="0"/>
                <w:sz w:val="21"/>
                <w:szCs w:val="21"/>
              </w:rPr>
              <w:t>抽查，与生产记录核对</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left"/>
              <w:rPr>
                <w:kern w:val="0"/>
                <w:sz w:val="21"/>
                <w:szCs w:val="21"/>
              </w:rPr>
            </w:pPr>
          </w:p>
        </w:tc>
        <w:tc>
          <w:tcPr>
            <w:tcW w:w="422" w:type="pct"/>
            <w:gridSpan w:val="2"/>
            <w:vMerge w:val="continue"/>
            <w:tcBorders>
              <w:left w:val="single" w:color="auto" w:sz="4" w:space="0"/>
              <w:right w:val="single" w:color="auto" w:sz="4" w:space="0"/>
            </w:tcBorders>
            <w:vAlign w:val="center"/>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09" w:type="pct"/>
            <w:gridSpan w:val="2"/>
            <w:vMerge w:val="continue"/>
            <w:tcBorders>
              <w:left w:val="single" w:color="auto" w:sz="4" w:space="0"/>
              <w:bottom w:val="single" w:color="auto" w:sz="4" w:space="0"/>
              <w:right w:val="single" w:color="auto" w:sz="4" w:space="0"/>
            </w:tcBorders>
            <w:vAlign w:val="center"/>
          </w:tcPr>
          <w:p>
            <w:pPr>
              <w:widowControl/>
              <w:adjustRightInd w:val="0"/>
              <w:snapToGrid w:val="0"/>
              <w:jc w:val="left"/>
              <w:rPr>
                <w:b/>
                <w:kern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kern w:val="0"/>
                <w:sz w:val="21"/>
                <w:szCs w:val="21"/>
              </w:rPr>
            </w:pPr>
            <w:r>
              <w:rPr>
                <w:kern w:val="0"/>
                <w:sz w:val="21"/>
                <w:szCs w:val="21"/>
              </w:rPr>
              <w:t>5.</w:t>
            </w:r>
            <w:r>
              <w:rPr>
                <w:rFonts w:hint="eastAsia"/>
                <w:kern w:val="0"/>
                <w:sz w:val="21"/>
                <w:szCs w:val="21"/>
              </w:rPr>
              <w:t>口蹄疫、布鲁氏菌病、小反刍兽疫等重大疫病净化和主要</w:t>
            </w:r>
            <w:r>
              <w:rPr>
                <w:kern w:val="0"/>
                <w:sz w:val="21"/>
                <w:szCs w:val="21"/>
              </w:rPr>
              <w:t>垂直</w:t>
            </w:r>
            <w:r>
              <w:rPr>
                <w:rFonts w:hint="eastAsia"/>
                <w:kern w:val="0"/>
                <w:sz w:val="21"/>
                <w:szCs w:val="21"/>
              </w:rPr>
              <w:t>传播疫病</w:t>
            </w:r>
            <w:r>
              <w:rPr>
                <w:kern w:val="0"/>
                <w:sz w:val="21"/>
                <w:szCs w:val="21"/>
              </w:rPr>
              <w:t>防控</w:t>
            </w:r>
            <w:r>
              <w:rPr>
                <w:rFonts w:hint="eastAsia"/>
                <w:kern w:val="0"/>
                <w:sz w:val="21"/>
                <w:szCs w:val="21"/>
              </w:rPr>
              <w:t>落实情况</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现场查看、查阅文件</w:t>
            </w:r>
            <w:r>
              <w:rPr>
                <w:rFonts w:hint="eastAsia"/>
                <w:kern w:val="0"/>
                <w:sz w:val="21"/>
                <w:szCs w:val="21"/>
              </w:rPr>
              <w:t>、核对疫病监测报告等</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left"/>
              <w:rPr>
                <w:kern w:val="0"/>
                <w:sz w:val="21"/>
                <w:szCs w:val="21"/>
              </w:rPr>
            </w:pPr>
          </w:p>
        </w:tc>
        <w:tc>
          <w:tcPr>
            <w:tcW w:w="422" w:type="pct"/>
            <w:gridSpan w:val="2"/>
            <w:vMerge w:val="continue"/>
            <w:tcBorders>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restart"/>
            <w:tcBorders>
              <w:top w:val="single" w:color="auto" w:sz="4" w:space="0"/>
              <w:left w:val="single" w:color="auto" w:sz="4" w:space="0"/>
              <w:right w:val="single" w:color="auto" w:sz="4" w:space="0"/>
            </w:tcBorders>
            <w:vAlign w:val="center"/>
          </w:tcPr>
          <w:p>
            <w:pPr>
              <w:widowControl/>
              <w:tabs>
                <w:tab w:val="left" w:pos="645"/>
              </w:tabs>
              <w:adjustRightInd w:val="0"/>
              <w:snapToGrid w:val="0"/>
              <w:jc w:val="center"/>
              <w:rPr>
                <w:b/>
                <w:kern w:val="0"/>
                <w:sz w:val="21"/>
                <w:szCs w:val="21"/>
              </w:rPr>
            </w:pPr>
          </w:p>
          <w:p>
            <w:pPr>
              <w:widowControl/>
              <w:adjustRightInd w:val="0"/>
              <w:snapToGrid w:val="0"/>
              <w:jc w:val="center"/>
              <w:rPr>
                <w:b/>
                <w:kern w:val="0"/>
                <w:sz w:val="21"/>
                <w:szCs w:val="21"/>
              </w:rPr>
            </w:pPr>
            <w:r>
              <w:rPr>
                <w:b/>
                <w:kern w:val="0"/>
                <w:sz w:val="21"/>
                <w:szCs w:val="21"/>
              </w:rPr>
              <w:t>一、</w:t>
            </w:r>
          </w:p>
          <w:p>
            <w:pPr>
              <w:tabs>
                <w:tab w:val="left" w:pos="645"/>
              </w:tabs>
              <w:adjustRightInd w:val="0"/>
              <w:snapToGrid w:val="0"/>
              <w:jc w:val="center"/>
              <w:rPr>
                <w:b/>
                <w:kern w:val="0"/>
                <w:sz w:val="21"/>
                <w:szCs w:val="21"/>
              </w:rPr>
            </w:pPr>
            <w:r>
              <w:rPr>
                <w:b/>
                <w:kern w:val="0"/>
                <w:sz w:val="21"/>
                <w:szCs w:val="21"/>
              </w:rPr>
              <w:t>基本</w:t>
            </w:r>
          </w:p>
          <w:p>
            <w:pPr>
              <w:tabs>
                <w:tab w:val="left" w:pos="645"/>
              </w:tabs>
              <w:adjustRightInd w:val="0"/>
              <w:snapToGrid w:val="0"/>
              <w:jc w:val="center"/>
              <w:rPr>
                <w:b/>
                <w:kern w:val="0"/>
                <w:sz w:val="21"/>
                <w:szCs w:val="21"/>
              </w:rPr>
            </w:pPr>
            <w:r>
              <w:rPr>
                <w:b/>
                <w:kern w:val="0"/>
                <w:sz w:val="21"/>
                <w:szCs w:val="21"/>
              </w:rPr>
              <w:t>条件</w:t>
            </w:r>
          </w:p>
          <w:p>
            <w:pPr>
              <w:adjustRightInd w:val="0"/>
              <w:snapToGrid w:val="0"/>
              <w:jc w:val="center"/>
              <w:rPr>
                <w:b/>
                <w:kern w:val="0"/>
                <w:sz w:val="21"/>
                <w:szCs w:val="21"/>
              </w:rPr>
            </w:pPr>
            <w:r>
              <w:rPr>
                <w:b/>
                <w:kern w:val="0"/>
                <w:sz w:val="21"/>
                <w:szCs w:val="21"/>
              </w:rPr>
              <w:t>（</w:t>
            </w:r>
            <w:r>
              <w:rPr>
                <w:rFonts w:hint="eastAsia"/>
                <w:b/>
                <w:kern w:val="0"/>
                <w:sz w:val="21"/>
                <w:szCs w:val="21"/>
              </w:rPr>
              <w:t>15</w:t>
            </w:r>
            <w:r>
              <w:rPr>
                <w:b/>
                <w:kern w:val="0"/>
                <w:sz w:val="21"/>
                <w:szCs w:val="21"/>
              </w:rPr>
              <w:t>分）</w:t>
            </w:r>
          </w:p>
        </w:tc>
        <w:tc>
          <w:tcPr>
            <w:tcW w:w="3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 xml:space="preserve">1.1 </w:t>
            </w:r>
          </w:p>
          <w:p>
            <w:pPr>
              <w:widowControl/>
              <w:adjustRightInd w:val="0"/>
              <w:snapToGrid w:val="0"/>
              <w:jc w:val="center"/>
              <w:rPr>
                <w:b/>
                <w:kern w:val="0"/>
                <w:sz w:val="21"/>
                <w:szCs w:val="21"/>
              </w:rPr>
            </w:pPr>
            <w:r>
              <w:rPr>
                <w:b/>
                <w:kern w:val="0"/>
                <w:sz w:val="21"/>
                <w:szCs w:val="21"/>
              </w:rPr>
              <w:t>机构设置</w:t>
            </w: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kern w:val="0"/>
                <w:sz w:val="21"/>
                <w:szCs w:val="21"/>
              </w:rPr>
            </w:pPr>
            <w:r>
              <w:rPr>
                <w:kern w:val="0"/>
                <w:sz w:val="21"/>
                <w:szCs w:val="21"/>
              </w:rPr>
              <w:t>设有专门的育种技术部门。</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查阅文件、现场查看</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1</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kern w:val="0"/>
                <w:sz w:val="21"/>
                <w:szCs w:val="21"/>
              </w:rPr>
            </w:pPr>
          </w:p>
        </w:tc>
        <w:tc>
          <w:tcPr>
            <w:tcW w:w="376"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 xml:space="preserve">1.2 </w:t>
            </w:r>
          </w:p>
          <w:p>
            <w:pPr>
              <w:widowControl/>
              <w:tabs>
                <w:tab w:val="left" w:pos="645"/>
              </w:tabs>
              <w:adjustRightInd w:val="0"/>
              <w:snapToGrid w:val="0"/>
              <w:jc w:val="center"/>
              <w:rPr>
                <w:b/>
                <w:kern w:val="0"/>
                <w:sz w:val="21"/>
                <w:szCs w:val="21"/>
              </w:rPr>
            </w:pPr>
            <w:r>
              <w:rPr>
                <w:b/>
                <w:kern w:val="0"/>
                <w:sz w:val="21"/>
                <w:szCs w:val="21"/>
              </w:rPr>
              <w:t>场地与</w:t>
            </w:r>
          </w:p>
          <w:p>
            <w:pPr>
              <w:widowControl/>
              <w:tabs>
                <w:tab w:val="left" w:pos="645"/>
              </w:tabs>
              <w:adjustRightInd w:val="0"/>
              <w:snapToGrid w:val="0"/>
              <w:jc w:val="center"/>
              <w:rPr>
                <w:b/>
                <w:kern w:val="0"/>
                <w:sz w:val="21"/>
                <w:szCs w:val="21"/>
              </w:rPr>
            </w:pPr>
            <w:r>
              <w:rPr>
                <w:b/>
                <w:kern w:val="0"/>
                <w:sz w:val="21"/>
                <w:szCs w:val="21"/>
              </w:rPr>
              <w:t>设备</w:t>
            </w: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 w:val="21"/>
                <w:szCs w:val="21"/>
              </w:rPr>
            </w:pPr>
            <w:r>
              <w:rPr>
                <w:kern w:val="0"/>
                <w:sz w:val="21"/>
                <w:szCs w:val="21"/>
              </w:rPr>
              <w:t>1.生产区、生活区、污水处理区、病死和粪污处理区分开，车辆消毒通道、清洁道和污染道分开，互不交叉。</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现场查看</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1</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kern w:val="0"/>
                <w:sz w:val="21"/>
                <w:szCs w:val="21"/>
              </w:rPr>
            </w:pPr>
          </w:p>
        </w:tc>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
                <w:kern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 w:val="21"/>
                <w:szCs w:val="21"/>
              </w:rPr>
            </w:pPr>
            <w:r>
              <w:rPr>
                <w:kern w:val="0"/>
                <w:sz w:val="21"/>
                <w:szCs w:val="21"/>
              </w:rPr>
              <w:t>2.生产设备齐全、完好，能满足需要。供水、供电、通风设备安全可靠。</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现场查看</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1</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kern w:val="0"/>
                <w:sz w:val="21"/>
                <w:szCs w:val="21"/>
              </w:rPr>
            </w:pPr>
          </w:p>
        </w:tc>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
                <w:kern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 w:val="21"/>
                <w:szCs w:val="21"/>
              </w:rPr>
            </w:pPr>
            <w:r>
              <w:rPr>
                <w:kern w:val="0"/>
                <w:sz w:val="21"/>
                <w:szCs w:val="21"/>
              </w:rPr>
              <w:t>3.配备相应的种羊生产性能测定设施及设备。如超声波测膘仪、电子秤、普通磅秤等。</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现场查看</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2</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kern w:val="0"/>
                <w:sz w:val="21"/>
                <w:szCs w:val="21"/>
              </w:rPr>
            </w:pPr>
          </w:p>
        </w:tc>
        <w:tc>
          <w:tcPr>
            <w:tcW w:w="376"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 xml:space="preserve">1.3 </w:t>
            </w:r>
          </w:p>
          <w:p>
            <w:pPr>
              <w:widowControl/>
              <w:adjustRightInd w:val="0"/>
              <w:snapToGrid w:val="0"/>
              <w:jc w:val="center"/>
              <w:rPr>
                <w:b/>
                <w:kern w:val="0"/>
                <w:sz w:val="21"/>
                <w:szCs w:val="21"/>
              </w:rPr>
            </w:pPr>
            <w:r>
              <w:rPr>
                <w:b/>
                <w:kern w:val="0"/>
                <w:sz w:val="21"/>
                <w:szCs w:val="21"/>
              </w:rPr>
              <w:t>管理制度</w:t>
            </w: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 w:val="21"/>
                <w:szCs w:val="21"/>
              </w:rPr>
            </w:pPr>
            <w:r>
              <w:rPr>
                <w:kern w:val="0"/>
                <w:sz w:val="21"/>
                <w:szCs w:val="21"/>
              </w:rPr>
              <w:t>1.各阶段饲养管理、防疫、测定、选育制度健全，规范可行，执行良好。</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查阅文件</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keepNext/>
              <w:widowControl/>
              <w:adjustRightInd w:val="0"/>
              <w:snapToGrid w:val="0"/>
              <w:jc w:val="center"/>
              <w:outlineLvl w:val="5"/>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keepNext/>
              <w:widowControl/>
              <w:adjustRightInd w:val="0"/>
              <w:snapToGrid w:val="0"/>
              <w:jc w:val="center"/>
              <w:outlineLvl w:val="5"/>
              <w:rPr>
                <w:kern w:val="0"/>
                <w:sz w:val="21"/>
                <w:szCs w:val="21"/>
              </w:rPr>
            </w:pPr>
            <w:r>
              <w:rPr>
                <w:kern w:val="0"/>
                <w:sz w:val="21"/>
                <w:szCs w:val="21"/>
              </w:rPr>
              <w:t>1</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33" w:type="pct"/>
            <w:vMerge w:val="continue"/>
            <w:tcBorders>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p>
        </w:tc>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 w:val="21"/>
                <w:szCs w:val="21"/>
              </w:rPr>
            </w:pPr>
            <w:r>
              <w:rPr>
                <w:kern w:val="0"/>
                <w:sz w:val="21"/>
                <w:szCs w:val="21"/>
              </w:rPr>
              <w:t>2.生产记录档案规范、齐全、查阅方便、管理规范。采用电子化管理，有统计、分析等生产数据档案。</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查阅文件</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keepNext/>
              <w:widowControl/>
              <w:adjustRightInd w:val="0"/>
              <w:snapToGrid w:val="0"/>
              <w:jc w:val="center"/>
              <w:outlineLvl w:val="5"/>
              <w:rPr>
                <w:kern w:val="0"/>
                <w:sz w:val="21"/>
                <w:szCs w:val="21"/>
              </w:rPr>
            </w:pPr>
            <w:r>
              <w:rPr>
                <w:kern w:val="0"/>
                <w:sz w:val="21"/>
                <w:szCs w:val="21"/>
              </w:rPr>
              <w:t>3</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333"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一、</w:t>
            </w:r>
          </w:p>
          <w:p>
            <w:pPr>
              <w:tabs>
                <w:tab w:val="left" w:pos="645"/>
              </w:tabs>
              <w:adjustRightInd w:val="0"/>
              <w:snapToGrid w:val="0"/>
              <w:jc w:val="center"/>
              <w:rPr>
                <w:b/>
                <w:kern w:val="0"/>
                <w:sz w:val="21"/>
                <w:szCs w:val="21"/>
              </w:rPr>
            </w:pPr>
            <w:r>
              <w:rPr>
                <w:b/>
                <w:kern w:val="0"/>
                <w:sz w:val="21"/>
                <w:szCs w:val="21"/>
              </w:rPr>
              <w:t>基本</w:t>
            </w:r>
          </w:p>
          <w:p>
            <w:pPr>
              <w:tabs>
                <w:tab w:val="left" w:pos="645"/>
              </w:tabs>
              <w:adjustRightInd w:val="0"/>
              <w:snapToGrid w:val="0"/>
              <w:jc w:val="center"/>
              <w:rPr>
                <w:b/>
                <w:kern w:val="0"/>
                <w:sz w:val="21"/>
                <w:szCs w:val="21"/>
              </w:rPr>
            </w:pPr>
            <w:r>
              <w:rPr>
                <w:b/>
                <w:kern w:val="0"/>
                <w:sz w:val="21"/>
                <w:szCs w:val="21"/>
              </w:rPr>
              <w:t>条件</w:t>
            </w:r>
          </w:p>
          <w:p>
            <w:pPr>
              <w:widowControl/>
              <w:adjustRightInd w:val="0"/>
              <w:snapToGrid w:val="0"/>
              <w:jc w:val="left"/>
              <w:rPr>
                <w:rFonts w:ascii="仿宋_GB2312" w:hAnsi="仿宋_GB2312"/>
                <w:kern w:val="0"/>
                <w:sz w:val="21"/>
                <w:szCs w:val="21"/>
              </w:rPr>
            </w:pPr>
            <w:r>
              <w:rPr>
                <w:b/>
                <w:kern w:val="0"/>
                <w:sz w:val="21"/>
                <w:szCs w:val="21"/>
              </w:rPr>
              <w:t>（</w:t>
            </w:r>
            <w:r>
              <w:rPr>
                <w:rFonts w:hint="eastAsia"/>
                <w:b/>
                <w:kern w:val="0"/>
                <w:sz w:val="21"/>
                <w:szCs w:val="21"/>
              </w:rPr>
              <w:t>15</w:t>
            </w:r>
            <w:r>
              <w:rPr>
                <w:b/>
                <w:kern w:val="0"/>
                <w:sz w:val="21"/>
                <w:szCs w:val="21"/>
              </w:rPr>
              <w:t>分）</w:t>
            </w:r>
          </w:p>
        </w:tc>
        <w:tc>
          <w:tcPr>
            <w:tcW w:w="376" w:type="pct"/>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645"/>
              </w:tabs>
              <w:adjustRightInd w:val="0"/>
              <w:snapToGrid w:val="0"/>
              <w:jc w:val="center"/>
              <w:rPr>
                <w:b/>
                <w:kern w:val="0"/>
                <w:sz w:val="21"/>
                <w:szCs w:val="21"/>
              </w:rPr>
            </w:pPr>
            <w:r>
              <w:rPr>
                <w:b/>
                <w:kern w:val="0"/>
                <w:sz w:val="21"/>
                <w:szCs w:val="21"/>
              </w:rPr>
              <w:t xml:space="preserve">1.4 </w:t>
            </w:r>
          </w:p>
          <w:p>
            <w:pPr>
              <w:widowControl/>
              <w:tabs>
                <w:tab w:val="left" w:pos="645"/>
              </w:tabs>
              <w:adjustRightInd w:val="0"/>
              <w:snapToGrid w:val="0"/>
              <w:jc w:val="center"/>
              <w:rPr>
                <w:b/>
                <w:kern w:val="0"/>
                <w:sz w:val="21"/>
                <w:szCs w:val="21"/>
              </w:rPr>
            </w:pPr>
            <w:r>
              <w:rPr>
                <w:b/>
                <w:kern w:val="0"/>
                <w:sz w:val="21"/>
                <w:szCs w:val="21"/>
              </w:rPr>
              <w:t>环保设施</w:t>
            </w: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kern w:val="0"/>
                <w:sz w:val="21"/>
                <w:szCs w:val="21"/>
              </w:rPr>
            </w:pPr>
            <w:r>
              <w:rPr>
                <w:kern w:val="0"/>
                <w:sz w:val="21"/>
                <w:szCs w:val="21"/>
              </w:rPr>
              <w:t>1.有病死羊无害化处理设施及相应规程。</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现场查看</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keepNext/>
              <w:widowControl/>
              <w:adjustRightInd w:val="0"/>
              <w:snapToGrid w:val="0"/>
              <w:spacing w:before="240" w:after="60"/>
              <w:jc w:val="center"/>
              <w:outlineLvl w:val="2"/>
              <w:rPr>
                <w:bCs/>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keepNext/>
              <w:widowControl/>
              <w:adjustRightInd w:val="0"/>
              <w:snapToGrid w:val="0"/>
              <w:jc w:val="center"/>
              <w:outlineLvl w:val="5"/>
              <w:rPr>
                <w:kern w:val="0"/>
                <w:sz w:val="21"/>
                <w:szCs w:val="21"/>
              </w:rPr>
            </w:pPr>
            <w:r>
              <w:rPr>
                <w:kern w:val="0"/>
                <w:sz w:val="21"/>
                <w:szCs w:val="21"/>
              </w:rPr>
              <w:t>1</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rFonts w:ascii="仿宋_GB2312" w:hAnsi="仿宋_GB2312"/>
                <w:kern w:val="0"/>
                <w:sz w:val="21"/>
                <w:szCs w:val="21"/>
              </w:rPr>
            </w:pPr>
          </w:p>
        </w:tc>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
                <w:kern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 w:val="21"/>
                <w:szCs w:val="21"/>
              </w:rPr>
            </w:pPr>
            <w:r>
              <w:rPr>
                <w:kern w:val="0"/>
                <w:sz w:val="21"/>
                <w:szCs w:val="21"/>
              </w:rPr>
              <w:t>2.粪污无害化处理工艺合理，符合当地自然地理条件，设施设备齐全，污水排放达标。</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kern w:val="0"/>
                <w:sz w:val="21"/>
                <w:szCs w:val="21"/>
              </w:rPr>
            </w:pPr>
            <w:r>
              <w:rPr>
                <w:rFonts w:hint="eastAsia" w:ascii="仿宋_GB2312" w:hAnsi="仿宋_GB2312"/>
                <w:kern w:val="0"/>
                <w:sz w:val="21"/>
                <w:szCs w:val="21"/>
              </w:rPr>
              <w:t>现场查看</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keepNext/>
              <w:widowControl/>
              <w:adjustRightInd w:val="0"/>
              <w:snapToGrid w:val="0"/>
              <w:spacing w:before="240" w:after="60"/>
              <w:jc w:val="center"/>
              <w:outlineLvl w:val="2"/>
              <w:rPr>
                <w:bCs/>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keepNext/>
              <w:widowControl/>
              <w:adjustRightInd w:val="0"/>
              <w:snapToGrid w:val="0"/>
              <w:jc w:val="center"/>
              <w:outlineLvl w:val="5"/>
              <w:rPr>
                <w:kern w:val="0"/>
                <w:sz w:val="21"/>
                <w:szCs w:val="21"/>
              </w:rPr>
            </w:pPr>
            <w:r>
              <w:rPr>
                <w:kern w:val="0"/>
                <w:sz w:val="21"/>
                <w:szCs w:val="21"/>
              </w:rPr>
              <w:t>1</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仿宋_GB2312"/>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rFonts w:ascii="仿宋_GB2312" w:hAnsi="仿宋_GB2312"/>
                <w:kern w:val="0"/>
                <w:sz w:val="21"/>
                <w:szCs w:val="21"/>
              </w:rPr>
            </w:pPr>
          </w:p>
        </w:tc>
        <w:tc>
          <w:tcPr>
            <w:tcW w:w="376"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 xml:space="preserve">1.5 </w:t>
            </w:r>
          </w:p>
          <w:p>
            <w:pPr>
              <w:widowControl/>
              <w:adjustRightInd w:val="0"/>
              <w:snapToGrid w:val="0"/>
              <w:jc w:val="center"/>
              <w:rPr>
                <w:b/>
                <w:kern w:val="0"/>
                <w:sz w:val="21"/>
                <w:szCs w:val="21"/>
              </w:rPr>
            </w:pPr>
            <w:r>
              <w:rPr>
                <w:b/>
                <w:kern w:val="0"/>
                <w:sz w:val="21"/>
                <w:szCs w:val="21"/>
              </w:rPr>
              <w:t>人员结构</w:t>
            </w: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 w:val="21"/>
                <w:szCs w:val="21"/>
              </w:rPr>
            </w:pPr>
            <w:r>
              <w:rPr>
                <w:kern w:val="0"/>
                <w:sz w:val="21"/>
                <w:szCs w:val="21"/>
              </w:rPr>
              <w:t>1.管理及技术人员具有畜牧兽医专业大专以上文化程度或中级以上技术职称，专职从事该工作2年以上。</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查阅文件、交谈</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keepNext/>
              <w:widowControl/>
              <w:adjustRightInd w:val="0"/>
              <w:snapToGrid w:val="0"/>
              <w:spacing w:before="240" w:after="60"/>
              <w:jc w:val="center"/>
              <w:outlineLvl w:val="2"/>
              <w:rPr>
                <w:bCs/>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keepNext/>
              <w:widowControl/>
              <w:adjustRightInd w:val="0"/>
              <w:snapToGrid w:val="0"/>
              <w:jc w:val="center"/>
              <w:outlineLvl w:val="5"/>
              <w:rPr>
                <w:kern w:val="0"/>
                <w:sz w:val="21"/>
                <w:szCs w:val="21"/>
              </w:rPr>
            </w:pPr>
            <w:r>
              <w:rPr>
                <w:kern w:val="0"/>
                <w:sz w:val="21"/>
                <w:szCs w:val="21"/>
              </w:rPr>
              <w:t>1</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rFonts w:ascii="仿宋_GB2312" w:hAnsi="仿宋_GB2312"/>
                <w:kern w:val="0"/>
                <w:sz w:val="21"/>
                <w:szCs w:val="21"/>
              </w:rPr>
            </w:pPr>
          </w:p>
        </w:tc>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
                <w:kern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 w:val="21"/>
                <w:szCs w:val="21"/>
              </w:rPr>
            </w:pPr>
            <w:r>
              <w:rPr>
                <w:kern w:val="0"/>
                <w:sz w:val="21"/>
                <w:szCs w:val="21"/>
              </w:rPr>
              <w:t>2.育种部门设专职育种管理人员与技术操作人员，管理人员具有遗传育种专业本科学历；技术人员稳定，具有3年以上育种工作经验。</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查阅人员档案，交谈，相关知识掌握情况抽查</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keepNext/>
              <w:widowControl/>
              <w:adjustRightInd w:val="0"/>
              <w:snapToGrid w:val="0"/>
              <w:spacing w:before="240" w:after="60"/>
              <w:jc w:val="center"/>
              <w:outlineLvl w:val="2"/>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keepNext/>
              <w:widowControl/>
              <w:adjustRightInd w:val="0"/>
              <w:snapToGrid w:val="0"/>
              <w:jc w:val="center"/>
              <w:outlineLvl w:val="5"/>
              <w:rPr>
                <w:kern w:val="0"/>
                <w:sz w:val="21"/>
                <w:szCs w:val="21"/>
              </w:rPr>
            </w:pPr>
            <w:r>
              <w:rPr>
                <w:rFonts w:hint="eastAsia"/>
                <w:kern w:val="0"/>
                <w:sz w:val="21"/>
                <w:szCs w:val="21"/>
              </w:rPr>
              <w:t>2</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333" w:type="pct"/>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kern w:val="0"/>
                <w:sz w:val="21"/>
                <w:szCs w:val="21"/>
              </w:rPr>
            </w:pPr>
          </w:p>
        </w:tc>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
                <w:kern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rPr>
                <w:kern w:val="0"/>
                <w:sz w:val="21"/>
                <w:szCs w:val="21"/>
              </w:rPr>
            </w:pPr>
            <w:r>
              <w:rPr>
                <w:kern w:val="0"/>
                <w:sz w:val="21"/>
                <w:szCs w:val="21"/>
              </w:rPr>
              <w:t>3.负责核心群饲养的技术人员具备中专以上学历，专职从事此项工作，具备一定饲养管理实践经验。</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查阅人员档案，交谈，相关知识掌握情况抽查</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keepNext/>
              <w:widowControl/>
              <w:adjustRightInd w:val="0"/>
              <w:snapToGrid w:val="0"/>
              <w:jc w:val="center"/>
              <w:outlineLvl w:val="5"/>
              <w:rPr>
                <w:kern w:val="0"/>
                <w:sz w:val="21"/>
                <w:szCs w:val="21"/>
              </w:rPr>
            </w:pPr>
            <w:r>
              <w:rPr>
                <w:kern w:val="0"/>
                <w:sz w:val="21"/>
                <w:szCs w:val="21"/>
              </w:rPr>
              <w:t>1</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333"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二、</w:t>
            </w:r>
          </w:p>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种群及选育目标达成情况</w:t>
            </w:r>
          </w:p>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w:t>
            </w:r>
            <w:r>
              <w:rPr>
                <w:rFonts w:hint="eastAsia"/>
                <w:b/>
                <w:kern w:val="0"/>
                <w:sz w:val="21"/>
                <w:szCs w:val="21"/>
              </w:rPr>
              <w:t>50</w:t>
            </w:r>
            <w:r>
              <w:rPr>
                <w:b/>
                <w:kern w:val="0"/>
                <w:sz w:val="21"/>
                <w:szCs w:val="21"/>
              </w:rPr>
              <w:t>分）</w:t>
            </w:r>
          </w:p>
          <w:p>
            <w:pPr>
              <w:widowControl/>
              <w:adjustRightInd w:val="0"/>
              <w:snapToGrid w:val="0"/>
              <w:spacing w:before="240"/>
              <w:jc w:val="center"/>
              <w:rPr>
                <w:rFonts w:ascii="仿宋_GB2312" w:hAnsi="仿宋_GB2312"/>
                <w:kern w:val="0"/>
                <w:sz w:val="21"/>
                <w:szCs w:val="21"/>
              </w:rPr>
            </w:pPr>
          </w:p>
        </w:tc>
        <w:tc>
          <w:tcPr>
            <w:tcW w:w="3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 xml:space="preserve">2.1 </w:t>
            </w:r>
          </w:p>
          <w:p>
            <w:pPr>
              <w:widowControl/>
              <w:adjustRightInd w:val="0"/>
              <w:snapToGrid w:val="0"/>
              <w:jc w:val="center"/>
              <w:rPr>
                <w:b/>
                <w:kern w:val="0"/>
                <w:sz w:val="21"/>
                <w:szCs w:val="21"/>
              </w:rPr>
            </w:pPr>
            <w:r>
              <w:rPr>
                <w:b/>
                <w:kern w:val="0"/>
                <w:sz w:val="21"/>
                <w:szCs w:val="21"/>
              </w:rPr>
              <w:t>种群</w:t>
            </w:r>
            <w:r>
              <w:rPr>
                <w:rFonts w:hint="eastAsia"/>
                <w:b/>
                <w:kern w:val="0"/>
                <w:sz w:val="21"/>
                <w:szCs w:val="21"/>
              </w:rPr>
              <w:t>数量</w:t>
            </w: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kern w:val="0"/>
                <w:sz w:val="21"/>
                <w:szCs w:val="21"/>
              </w:rPr>
            </w:pPr>
            <w:r>
              <w:rPr>
                <w:kern w:val="0"/>
                <w:sz w:val="21"/>
                <w:szCs w:val="21"/>
              </w:rPr>
              <w:t>品种数量</w:t>
            </w:r>
            <w:r>
              <w:rPr>
                <w:rFonts w:hint="eastAsia"/>
                <w:kern w:val="0"/>
                <w:sz w:val="21"/>
                <w:szCs w:val="21"/>
              </w:rPr>
              <w:t>目标完成情况：品种与遴选时一致</w:t>
            </w:r>
            <w:r>
              <w:rPr>
                <w:kern w:val="0"/>
                <w:sz w:val="21"/>
                <w:szCs w:val="21"/>
              </w:rPr>
              <w:t>。</w:t>
            </w:r>
            <w:r>
              <w:rPr>
                <w:rFonts w:hint="eastAsia"/>
                <w:kern w:val="0"/>
                <w:sz w:val="21"/>
                <w:szCs w:val="21"/>
              </w:rPr>
              <w:t>数量</w:t>
            </w:r>
            <w:r>
              <w:rPr>
                <w:kern w:val="0"/>
                <w:sz w:val="21"/>
                <w:szCs w:val="21"/>
              </w:rPr>
              <w:t>应达到审核标准要求，</w:t>
            </w:r>
            <w:r>
              <w:rPr>
                <w:rFonts w:hint="eastAsia"/>
                <w:kern w:val="0"/>
                <w:sz w:val="21"/>
                <w:szCs w:val="21"/>
              </w:rPr>
              <w:t>且与《核验申请书》中相关内容一致。</w:t>
            </w:r>
            <w:r>
              <w:rPr>
                <w:kern w:val="0"/>
                <w:sz w:val="21"/>
                <w:szCs w:val="21"/>
              </w:rPr>
              <w:t>以实际存栏数量为准。</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查看羊群</w:t>
            </w:r>
            <w:r>
              <w:rPr>
                <w:rFonts w:hint="eastAsia"/>
                <w:kern w:val="0"/>
                <w:sz w:val="21"/>
                <w:szCs w:val="21"/>
              </w:rPr>
              <w:t>，现场抽查</w:t>
            </w:r>
            <w:r>
              <w:rPr>
                <w:kern w:val="0"/>
                <w:sz w:val="21"/>
                <w:szCs w:val="21"/>
              </w:rPr>
              <w:t>和</w:t>
            </w:r>
            <w:r>
              <w:rPr>
                <w:rFonts w:hint="eastAsia"/>
                <w:kern w:val="0"/>
                <w:sz w:val="21"/>
                <w:szCs w:val="21"/>
              </w:rPr>
              <w:t>查阅</w:t>
            </w:r>
            <w:r>
              <w:rPr>
                <w:kern w:val="0"/>
                <w:sz w:val="21"/>
                <w:szCs w:val="21"/>
              </w:rPr>
              <w:t>档案</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keepNext/>
              <w:widowControl/>
              <w:adjustRightInd w:val="0"/>
              <w:snapToGrid w:val="0"/>
              <w:jc w:val="center"/>
              <w:outlineLvl w:val="5"/>
              <w:rPr>
                <w:kern w:val="0"/>
                <w:sz w:val="21"/>
                <w:szCs w:val="21"/>
              </w:rPr>
            </w:pPr>
            <w:r>
              <w:rPr>
                <w:rFonts w:hint="eastAsia"/>
                <w:kern w:val="0"/>
                <w:sz w:val="21"/>
                <w:szCs w:val="21"/>
              </w:rPr>
              <w:t>2</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center"/>
              <w:rPr>
                <w:rFonts w:ascii="仿宋_GB2312" w:hAnsi="仿宋_GB2312"/>
                <w:b/>
                <w:kern w:val="0"/>
                <w:sz w:val="21"/>
                <w:szCs w:val="21"/>
              </w:rPr>
            </w:pPr>
          </w:p>
        </w:tc>
        <w:tc>
          <w:tcPr>
            <w:tcW w:w="376"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b/>
                <w:kern w:val="0"/>
                <w:sz w:val="21"/>
                <w:szCs w:val="21"/>
              </w:rPr>
            </w:pPr>
            <w:r>
              <w:rPr>
                <w:rFonts w:hint="eastAsia"/>
                <w:b/>
                <w:kern w:val="0"/>
                <w:sz w:val="21"/>
                <w:szCs w:val="21"/>
              </w:rPr>
              <w:t>2.2</w:t>
            </w:r>
          </w:p>
          <w:p>
            <w:pPr>
              <w:widowControl/>
              <w:adjustRightInd w:val="0"/>
              <w:snapToGrid w:val="0"/>
              <w:jc w:val="center"/>
              <w:rPr>
                <w:b/>
                <w:kern w:val="0"/>
                <w:sz w:val="21"/>
                <w:szCs w:val="21"/>
              </w:rPr>
            </w:pPr>
            <w:r>
              <w:rPr>
                <w:rFonts w:hint="eastAsia"/>
                <w:b/>
                <w:kern w:val="0"/>
                <w:sz w:val="21"/>
                <w:szCs w:val="21"/>
              </w:rPr>
              <w:t>繁殖性能目标完成情况</w:t>
            </w: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kern w:val="0"/>
                <w:sz w:val="21"/>
                <w:szCs w:val="21"/>
              </w:rPr>
            </w:pPr>
            <w:r>
              <w:rPr>
                <w:rFonts w:hint="eastAsia"/>
                <w:kern w:val="0"/>
                <w:sz w:val="21"/>
                <w:szCs w:val="21"/>
              </w:rPr>
              <w:t>1.初产月龄育种目标达成情况。</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查看羊群</w:t>
            </w:r>
            <w:r>
              <w:rPr>
                <w:rFonts w:hint="eastAsia"/>
                <w:kern w:val="0"/>
                <w:sz w:val="21"/>
                <w:szCs w:val="21"/>
              </w:rPr>
              <w:t>，查阅</w:t>
            </w:r>
            <w:r>
              <w:rPr>
                <w:kern w:val="0"/>
                <w:sz w:val="21"/>
                <w:szCs w:val="21"/>
              </w:rPr>
              <w:t>档案</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3</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center"/>
              <w:rPr>
                <w:rFonts w:ascii="仿宋_GB2312" w:hAnsi="仿宋_GB2312"/>
                <w:b/>
                <w:kern w:val="0"/>
                <w:sz w:val="21"/>
                <w:szCs w:val="21"/>
              </w:rPr>
            </w:pPr>
          </w:p>
        </w:tc>
        <w:tc>
          <w:tcPr>
            <w:tcW w:w="376" w:type="pct"/>
            <w:vMerge w:val="continue"/>
            <w:tcBorders>
              <w:left w:val="single" w:color="auto" w:sz="4" w:space="0"/>
              <w:right w:val="single" w:color="auto" w:sz="4" w:space="0"/>
            </w:tcBorders>
            <w:vAlign w:val="center"/>
          </w:tcPr>
          <w:p>
            <w:pPr>
              <w:widowControl/>
              <w:adjustRightInd w:val="0"/>
              <w:snapToGrid w:val="0"/>
              <w:jc w:val="center"/>
              <w:rPr>
                <w:b/>
                <w:kern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kern w:val="0"/>
                <w:sz w:val="21"/>
                <w:szCs w:val="21"/>
              </w:rPr>
            </w:pPr>
            <w:r>
              <w:rPr>
                <w:rFonts w:hint="eastAsia"/>
                <w:kern w:val="0"/>
                <w:sz w:val="21"/>
                <w:szCs w:val="21"/>
              </w:rPr>
              <w:t>2.使用年限育种目标达成情况。</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查看羊群</w:t>
            </w:r>
            <w:r>
              <w:rPr>
                <w:rFonts w:hint="eastAsia"/>
                <w:kern w:val="0"/>
                <w:sz w:val="21"/>
                <w:szCs w:val="21"/>
              </w:rPr>
              <w:t>，查阅</w:t>
            </w:r>
            <w:r>
              <w:rPr>
                <w:kern w:val="0"/>
                <w:sz w:val="21"/>
                <w:szCs w:val="21"/>
              </w:rPr>
              <w:t>档案</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3</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center"/>
              <w:rPr>
                <w:rFonts w:ascii="仿宋_GB2312" w:hAnsi="仿宋_GB2312"/>
                <w:b/>
                <w:kern w:val="0"/>
                <w:sz w:val="21"/>
                <w:szCs w:val="21"/>
              </w:rPr>
            </w:pPr>
          </w:p>
        </w:tc>
        <w:tc>
          <w:tcPr>
            <w:tcW w:w="376" w:type="pct"/>
            <w:vMerge w:val="continue"/>
            <w:tcBorders>
              <w:left w:val="single" w:color="auto" w:sz="4" w:space="0"/>
              <w:right w:val="single" w:color="auto" w:sz="4" w:space="0"/>
            </w:tcBorders>
            <w:vAlign w:val="center"/>
          </w:tcPr>
          <w:p>
            <w:pPr>
              <w:widowControl/>
              <w:adjustRightInd w:val="0"/>
              <w:snapToGrid w:val="0"/>
              <w:jc w:val="center"/>
              <w:rPr>
                <w:b/>
                <w:kern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kern w:val="0"/>
                <w:sz w:val="21"/>
                <w:szCs w:val="21"/>
              </w:rPr>
            </w:pPr>
            <w:r>
              <w:rPr>
                <w:rFonts w:hint="eastAsia"/>
                <w:kern w:val="0"/>
                <w:sz w:val="21"/>
                <w:szCs w:val="21"/>
              </w:rPr>
              <w:t>3.年产羔率育种目标达成情况。</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查看羊群</w:t>
            </w:r>
            <w:r>
              <w:rPr>
                <w:rFonts w:hint="eastAsia"/>
                <w:kern w:val="0"/>
                <w:sz w:val="21"/>
                <w:szCs w:val="21"/>
              </w:rPr>
              <w:t>，查阅</w:t>
            </w:r>
            <w:r>
              <w:rPr>
                <w:kern w:val="0"/>
                <w:sz w:val="21"/>
                <w:szCs w:val="21"/>
              </w:rPr>
              <w:t>档案</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3</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center"/>
              <w:rPr>
                <w:rFonts w:ascii="仿宋_GB2312" w:hAnsi="仿宋_GB2312"/>
                <w:b/>
                <w:kern w:val="0"/>
                <w:sz w:val="21"/>
                <w:szCs w:val="21"/>
              </w:rPr>
            </w:pPr>
          </w:p>
        </w:tc>
        <w:tc>
          <w:tcPr>
            <w:tcW w:w="376" w:type="pct"/>
            <w:vMerge w:val="continue"/>
            <w:tcBorders>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kern w:val="0"/>
                <w:sz w:val="21"/>
                <w:szCs w:val="21"/>
              </w:rPr>
            </w:pPr>
            <w:r>
              <w:rPr>
                <w:rFonts w:hint="eastAsia"/>
                <w:kern w:val="0"/>
                <w:sz w:val="21"/>
                <w:szCs w:val="21"/>
              </w:rPr>
              <w:t>4.繁殖成活率育种目标达成情况</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查看羊群</w:t>
            </w:r>
            <w:r>
              <w:rPr>
                <w:rFonts w:hint="eastAsia"/>
                <w:kern w:val="0"/>
                <w:sz w:val="21"/>
                <w:szCs w:val="21"/>
              </w:rPr>
              <w:t>，查阅</w:t>
            </w:r>
            <w:r>
              <w:rPr>
                <w:kern w:val="0"/>
                <w:sz w:val="21"/>
                <w:szCs w:val="21"/>
              </w:rPr>
              <w:t>档案</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3</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333" w:type="pct"/>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kern w:val="0"/>
                <w:sz w:val="21"/>
                <w:szCs w:val="21"/>
              </w:rPr>
            </w:pPr>
          </w:p>
        </w:tc>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 w:val="21"/>
                <w:szCs w:val="21"/>
              </w:rPr>
            </w:pPr>
            <w:r>
              <w:rPr>
                <w:rFonts w:hint="eastAsia"/>
                <w:kern w:val="0"/>
                <w:sz w:val="21"/>
                <w:szCs w:val="21"/>
              </w:rPr>
              <w:t>5.人工授精比例目标达成情况</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查阅文件</w:t>
            </w:r>
            <w:r>
              <w:rPr>
                <w:rFonts w:hint="eastAsia"/>
                <w:kern w:val="0"/>
                <w:sz w:val="21"/>
                <w:szCs w:val="21"/>
              </w:rPr>
              <w:t>，查看现场</w:t>
            </w:r>
          </w:p>
        </w:tc>
        <w:tc>
          <w:tcPr>
            <w:tcW w:w="301"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3</w:t>
            </w:r>
          </w:p>
        </w:tc>
        <w:tc>
          <w:tcPr>
            <w:tcW w:w="229"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333"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二、</w:t>
            </w:r>
          </w:p>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种群及选育目标达成情况</w:t>
            </w:r>
          </w:p>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w:t>
            </w:r>
            <w:r>
              <w:rPr>
                <w:rFonts w:hint="eastAsia"/>
                <w:b/>
                <w:kern w:val="0"/>
                <w:sz w:val="21"/>
                <w:szCs w:val="21"/>
              </w:rPr>
              <w:t>50</w:t>
            </w:r>
            <w:r>
              <w:rPr>
                <w:b/>
                <w:kern w:val="0"/>
                <w:sz w:val="21"/>
                <w:szCs w:val="21"/>
              </w:rPr>
              <w:t>分）</w:t>
            </w:r>
          </w:p>
          <w:p>
            <w:pPr>
              <w:widowControl/>
              <w:adjustRightInd w:val="0"/>
              <w:snapToGrid w:val="0"/>
              <w:jc w:val="left"/>
              <w:rPr>
                <w:rFonts w:ascii="仿宋_GB2312" w:hAnsi="仿宋_GB2312"/>
                <w:kern w:val="0"/>
                <w:sz w:val="21"/>
                <w:szCs w:val="21"/>
              </w:rPr>
            </w:pPr>
          </w:p>
        </w:tc>
        <w:tc>
          <w:tcPr>
            <w:tcW w:w="376"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2.</w:t>
            </w:r>
            <w:r>
              <w:rPr>
                <w:rFonts w:hint="eastAsia"/>
                <w:b/>
                <w:kern w:val="0"/>
                <w:sz w:val="21"/>
                <w:szCs w:val="21"/>
              </w:rPr>
              <w:t>3</w:t>
            </w:r>
            <w:r>
              <w:rPr>
                <w:b/>
                <w:kern w:val="0"/>
                <w:sz w:val="21"/>
                <w:szCs w:val="21"/>
              </w:rPr>
              <w:t xml:space="preserve"> </w:t>
            </w:r>
          </w:p>
          <w:p>
            <w:pPr>
              <w:widowControl/>
              <w:adjustRightInd w:val="0"/>
              <w:snapToGrid w:val="0"/>
              <w:jc w:val="center"/>
              <w:rPr>
                <w:b/>
                <w:kern w:val="0"/>
                <w:sz w:val="21"/>
                <w:szCs w:val="21"/>
              </w:rPr>
            </w:pPr>
            <w:r>
              <w:rPr>
                <w:rFonts w:hint="eastAsia"/>
                <w:b/>
                <w:kern w:val="0"/>
                <w:sz w:val="21"/>
                <w:szCs w:val="21"/>
              </w:rPr>
              <w:t>生长发育性状目标完成情况</w:t>
            </w: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 w:val="21"/>
                <w:szCs w:val="21"/>
              </w:rPr>
            </w:pPr>
            <w:r>
              <w:rPr>
                <w:rFonts w:hint="eastAsia"/>
                <w:kern w:val="0"/>
                <w:sz w:val="21"/>
                <w:szCs w:val="21"/>
              </w:rPr>
              <w:t>1.</w:t>
            </w:r>
            <w:r>
              <w:rPr>
                <w:kern w:val="0"/>
                <w:sz w:val="21"/>
                <w:szCs w:val="21"/>
              </w:rPr>
              <w:t>生产性能测定</w:t>
            </w:r>
            <w:r>
              <w:rPr>
                <w:rFonts w:hint="eastAsia"/>
                <w:kern w:val="0"/>
                <w:sz w:val="21"/>
                <w:szCs w:val="21"/>
              </w:rPr>
              <w:t>数量目标完成情况</w:t>
            </w:r>
            <w:r>
              <w:rPr>
                <w:kern w:val="0"/>
                <w:sz w:val="21"/>
                <w:szCs w:val="21"/>
              </w:rPr>
              <w:t>：各性状指标测定</w:t>
            </w:r>
            <w:r>
              <w:rPr>
                <w:rFonts w:hint="eastAsia"/>
                <w:kern w:val="0"/>
                <w:sz w:val="21"/>
                <w:szCs w:val="21"/>
              </w:rPr>
              <w:t>羊只数量，测定</w:t>
            </w:r>
            <w:r>
              <w:rPr>
                <w:kern w:val="0"/>
                <w:sz w:val="21"/>
                <w:szCs w:val="21"/>
              </w:rPr>
              <w:t>方式、方法规范，测定数据档案记录准确、保存完整、管理规范。</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w:t>
            </w:r>
            <w:r>
              <w:rPr>
                <w:rFonts w:hint="eastAsia"/>
                <w:kern w:val="0"/>
                <w:sz w:val="21"/>
                <w:szCs w:val="21"/>
              </w:rPr>
              <w:t>原始记录</w:t>
            </w:r>
            <w:r>
              <w:rPr>
                <w:kern w:val="0"/>
                <w:sz w:val="21"/>
                <w:szCs w:val="21"/>
              </w:rPr>
              <w:t>，交谈</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3</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9"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rFonts w:ascii="仿宋_GB2312" w:hAnsi="仿宋_GB2312"/>
                <w:kern w:val="0"/>
                <w:sz w:val="21"/>
                <w:szCs w:val="21"/>
              </w:rPr>
            </w:pPr>
          </w:p>
        </w:tc>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r>
              <w:rPr>
                <w:rFonts w:hint="eastAsia"/>
                <w:kern w:val="0"/>
                <w:sz w:val="21"/>
                <w:szCs w:val="21"/>
              </w:rPr>
              <w:t>2.体重、体高、体长、胸围育种目标达成情况：从系谱记录中随机抽取20只在群羊只耳号，赴饲养场所核查其在群情况，并核查体重、体高、体长、胸围等生产性能测定结果。每只在群，且1项生产性能指标与《核验申请书》中指标一致，且符合种羊生长发育趋势得0.2份，总计16分。</w:t>
            </w:r>
          </w:p>
          <w:p>
            <w:pPr>
              <w:widowControl/>
              <w:adjustRightInd w:val="0"/>
              <w:snapToGrid w:val="0"/>
              <w:jc w:val="left"/>
              <w:rPr>
                <w:kern w:val="0"/>
                <w:sz w:val="21"/>
                <w:szCs w:val="21"/>
              </w:rPr>
            </w:pPr>
            <w:r>
              <w:rPr>
                <w:rFonts w:hint="eastAsia"/>
                <w:kern w:val="0"/>
                <w:sz w:val="21"/>
                <w:szCs w:val="21"/>
              </w:rPr>
              <w:t>如果超过4只不在群或生产性能指标不符，终止现场审核。</w:t>
            </w:r>
          </w:p>
          <w:p>
            <w:pPr>
              <w:widowControl/>
              <w:adjustRightInd w:val="0"/>
              <w:snapToGrid w:val="0"/>
              <w:spacing w:line="276" w:lineRule="auto"/>
              <w:jc w:val="left"/>
              <w:rPr>
                <w:kern w:val="0"/>
                <w:sz w:val="21"/>
                <w:szCs w:val="21"/>
              </w:rPr>
            </w:pPr>
            <w:r>
              <w:rPr>
                <w:rFonts w:hint="eastAsia"/>
                <w:kern w:val="0"/>
                <w:sz w:val="21"/>
                <w:szCs w:val="21"/>
              </w:rPr>
              <w:t>请在“三、四川省羊核心育种场遴选现场其他记录”中据实、详尽记录。</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查阅文件、现场测定、现场核对</w:t>
            </w:r>
          </w:p>
        </w:tc>
        <w:tc>
          <w:tcPr>
            <w:tcW w:w="301"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16</w:t>
            </w:r>
          </w:p>
        </w:tc>
        <w:tc>
          <w:tcPr>
            <w:tcW w:w="229"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rFonts w:ascii="仿宋_GB2312" w:hAnsi="仿宋_GB2312"/>
                <w:kern w:val="0"/>
                <w:sz w:val="21"/>
                <w:szCs w:val="21"/>
              </w:rPr>
            </w:pPr>
          </w:p>
        </w:tc>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
                <w:kern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 w:val="21"/>
                <w:szCs w:val="21"/>
              </w:rPr>
            </w:pPr>
            <w:r>
              <w:rPr>
                <w:rFonts w:hint="eastAsia"/>
                <w:kern w:val="0"/>
                <w:sz w:val="21"/>
                <w:szCs w:val="21"/>
              </w:rPr>
              <w:t>3</w:t>
            </w:r>
            <w:r>
              <w:rPr>
                <w:kern w:val="0"/>
                <w:sz w:val="21"/>
                <w:szCs w:val="21"/>
              </w:rPr>
              <w:t>.</w:t>
            </w:r>
            <w:r>
              <w:rPr>
                <w:rFonts w:hint="eastAsia"/>
                <w:kern w:val="0"/>
                <w:sz w:val="21"/>
                <w:szCs w:val="21"/>
              </w:rPr>
              <w:t>眼肌面积、背脂厚（或年产毛量或年产绒量、年产奶量）等育种目标达成情况：核查原始记录，有条件抽查时，优先进行现场抽查。</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查阅文件</w:t>
            </w:r>
            <w:r>
              <w:rPr>
                <w:rFonts w:hint="eastAsia"/>
                <w:kern w:val="0"/>
                <w:sz w:val="21"/>
                <w:szCs w:val="21"/>
              </w:rPr>
              <w:t>或现场抽查</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6</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rFonts w:ascii="仿宋_GB2312" w:hAnsi="仿宋_GB2312"/>
                <w:kern w:val="0"/>
                <w:sz w:val="21"/>
                <w:szCs w:val="21"/>
              </w:rPr>
            </w:pPr>
          </w:p>
        </w:tc>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
                <w:kern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kern w:val="0"/>
                <w:sz w:val="21"/>
                <w:szCs w:val="21"/>
              </w:rPr>
            </w:pPr>
            <w:r>
              <w:rPr>
                <w:rFonts w:hint="eastAsia"/>
                <w:kern w:val="0"/>
                <w:sz w:val="21"/>
                <w:szCs w:val="21"/>
              </w:rPr>
              <w:t>4.</w:t>
            </w:r>
            <w:r>
              <w:rPr>
                <w:kern w:val="0"/>
                <w:sz w:val="21"/>
                <w:szCs w:val="21"/>
              </w:rPr>
              <w:t>数据记录与分析：产羔</w:t>
            </w:r>
            <w:r>
              <w:rPr>
                <w:rFonts w:hint="eastAsia"/>
                <w:kern w:val="0"/>
                <w:sz w:val="21"/>
                <w:szCs w:val="21"/>
              </w:rPr>
              <w:t>等生产</w:t>
            </w:r>
            <w:r>
              <w:rPr>
                <w:kern w:val="0"/>
                <w:sz w:val="21"/>
                <w:szCs w:val="21"/>
              </w:rPr>
              <w:t>记录完整，系谱清晰</w:t>
            </w:r>
            <w:r>
              <w:rPr>
                <w:rFonts w:hint="eastAsia"/>
                <w:kern w:val="0"/>
                <w:sz w:val="21"/>
                <w:szCs w:val="21"/>
              </w:rPr>
              <w:t>，</w:t>
            </w:r>
            <w:r>
              <w:rPr>
                <w:kern w:val="0"/>
                <w:sz w:val="21"/>
                <w:szCs w:val="21"/>
              </w:rPr>
              <w:t>选种、选配记录齐全</w:t>
            </w:r>
            <w:r>
              <w:rPr>
                <w:rFonts w:hint="eastAsia"/>
                <w:kern w:val="0"/>
                <w:sz w:val="21"/>
                <w:szCs w:val="21"/>
              </w:rPr>
              <w:t>，</w:t>
            </w:r>
            <w:r>
              <w:rPr>
                <w:kern w:val="0"/>
                <w:sz w:val="21"/>
                <w:szCs w:val="21"/>
              </w:rPr>
              <w:t>耳号齐全，编号清晰</w:t>
            </w:r>
            <w:r>
              <w:rPr>
                <w:rFonts w:hint="eastAsia"/>
                <w:kern w:val="0"/>
                <w:sz w:val="21"/>
                <w:szCs w:val="21"/>
              </w:rPr>
              <w:t>，</w:t>
            </w:r>
            <w:r>
              <w:rPr>
                <w:kern w:val="0"/>
                <w:sz w:val="21"/>
                <w:szCs w:val="21"/>
              </w:rPr>
              <w:t>定期对数据档案做录入、整理、校验和统计分析，开展遗传评估</w:t>
            </w:r>
            <w:r>
              <w:rPr>
                <w:rFonts w:hint="eastAsia"/>
                <w:kern w:val="0"/>
                <w:sz w:val="21"/>
                <w:szCs w:val="21"/>
              </w:rPr>
              <w:t>。</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查阅文件</w:t>
            </w:r>
            <w:r>
              <w:rPr>
                <w:rFonts w:hint="eastAsia"/>
                <w:kern w:val="0"/>
                <w:sz w:val="21"/>
                <w:szCs w:val="21"/>
              </w:rPr>
              <w:t>、</w:t>
            </w:r>
            <w:r>
              <w:rPr>
                <w:kern w:val="0"/>
                <w:sz w:val="21"/>
                <w:szCs w:val="21"/>
              </w:rPr>
              <w:t>现场查看</w:t>
            </w:r>
          </w:p>
          <w:p>
            <w:pPr>
              <w:widowControl/>
              <w:adjustRightInd w:val="0"/>
              <w:snapToGrid w:val="0"/>
              <w:jc w:val="center"/>
              <w:rPr>
                <w:kern w:val="0"/>
                <w:sz w:val="21"/>
                <w:szCs w:val="21"/>
              </w:rPr>
            </w:pPr>
          </w:p>
        </w:tc>
        <w:tc>
          <w:tcPr>
            <w:tcW w:w="301" w:type="pct"/>
            <w:tcBorders>
              <w:top w:val="single" w:color="auto" w:sz="4" w:space="0"/>
              <w:left w:val="single" w:color="auto" w:sz="4" w:space="0"/>
              <w:bottom w:val="single" w:color="auto" w:sz="4" w:space="0"/>
              <w:right w:val="single" w:color="auto" w:sz="4" w:space="0"/>
            </w:tcBorders>
          </w:tcPr>
          <w:p>
            <w:pPr>
              <w:widowControl/>
              <w:adjustRightInd w:val="0"/>
              <w:snapToGrid w:val="0"/>
              <w:jc w:val="left"/>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1</w:t>
            </w:r>
          </w:p>
        </w:tc>
        <w:tc>
          <w:tcPr>
            <w:tcW w:w="229" w:type="pct"/>
            <w:tcBorders>
              <w:top w:val="single" w:color="auto" w:sz="4" w:space="0"/>
              <w:left w:val="single" w:color="auto" w:sz="4" w:space="0"/>
              <w:bottom w:val="single" w:color="auto" w:sz="4" w:space="0"/>
              <w:right w:val="single" w:color="auto" w:sz="4" w:space="0"/>
            </w:tcBorders>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rFonts w:ascii="仿宋_GB2312" w:hAnsi="仿宋_GB2312"/>
                <w:kern w:val="0"/>
                <w:sz w:val="21"/>
                <w:szCs w:val="21"/>
              </w:rPr>
            </w:pPr>
          </w:p>
        </w:tc>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
                <w:kern w:val="0"/>
                <w:sz w:val="21"/>
                <w:szCs w:val="21"/>
              </w:rPr>
            </w:pPr>
          </w:p>
        </w:tc>
        <w:tc>
          <w:tcPr>
            <w:tcW w:w="2371" w:type="pct"/>
            <w:tcBorders>
              <w:top w:val="single" w:color="auto" w:sz="4" w:space="0"/>
              <w:left w:val="single" w:color="auto" w:sz="4" w:space="0"/>
              <w:right w:val="single" w:color="auto" w:sz="4" w:space="0"/>
            </w:tcBorders>
            <w:vAlign w:val="center"/>
          </w:tcPr>
          <w:p>
            <w:pPr>
              <w:widowControl/>
              <w:adjustRightInd w:val="0"/>
              <w:snapToGrid w:val="0"/>
              <w:jc w:val="left"/>
              <w:rPr>
                <w:kern w:val="0"/>
                <w:sz w:val="21"/>
                <w:szCs w:val="21"/>
              </w:rPr>
            </w:pPr>
            <w:r>
              <w:rPr>
                <w:rFonts w:hint="eastAsia"/>
                <w:kern w:val="0"/>
                <w:sz w:val="21"/>
                <w:szCs w:val="21"/>
              </w:rPr>
              <w:t>5</w:t>
            </w:r>
            <w:r>
              <w:rPr>
                <w:kern w:val="0"/>
                <w:sz w:val="21"/>
                <w:szCs w:val="21"/>
              </w:rPr>
              <w:t>.工作总结：至少有2个年度以上选育工作总结报告。</w:t>
            </w:r>
          </w:p>
        </w:tc>
        <w:tc>
          <w:tcPr>
            <w:tcW w:w="729" w:type="pct"/>
            <w:tcBorders>
              <w:top w:val="single" w:color="auto" w:sz="4" w:space="0"/>
              <w:left w:val="single" w:color="auto" w:sz="4" w:space="0"/>
              <w:right w:val="single" w:color="auto" w:sz="4" w:space="0"/>
            </w:tcBorders>
            <w:vAlign w:val="center"/>
          </w:tcPr>
          <w:p>
            <w:pPr>
              <w:adjustRightInd w:val="0"/>
              <w:snapToGrid w:val="0"/>
              <w:jc w:val="center"/>
              <w:rPr>
                <w:kern w:val="0"/>
                <w:sz w:val="21"/>
                <w:szCs w:val="21"/>
              </w:rPr>
            </w:pPr>
            <w:r>
              <w:rPr>
                <w:kern w:val="0"/>
                <w:sz w:val="21"/>
                <w:szCs w:val="21"/>
              </w:rPr>
              <w:t>查阅文件</w:t>
            </w:r>
          </w:p>
        </w:tc>
        <w:tc>
          <w:tcPr>
            <w:tcW w:w="301" w:type="pct"/>
            <w:tcBorders>
              <w:top w:val="single" w:color="auto" w:sz="4" w:space="0"/>
              <w:left w:val="single" w:color="auto" w:sz="4" w:space="0"/>
              <w:right w:val="single" w:color="auto" w:sz="4" w:space="0"/>
            </w:tcBorders>
          </w:tcPr>
          <w:p>
            <w:pPr>
              <w:widowControl/>
              <w:adjustRightInd w:val="0"/>
              <w:snapToGrid w:val="0"/>
              <w:jc w:val="left"/>
              <w:rPr>
                <w:kern w:val="0"/>
                <w:sz w:val="21"/>
                <w:szCs w:val="21"/>
              </w:rPr>
            </w:pPr>
          </w:p>
        </w:tc>
        <w:tc>
          <w:tcPr>
            <w:tcW w:w="466" w:type="pct"/>
            <w:tcBorders>
              <w:top w:val="single" w:color="auto" w:sz="4" w:space="0"/>
              <w:left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right w:val="single" w:color="auto" w:sz="4" w:space="0"/>
            </w:tcBorders>
            <w:vAlign w:val="center"/>
          </w:tcPr>
          <w:p>
            <w:pPr>
              <w:adjustRightInd w:val="0"/>
              <w:snapToGrid w:val="0"/>
              <w:jc w:val="center"/>
              <w:rPr>
                <w:kern w:val="0"/>
                <w:sz w:val="21"/>
                <w:szCs w:val="21"/>
              </w:rPr>
            </w:pPr>
            <w:r>
              <w:rPr>
                <w:rFonts w:hint="eastAsia"/>
                <w:kern w:val="0"/>
                <w:sz w:val="21"/>
                <w:szCs w:val="21"/>
              </w:rPr>
              <w:t>1</w:t>
            </w:r>
          </w:p>
        </w:tc>
        <w:tc>
          <w:tcPr>
            <w:tcW w:w="229" w:type="pct"/>
            <w:tcBorders>
              <w:top w:val="single" w:color="auto" w:sz="4" w:space="0"/>
              <w:left w:val="single" w:color="auto" w:sz="4" w:space="0"/>
              <w:right w:val="single" w:color="auto" w:sz="4" w:space="0"/>
            </w:tcBorders>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rFonts w:ascii="仿宋_GB2312" w:hAnsi="仿宋_GB2312"/>
                <w:kern w:val="0"/>
                <w:sz w:val="21"/>
                <w:szCs w:val="21"/>
              </w:rPr>
            </w:pPr>
          </w:p>
        </w:tc>
        <w:tc>
          <w:tcPr>
            <w:tcW w:w="376"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b/>
                <w:kern w:val="0"/>
                <w:sz w:val="21"/>
                <w:szCs w:val="21"/>
              </w:rPr>
            </w:pPr>
            <w:r>
              <w:rPr>
                <w:rFonts w:hint="eastAsia"/>
                <w:b/>
                <w:kern w:val="0"/>
                <w:sz w:val="21"/>
                <w:szCs w:val="21"/>
              </w:rPr>
              <w:t>2.4</w:t>
            </w:r>
          </w:p>
          <w:p>
            <w:pPr>
              <w:widowControl/>
              <w:adjustRightInd w:val="0"/>
              <w:snapToGrid w:val="0"/>
              <w:jc w:val="center"/>
              <w:rPr>
                <w:b/>
                <w:kern w:val="0"/>
                <w:sz w:val="21"/>
                <w:szCs w:val="21"/>
              </w:rPr>
            </w:pPr>
            <w:r>
              <w:rPr>
                <w:rFonts w:hint="eastAsia"/>
                <w:b/>
                <w:kern w:val="0"/>
                <w:sz w:val="21"/>
                <w:szCs w:val="21"/>
              </w:rPr>
              <w:t>种羊生产与销售目标完成情况</w:t>
            </w: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r>
              <w:rPr>
                <w:rFonts w:hint="eastAsia"/>
                <w:kern w:val="0"/>
                <w:sz w:val="21"/>
                <w:szCs w:val="21"/>
              </w:rPr>
              <w:t>1.年度种羊生产量目标完成情况。</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查阅原始记录，交谈</w:t>
            </w:r>
          </w:p>
        </w:tc>
        <w:tc>
          <w:tcPr>
            <w:tcW w:w="301" w:type="pct"/>
            <w:tcBorders>
              <w:top w:val="single" w:color="auto" w:sz="4" w:space="0"/>
              <w:left w:val="single" w:color="auto" w:sz="4" w:space="0"/>
              <w:bottom w:val="single" w:color="auto" w:sz="4" w:space="0"/>
              <w:right w:val="single" w:color="auto" w:sz="4" w:space="0"/>
            </w:tcBorders>
          </w:tcPr>
          <w:p>
            <w:pPr>
              <w:widowControl/>
              <w:adjustRightInd w:val="0"/>
              <w:snapToGrid w:val="0"/>
              <w:jc w:val="left"/>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2</w:t>
            </w:r>
          </w:p>
        </w:tc>
        <w:tc>
          <w:tcPr>
            <w:tcW w:w="229" w:type="pct"/>
            <w:tcBorders>
              <w:top w:val="single" w:color="auto" w:sz="4" w:space="0"/>
              <w:left w:val="single" w:color="auto" w:sz="4" w:space="0"/>
              <w:bottom w:val="single" w:color="auto" w:sz="4" w:space="0"/>
              <w:right w:val="single" w:color="auto" w:sz="4" w:space="0"/>
            </w:tcBorders>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333" w:type="pct"/>
            <w:vMerge w:val="continue"/>
            <w:tcBorders>
              <w:left w:val="single" w:color="auto" w:sz="4" w:space="0"/>
              <w:right w:val="single" w:color="auto" w:sz="4" w:space="0"/>
            </w:tcBorders>
            <w:vAlign w:val="center"/>
          </w:tcPr>
          <w:p>
            <w:pPr>
              <w:widowControl/>
              <w:adjustRightInd w:val="0"/>
              <w:snapToGrid w:val="0"/>
              <w:jc w:val="left"/>
              <w:rPr>
                <w:rFonts w:ascii="仿宋_GB2312" w:hAnsi="仿宋_GB2312"/>
                <w:kern w:val="0"/>
                <w:sz w:val="21"/>
                <w:szCs w:val="21"/>
              </w:rPr>
            </w:pPr>
          </w:p>
        </w:tc>
        <w:tc>
          <w:tcPr>
            <w:tcW w:w="376" w:type="pct"/>
            <w:vMerge w:val="continue"/>
            <w:tcBorders>
              <w:left w:val="single" w:color="auto" w:sz="4" w:space="0"/>
              <w:right w:val="single" w:color="auto" w:sz="4" w:space="0"/>
            </w:tcBorders>
            <w:vAlign w:val="center"/>
          </w:tcPr>
          <w:p>
            <w:pPr>
              <w:widowControl/>
              <w:adjustRightInd w:val="0"/>
              <w:snapToGrid w:val="0"/>
              <w:jc w:val="left"/>
              <w:rPr>
                <w:rFonts w:ascii="仿宋_GB2312" w:hAnsi="仿宋_GB2312"/>
                <w:b/>
                <w:kern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r>
              <w:rPr>
                <w:rFonts w:hint="eastAsia"/>
                <w:kern w:val="0"/>
                <w:sz w:val="21"/>
                <w:szCs w:val="21"/>
              </w:rPr>
              <w:t>2.年度性能测定量目标完成情况：</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查阅原始记录，交谈</w:t>
            </w:r>
          </w:p>
        </w:tc>
        <w:tc>
          <w:tcPr>
            <w:tcW w:w="301" w:type="pct"/>
            <w:tcBorders>
              <w:top w:val="single" w:color="auto" w:sz="4" w:space="0"/>
              <w:left w:val="single" w:color="auto" w:sz="4" w:space="0"/>
              <w:bottom w:val="single" w:color="auto" w:sz="4" w:space="0"/>
              <w:right w:val="single" w:color="auto" w:sz="4" w:space="0"/>
            </w:tcBorders>
          </w:tcPr>
          <w:p>
            <w:pPr>
              <w:widowControl/>
              <w:adjustRightInd w:val="0"/>
              <w:snapToGrid w:val="0"/>
              <w:jc w:val="left"/>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2</w:t>
            </w:r>
          </w:p>
        </w:tc>
        <w:tc>
          <w:tcPr>
            <w:tcW w:w="229" w:type="pct"/>
            <w:tcBorders>
              <w:top w:val="single" w:color="auto" w:sz="4" w:space="0"/>
              <w:left w:val="single" w:color="auto" w:sz="4" w:space="0"/>
              <w:bottom w:val="single" w:color="auto" w:sz="4" w:space="0"/>
              <w:right w:val="single" w:color="auto" w:sz="4" w:space="0"/>
            </w:tcBorders>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333" w:type="pct"/>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kern w:val="0"/>
                <w:sz w:val="21"/>
                <w:szCs w:val="21"/>
              </w:rPr>
            </w:pPr>
          </w:p>
        </w:tc>
        <w:tc>
          <w:tcPr>
            <w:tcW w:w="376" w:type="pct"/>
            <w:vMerge w:val="continue"/>
            <w:tcBorders>
              <w:left w:val="single" w:color="auto" w:sz="4" w:space="0"/>
              <w:bottom w:val="single" w:color="auto" w:sz="4" w:space="0"/>
              <w:right w:val="single" w:color="auto" w:sz="4" w:space="0"/>
            </w:tcBorders>
            <w:vAlign w:val="center"/>
          </w:tcPr>
          <w:p>
            <w:pPr>
              <w:widowControl/>
              <w:adjustRightInd w:val="0"/>
              <w:snapToGrid w:val="0"/>
              <w:jc w:val="left"/>
              <w:rPr>
                <w:rFonts w:ascii="仿宋_GB2312" w:hAnsi="仿宋_GB2312"/>
                <w:b/>
                <w:kern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r>
              <w:rPr>
                <w:rFonts w:hint="eastAsia"/>
                <w:kern w:val="0"/>
                <w:sz w:val="21"/>
                <w:szCs w:val="21"/>
              </w:rPr>
              <w:t>3.种羊销售目标完成情况：</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查阅原始记录，交谈</w:t>
            </w:r>
          </w:p>
        </w:tc>
        <w:tc>
          <w:tcPr>
            <w:tcW w:w="301" w:type="pct"/>
            <w:tcBorders>
              <w:top w:val="single" w:color="auto" w:sz="4" w:space="0"/>
              <w:left w:val="single" w:color="auto" w:sz="4" w:space="0"/>
              <w:bottom w:val="single" w:color="auto" w:sz="4" w:space="0"/>
              <w:right w:val="single" w:color="auto" w:sz="4" w:space="0"/>
            </w:tcBorders>
          </w:tcPr>
          <w:p>
            <w:pPr>
              <w:widowControl/>
              <w:adjustRightInd w:val="0"/>
              <w:snapToGrid w:val="0"/>
              <w:jc w:val="left"/>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2</w:t>
            </w:r>
          </w:p>
        </w:tc>
        <w:tc>
          <w:tcPr>
            <w:tcW w:w="229" w:type="pct"/>
            <w:tcBorders>
              <w:top w:val="single" w:color="auto" w:sz="4" w:space="0"/>
              <w:left w:val="single" w:color="auto" w:sz="4" w:space="0"/>
              <w:bottom w:val="single" w:color="auto" w:sz="4" w:space="0"/>
              <w:right w:val="single" w:color="auto" w:sz="4" w:space="0"/>
            </w:tcBorders>
          </w:tcPr>
          <w:p>
            <w:pPr>
              <w:widowControl/>
              <w:adjustRightInd w:val="0"/>
              <w:snapToGrid w:val="0"/>
              <w:jc w:val="left"/>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333"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三、</w:t>
            </w:r>
          </w:p>
          <w:p>
            <w:pPr>
              <w:widowControl/>
              <w:adjustRightInd w:val="0"/>
              <w:snapToGrid w:val="0"/>
              <w:jc w:val="center"/>
              <w:rPr>
                <w:b/>
                <w:kern w:val="0"/>
                <w:sz w:val="21"/>
                <w:szCs w:val="21"/>
              </w:rPr>
            </w:pPr>
            <w:r>
              <w:rPr>
                <w:rFonts w:hint="eastAsia"/>
                <w:b/>
                <w:kern w:val="0"/>
                <w:sz w:val="21"/>
                <w:szCs w:val="21"/>
              </w:rPr>
              <w:t>疫</w:t>
            </w:r>
            <w:r>
              <w:rPr>
                <w:b/>
                <w:kern w:val="0"/>
                <w:sz w:val="21"/>
                <w:szCs w:val="21"/>
              </w:rPr>
              <w:t>病</w:t>
            </w:r>
          </w:p>
          <w:p>
            <w:pPr>
              <w:widowControl/>
              <w:adjustRightInd w:val="0"/>
              <w:snapToGrid w:val="0"/>
              <w:jc w:val="center"/>
              <w:rPr>
                <w:b/>
                <w:kern w:val="0"/>
                <w:sz w:val="21"/>
                <w:szCs w:val="21"/>
              </w:rPr>
            </w:pPr>
            <w:r>
              <w:rPr>
                <w:b/>
                <w:kern w:val="0"/>
                <w:sz w:val="21"/>
                <w:szCs w:val="21"/>
              </w:rPr>
              <w:t>净化</w:t>
            </w:r>
          </w:p>
          <w:p>
            <w:pPr>
              <w:widowControl/>
              <w:adjustRightInd w:val="0"/>
              <w:snapToGrid w:val="0"/>
              <w:jc w:val="center"/>
              <w:rPr>
                <w:b/>
                <w:kern w:val="0"/>
                <w:sz w:val="21"/>
                <w:szCs w:val="21"/>
              </w:rPr>
            </w:pPr>
            <w:r>
              <w:rPr>
                <w:b/>
                <w:kern w:val="0"/>
                <w:sz w:val="21"/>
                <w:szCs w:val="21"/>
              </w:rPr>
              <w:t>（10分）</w:t>
            </w:r>
          </w:p>
        </w:tc>
        <w:tc>
          <w:tcPr>
            <w:tcW w:w="376"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rFonts w:hint="eastAsia"/>
                <w:b/>
                <w:kern w:val="0"/>
                <w:sz w:val="21"/>
                <w:szCs w:val="21"/>
              </w:rPr>
              <w:t>疫</w:t>
            </w:r>
            <w:r>
              <w:rPr>
                <w:b/>
                <w:kern w:val="0"/>
                <w:sz w:val="21"/>
                <w:szCs w:val="21"/>
              </w:rPr>
              <w:t>病净化</w:t>
            </w: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r>
              <w:rPr>
                <w:kern w:val="0"/>
                <w:sz w:val="21"/>
                <w:szCs w:val="21"/>
              </w:rPr>
              <w:t>1.有主要垂直传播</w:t>
            </w:r>
            <w:r>
              <w:rPr>
                <w:rFonts w:hint="eastAsia"/>
                <w:kern w:val="0"/>
                <w:sz w:val="21"/>
                <w:szCs w:val="21"/>
              </w:rPr>
              <w:t>疫病防控</w:t>
            </w:r>
            <w:r>
              <w:rPr>
                <w:kern w:val="0"/>
                <w:sz w:val="21"/>
                <w:szCs w:val="21"/>
              </w:rPr>
              <w:t>的实施方案，已执行2个世代以上。</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查阅文件</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4</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p>
        </w:tc>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r>
              <w:rPr>
                <w:kern w:val="0"/>
                <w:sz w:val="21"/>
                <w:szCs w:val="21"/>
              </w:rPr>
              <w:t>2.</w:t>
            </w:r>
            <w:r>
              <w:rPr>
                <w:rFonts w:hint="eastAsia"/>
                <w:kern w:val="0"/>
                <w:sz w:val="21"/>
                <w:szCs w:val="21"/>
              </w:rPr>
              <w:t xml:space="preserve"> 有布鲁氏菌病、口蹄疫、小反刍兽疫国家或者省颁发的疫病净化示范场。</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查阅文件</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4</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
                <w:kern w:val="0"/>
                <w:sz w:val="21"/>
                <w:szCs w:val="21"/>
              </w:rPr>
            </w:pPr>
          </w:p>
        </w:tc>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b/>
                <w:kern w:val="0"/>
                <w:sz w:val="21"/>
                <w:szCs w:val="21"/>
              </w:rPr>
            </w:pP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r>
              <w:rPr>
                <w:rFonts w:hint="eastAsia"/>
                <w:kern w:val="0"/>
                <w:sz w:val="21"/>
                <w:szCs w:val="21"/>
              </w:rPr>
              <w:t>3.</w:t>
            </w:r>
            <w:r>
              <w:rPr>
                <w:kern w:val="0"/>
                <w:sz w:val="21"/>
                <w:szCs w:val="21"/>
              </w:rPr>
              <w:t>有检测净化工作总结报告。</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查阅文件</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2</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jc w:val="center"/>
        </w:trPr>
        <w:tc>
          <w:tcPr>
            <w:tcW w:w="333" w:type="pct"/>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四、</w:t>
            </w:r>
          </w:p>
          <w:p>
            <w:pPr>
              <w:widowControl/>
              <w:adjustRightInd w:val="0"/>
              <w:snapToGrid w:val="0"/>
              <w:jc w:val="center"/>
              <w:rPr>
                <w:b/>
                <w:kern w:val="0"/>
                <w:sz w:val="21"/>
                <w:szCs w:val="21"/>
              </w:rPr>
            </w:pPr>
            <w:r>
              <w:rPr>
                <w:b/>
                <w:kern w:val="0"/>
                <w:sz w:val="21"/>
                <w:szCs w:val="21"/>
              </w:rPr>
              <w:t>档案</w:t>
            </w:r>
          </w:p>
          <w:p>
            <w:pPr>
              <w:widowControl/>
              <w:adjustRightInd w:val="0"/>
              <w:snapToGrid w:val="0"/>
              <w:jc w:val="center"/>
              <w:rPr>
                <w:b/>
                <w:kern w:val="0"/>
                <w:sz w:val="21"/>
                <w:szCs w:val="21"/>
              </w:rPr>
            </w:pPr>
            <w:r>
              <w:rPr>
                <w:b/>
                <w:kern w:val="0"/>
                <w:sz w:val="21"/>
                <w:szCs w:val="21"/>
              </w:rPr>
              <w:t>检查</w:t>
            </w:r>
          </w:p>
          <w:p>
            <w:pPr>
              <w:widowControl/>
              <w:adjustRightInd w:val="0"/>
              <w:snapToGrid w:val="0"/>
              <w:jc w:val="center"/>
              <w:rPr>
                <w:b/>
                <w:kern w:val="0"/>
                <w:sz w:val="21"/>
                <w:szCs w:val="21"/>
              </w:rPr>
            </w:pPr>
            <w:r>
              <w:rPr>
                <w:b/>
                <w:kern w:val="0"/>
                <w:sz w:val="21"/>
                <w:szCs w:val="21"/>
              </w:rPr>
              <w:t>（</w:t>
            </w:r>
            <w:r>
              <w:rPr>
                <w:rFonts w:hint="eastAsia"/>
                <w:b/>
                <w:kern w:val="0"/>
                <w:sz w:val="21"/>
                <w:szCs w:val="21"/>
              </w:rPr>
              <w:t>25</w:t>
            </w:r>
            <w:r>
              <w:rPr>
                <w:b/>
                <w:kern w:val="0"/>
                <w:sz w:val="21"/>
                <w:szCs w:val="21"/>
              </w:rPr>
              <w:t>分）</w:t>
            </w:r>
          </w:p>
          <w:p>
            <w:pPr>
              <w:widowControl/>
              <w:adjustRightInd w:val="0"/>
              <w:snapToGrid w:val="0"/>
              <w:jc w:val="center"/>
              <w:rPr>
                <w:b/>
                <w:kern w:val="0"/>
                <w:sz w:val="21"/>
                <w:szCs w:val="21"/>
              </w:rPr>
            </w:pPr>
          </w:p>
        </w:tc>
        <w:tc>
          <w:tcPr>
            <w:tcW w:w="3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bCs/>
                <w:kern w:val="0"/>
                <w:sz w:val="21"/>
                <w:szCs w:val="21"/>
              </w:rPr>
            </w:pPr>
            <w:r>
              <w:rPr>
                <w:b/>
                <w:bCs/>
                <w:kern w:val="0"/>
                <w:sz w:val="21"/>
                <w:szCs w:val="21"/>
              </w:rPr>
              <w:t xml:space="preserve">4.1 </w:t>
            </w:r>
          </w:p>
          <w:p>
            <w:pPr>
              <w:widowControl/>
              <w:adjustRightInd w:val="0"/>
              <w:snapToGrid w:val="0"/>
              <w:jc w:val="center"/>
              <w:rPr>
                <w:b/>
                <w:kern w:val="0"/>
                <w:sz w:val="21"/>
                <w:szCs w:val="21"/>
              </w:rPr>
            </w:pPr>
            <w:r>
              <w:rPr>
                <w:b/>
                <w:bCs/>
                <w:kern w:val="0"/>
                <w:sz w:val="21"/>
                <w:szCs w:val="21"/>
              </w:rPr>
              <w:t>系谱档案</w:t>
            </w: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r>
              <w:rPr>
                <w:rFonts w:hint="eastAsia"/>
                <w:kern w:val="0"/>
                <w:sz w:val="21"/>
                <w:szCs w:val="21"/>
              </w:rPr>
              <w:t>从系谱随机</w:t>
            </w:r>
            <w:r>
              <w:rPr>
                <w:kern w:val="0"/>
                <w:sz w:val="21"/>
                <w:szCs w:val="21"/>
              </w:rPr>
              <w:t>抽取</w:t>
            </w:r>
            <w:r>
              <w:rPr>
                <w:rFonts w:hint="eastAsia"/>
                <w:kern w:val="0"/>
                <w:sz w:val="21"/>
                <w:szCs w:val="21"/>
              </w:rPr>
              <w:t>4</w:t>
            </w:r>
            <w:r>
              <w:rPr>
                <w:kern w:val="0"/>
                <w:sz w:val="21"/>
                <w:szCs w:val="21"/>
              </w:rPr>
              <w:t>0只</w:t>
            </w:r>
            <w:r>
              <w:rPr>
                <w:rFonts w:hint="eastAsia"/>
                <w:kern w:val="0"/>
                <w:sz w:val="21"/>
                <w:szCs w:val="21"/>
              </w:rPr>
              <w:t>种羊，按耳号</w:t>
            </w:r>
            <w:r>
              <w:rPr>
                <w:kern w:val="0"/>
                <w:sz w:val="21"/>
                <w:szCs w:val="21"/>
              </w:rPr>
              <w:t>进行系谱档案检查，溯源3代以上，每只个体系谱清楚计0.2</w:t>
            </w:r>
            <w:r>
              <w:rPr>
                <w:rFonts w:hint="eastAsia"/>
                <w:kern w:val="0"/>
                <w:sz w:val="21"/>
                <w:szCs w:val="21"/>
              </w:rPr>
              <w:t>5</w:t>
            </w:r>
            <w:r>
              <w:rPr>
                <w:kern w:val="0"/>
                <w:sz w:val="21"/>
                <w:szCs w:val="21"/>
              </w:rPr>
              <w:t>分，总计</w:t>
            </w:r>
            <w:r>
              <w:rPr>
                <w:rFonts w:hint="eastAsia"/>
                <w:kern w:val="0"/>
                <w:sz w:val="21"/>
                <w:szCs w:val="21"/>
              </w:rPr>
              <w:t>10</w:t>
            </w:r>
            <w:r>
              <w:rPr>
                <w:kern w:val="0"/>
                <w:sz w:val="21"/>
                <w:szCs w:val="21"/>
              </w:rPr>
              <w:t>分。</w:t>
            </w:r>
          </w:p>
          <w:p>
            <w:pPr>
              <w:widowControl/>
              <w:adjustRightInd w:val="0"/>
              <w:snapToGrid w:val="0"/>
              <w:jc w:val="left"/>
              <w:rPr>
                <w:b/>
                <w:kern w:val="0"/>
                <w:sz w:val="21"/>
                <w:szCs w:val="21"/>
              </w:rPr>
            </w:pPr>
            <w:r>
              <w:rPr>
                <w:b/>
                <w:kern w:val="0"/>
                <w:sz w:val="21"/>
                <w:szCs w:val="21"/>
              </w:rPr>
              <w:t>如果超过</w:t>
            </w:r>
            <w:r>
              <w:rPr>
                <w:rFonts w:hint="eastAsia"/>
                <w:b/>
                <w:kern w:val="0"/>
                <w:sz w:val="21"/>
                <w:szCs w:val="21"/>
              </w:rPr>
              <w:t>4</w:t>
            </w:r>
            <w:r>
              <w:rPr>
                <w:b/>
                <w:kern w:val="0"/>
                <w:sz w:val="21"/>
                <w:szCs w:val="21"/>
              </w:rPr>
              <w:t>只个体系谱不全或有误，终止现场审核。</w:t>
            </w:r>
          </w:p>
          <w:p>
            <w:pPr>
              <w:widowControl/>
              <w:adjustRightInd w:val="0"/>
              <w:snapToGrid w:val="0"/>
              <w:jc w:val="left"/>
              <w:rPr>
                <w:b/>
                <w:kern w:val="0"/>
                <w:sz w:val="21"/>
                <w:szCs w:val="21"/>
              </w:rPr>
            </w:pPr>
            <w:r>
              <w:rPr>
                <w:rFonts w:hint="eastAsia"/>
                <w:kern w:val="0"/>
                <w:sz w:val="21"/>
                <w:szCs w:val="21"/>
              </w:rPr>
              <w:t>请在“三、四川省羊核心育种场遴选现场其他记录”中据实、详尽记录。</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查阅记录</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10</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4"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p>
        </w:tc>
        <w:tc>
          <w:tcPr>
            <w:tcW w:w="37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b/>
                <w:bCs/>
                <w:kern w:val="0"/>
                <w:sz w:val="21"/>
                <w:szCs w:val="21"/>
              </w:rPr>
            </w:pPr>
            <w:r>
              <w:rPr>
                <w:b/>
                <w:bCs/>
                <w:kern w:val="0"/>
                <w:sz w:val="21"/>
                <w:szCs w:val="21"/>
              </w:rPr>
              <w:t xml:space="preserve">4.2 </w:t>
            </w:r>
          </w:p>
          <w:p>
            <w:pPr>
              <w:widowControl/>
              <w:adjustRightInd w:val="0"/>
              <w:snapToGrid w:val="0"/>
              <w:jc w:val="center"/>
              <w:rPr>
                <w:b/>
                <w:kern w:val="0"/>
                <w:sz w:val="21"/>
                <w:szCs w:val="21"/>
              </w:rPr>
            </w:pPr>
            <w:r>
              <w:rPr>
                <w:b/>
                <w:bCs/>
                <w:kern w:val="0"/>
                <w:sz w:val="21"/>
                <w:szCs w:val="21"/>
              </w:rPr>
              <w:t>生长发育和繁殖记录</w:t>
            </w: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r>
              <w:rPr>
                <w:rFonts w:hint="eastAsia"/>
                <w:kern w:val="0"/>
                <w:sz w:val="21"/>
                <w:szCs w:val="21"/>
              </w:rPr>
              <w:t>从系谱中随机</w:t>
            </w:r>
            <w:r>
              <w:rPr>
                <w:kern w:val="0"/>
                <w:sz w:val="21"/>
                <w:szCs w:val="21"/>
              </w:rPr>
              <w:t>抽取</w:t>
            </w:r>
            <w:r>
              <w:rPr>
                <w:rFonts w:hint="eastAsia"/>
                <w:kern w:val="0"/>
                <w:sz w:val="21"/>
                <w:szCs w:val="21"/>
              </w:rPr>
              <w:t>4</w:t>
            </w:r>
            <w:r>
              <w:rPr>
                <w:kern w:val="0"/>
                <w:sz w:val="21"/>
                <w:szCs w:val="21"/>
              </w:rPr>
              <w:t>0只测定的个体，对照耳标查询生产性能测定记录，每个0.2</w:t>
            </w:r>
            <w:r>
              <w:rPr>
                <w:rFonts w:hint="eastAsia"/>
                <w:kern w:val="0"/>
                <w:sz w:val="21"/>
                <w:szCs w:val="21"/>
              </w:rPr>
              <w:t>5</w:t>
            </w:r>
            <w:r>
              <w:rPr>
                <w:kern w:val="0"/>
                <w:sz w:val="21"/>
                <w:szCs w:val="21"/>
              </w:rPr>
              <w:t>分，总计</w:t>
            </w:r>
            <w:r>
              <w:rPr>
                <w:rFonts w:hint="eastAsia"/>
                <w:kern w:val="0"/>
                <w:sz w:val="21"/>
                <w:szCs w:val="21"/>
              </w:rPr>
              <w:t>10</w:t>
            </w:r>
            <w:r>
              <w:rPr>
                <w:kern w:val="0"/>
                <w:sz w:val="21"/>
                <w:szCs w:val="21"/>
              </w:rPr>
              <w:t>分。</w:t>
            </w:r>
          </w:p>
          <w:p>
            <w:pPr>
              <w:widowControl/>
              <w:adjustRightInd w:val="0"/>
              <w:snapToGrid w:val="0"/>
              <w:jc w:val="left"/>
              <w:rPr>
                <w:b/>
                <w:kern w:val="0"/>
                <w:sz w:val="21"/>
                <w:szCs w:val="21"/>
              </w:rPr>
            </w:pPr>
            <w:r>
              <w:rPr>
                <w:b/>
                <w:kern w:val="0"/>
                <w:sz w:val="21"/>
                <w:szCs w:val="21"/>
              </w:rPr>
              <w:t>如果超过</w:t>
            </w:r>
            <w:r>
              <w:rPr>
                <w:rFonts w:hint="eastAsia"/>
                <w:b/>
                <w:kern w:val="0"/>
                <w:sz w:val="21"/>
                <w:szCs w:val="21"/>
              </w:rPr>
              <w:t>4</w:t>
            </w:r>
            <w:r>
              <w:rPr>
                <w:b/>
                <w:kern w:val="0"/>
                <w:sz w:val="21"/>
                <w:szCs w:val="21"/>
              </w:rPr>
              <w:t>只不全或有误，终止现场审核。</w:t>
            </w:r>
          </w:p>
          <w:p>
            <w:pPr>
              <w:widowControl/>
              <w:adjustRightInd w:val="0"/>
              <w:snapToGrid w:val="0"/>
              <w:jc w:val="left"/>
              <w:rPr>
                <w:b/>
                <w:kern w:val="0"/>
                <w:sz w:val="21"/>
                <w:szCs w:val="21"/>
              </w:rPr>
            </w:pPr>
            <w:r>
              <w:rPr>
                <w:rFonts w:hint="eastAsia"/>
                <w:kern w:val="0"/>
                <w:sz w:val="21"/>
                <w:szCs w:val="21"/>
              </w:rPr>
              <w:t>请在“三、四川省羊核心育种场遴选现场其他记录”中据实、详尽记录。</w:t>
            </w:r>
          </w:p>
        </w:tc>
        <w:tc>
          <w:tcPr>
            <w:tcW w:w="7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查阅记录</w:t>
            </w:r>
          </w:p>
        </w:tc>
        <w:tc>
          <w:tcPr>
            <w:tcW w:w="30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c>
          <w:tcPr>
            <w:tcW w:w="466" w:type="pct"/>
            <w:tcBorders>
              <w:top w:val="single" w:color="auto" w:sz="4" w:space="0"/>
              <w:left w:val="single" w:color="auto" w:sz="4" w:space="0"/>
              <w:bottom w:val="single" w:color="auto" w:sz="4" w:space="0"/>
              <w:right w:val="single" w:color="auto" w:sz="4" w:space="0"/>
            </w:tcBorders>
          </w:tcPr>
          <w:p>
            <w:pPr>
              <w:widowControl/>
              <w:adjustRightInd w:val="0"/>
              <w:snapToGrid w:val="0"/>
              <w:jc w:val="center"/>
              <w:rPr>
                <w:kern w:val="0"/>
                <w:sz w:val="21"/>
                <w:szCs w:val="21"/>
              </w:rPr>
            </w:pPr>
          </w:p>
        </w:tc>
        <w:tc>
          <w:tcPr>
            <w:tcW w:w="192"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10</w:t>
            </w:r>
          </w:p>
        </w:tc>
        <w:tc>
          <w:tcPr>
            <w:tcW w:w="22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1"/>
                <w:szCs w:val="21"/>
              </w:rPr>
            </w:pPr>
          </w:p>
        </w:tc>
        <w:tc>
          <w:tcPr>
            <w:tcW w:w="376"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b/>
                <w:kern w:val="0"/>
                <w:sz w:val="21"/>
                <w:szCs w:val="21"/>
              </w:rPr>
            </w:pPr>
            <w:r>
              <w:rPr>
                <w:b/>
                <w:kern w:val="0"/>
                <w:sz w:val="21"/>
                <w:szCs w:val="21"/>
              </w:rPr>
              <w:t>4.3</w:t>
            </w:r>
          </w:p>
          <w:p>
            <w:pPr>
              <w:widowControl/>
              <w:adjustRightInd w:val="0"/>
              <w:snapToGrid w:val="0"/>
              <w:jc w:val="center"/>
              <w:rPr>
                <w:b/>
                <w:kern w:val="0"/>
                <w:sz w:val="21"/>
                <w:szCs w:val="21"/>
              </w:rPr>
            </w:pPr>
            <w:r>
              <w:rPr>
                <w:rFonts w:hint="eastAsia"/>
                <w:b/>
                <w:kern w:val="0"/>
                <w:sz w:val="21"/>
                <w:szCs w:val="21"/>
              </w:rPr>
              <w:t>疫病</w:t>
            </w:r>
            <w:r>
              <w:rPr>
                <w:b/>
                <w:kern w:val="0"/>
                <w:sz w:val="21"/>
                <w:szCs w:val="21"/>
              </w:rPr>
              <w:t>病检测、净化、无害化处理记录</w:t>
            </w:r>
            <w:r>
              <w:rPr>
                <w:b/>
                <w:bCs/>
                <w:kern w:val="0"/>
                <w:sz w:val="21"/>
                <w:szCs w:val="21"/>
              </w:rPr>
              <w:t>抽查</w:t>
            </w: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kern w:val="0"/>
                <w:sz w:val="21"/>
                <w:szCs w:val="21"/>
              </w:rPr>
            </w:pPr>
            <w:r>
              <w:rPr>
                <w:kern w:val="0"/>
                <w:sz w:val="21"/>
                <w:szCs w:val="21"/>
              </w:rPr>
              <w:t>1.抽查后备羊与成年羊2个时间段</w:t>
            </w:r>
            <w:r>
              <w:rPr>
                <w:rFonts w:hint="eastAsia"/>
                <w:kern w:val="0"/>
                <w:sz w:val="21"/>
                <w:szCs w:val="21"/>
              </w:rPr>
              <w:t>疫</w:t>
            </w:r>
            <w:r>
              <w:rPr>
                <w:kern w:val="0"/>
                <w:sz w:val="21"/>
                <w:szCs w:val="21"/>
              </w:rPr>
              <w:t>病检测原始记录(包括群体数量、阳性耳标号)，每个时间段</w:t>
            </w:r>
            <w:r>
              <w:rPr>
                <w:rFonts w:hint="eastAsia"/>
                <w:kern w:val="0"/>
                <w:sz w:val="21"/>
                <w:szCs w:val="21"/>
              </w:rPr>
              <w:t>每一个病种1</w:t>
            </w:r>
            <w:r>
              <w:rPr>
                <w:kern w:val="0"/>
                <w:sz w:val="21"/>
                <w:szCs w:val="21"/>
              </w:rPr>
              <w:t>分，共计</w:t>
            </w:r>
            <w:r>
              <w:rPr>
                <w:rFonts w:hint="eastAsia"/>
                <w:kern w:val="0"/>
                <w:sz w:val="21"/>
                <w:szCs w:val="21"/>
              </w:rPr>
              <w:t>4</w:t>
            </w:r>
            <w:r>
              <w:rPr>
                <w:kern w:val="0"/>
                <w:sz w:val="21"/>
                <w:szCs w:val="21"/>
              </w:rPr>
              <w:t>分。</w:t>
            </w:r>
          </w:p>
        </w:tc>
        <w:tc>
          <w:tcPr>
            <w:tcW w:w="729"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 w:val="21"/>
                <w:szCs w:val="21"/>
              </w:rPr>
            </w:pPr>
            <w:r>
              <w:rPr>
                <w:kern w:val="0"/>
                <w:sz w:val="21"/>
                <w:szCs w:val="21"/>
              </w:rPr>
              <w:t>查阅记录</w:t>
            </w:r>
          </w:p>
        </w:tc>
        <w:tc>
          <w:tcPr>
            <w:tcW w:w="301"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 w:val="21"/>
                <w:szCs w:val="21"/>
              </w:rPr>
            </w:pPr>
          </w:p>
        </w:tc>
        <w:tc>
          <w:tcPr>
            <w:tcW w:w="466" w:type="pct"/>
            <w:vMerge w:val="restart"/>
            <w:tcBorders>
              <w:top w:val="single" w:color="auto" w:sz="4" w:space="0"/>
              <w:left w:val="single" w:color="auto" w:sz="4" w:space="0"/>
              <w:right w:val="single" w:color="auto" w:sz="4" w:space="0"/>
            </w:tcBorders>
          </w:tcPr>
          <w:p>
            <w:pPr>
              <w:widowControl/>
              <w:adjustRightInd w:val="0"/>
              <w:snapToGrid w:val="0"/>
              <w:jc w:val="center"/>
              <w:rPr>
                <w:kern w:val="0"/>
                <w:sz w:val="21"/>
                <w:szCs w:val="21"/>
              </w:rPr>
            </w:pPr>
          </w:p>
        </w:tc>
        <w:tc>
          <w:tcPr>
            <w:tcW w:w="192"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 w:val="21"/>
                <w:szCs w:val="21"/>
              </w:rPr>
            </w:pPr>
            <w:r>
              <w:rPr>
                <w:rFonts w:hint="eastAsia"/>
                <w:kern w:val="0"/>
                <w:sz w:val="21"/>
                <w:szCs w:val="21"/>
              </w:rPr>
              <w:t>5</w:t>
            </w:r>
          </w:p>
        </w:tc>
        <w:tc>
          <w:tcPr>
            <w:tcW w:w="229" w:type="pct"/>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333"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pPr>
          </w:p>
        </w:tc>
        <w:tc>
          <w:tcPr>
            <w:tcW w:w="376"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pPr>
          </w:p>
        </w:tc>
        <w:tc>
          <w:tcPr>
            <w:tcW w:w="2371"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rPr>
                <w:kern w:val="0"/>
                <w:sz w:val="21"/>
                <w:szCs w:val="21"/>
              </w:rPr>
            </w:pPr>
            <w:r>
              <w:rPr>
                <w:kern w:val="0"/>
                <w:sz w:val="21"/>
                <w:szCs w:val="21"/>
              </w:rPr>
              <w:t>2.病死羊无害化处理记录规范、齐全，无涂改，共计</w:t>
            </w:r>
            <w:r>
              <w:rPr>
                <w:rFonts w:hint="eastAsia"/>
                <w:kern w:val="0"/>
                <w:sz w:val="21"/>
                <w:szCs w:val="21"/>
              </w:rPr>
              <w:t>1</w:t>
            </w:r>
            <w:r>
              <w:rPr>
                <w:kern w:val="0"/>
                <w:sz w:val="21"/>
                <w:szCs w:val="21"/>
              </w:rPr>
              <w:t>分。</w:t>
            </w:r>
          </w:p>
        </w:tc>
        <w:tc>
          <w:tcPr>
            <w:tcW w:w="72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kern w:val="0"/>
                <w:sz w:val="21"/>
                <w:szCs w:val="21"/>
              </w:rPr>
            </w:pPr>
          </w:p>
        </w:tc>
        <w:tc>
          <w:tcPr>
            <w:tcW w:w="301"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kern w:val="0"/>
                <w:sz w:val="21"/>
                <w:szCs w:val="21"/>
              </w:rPr>
            </w:pPr>
          </w:p>
        </w:tc>
        <w:tc>
          <w:tcPr>
            <w:tcW w:w="466" w:type="pct"/>
            <w:vMerge w:val="continue"/>
            <w:tcBorders>
              <w:top w:val="single" w:color="auto" w:sz="4" w:space="0"/>
              <w:left w:val="single" w:color="auto" w:sz="4" w:space="0"/>
              <w:bottom w:val="single" w:color="auto" w:sz="4" w:space="0"/>
              <w:right w:val="single" w:color="auto" w:sz="4" w:space="0"/>
            </w:tcBorders>
          </w:tcPr>
          <w:p>
            <w:pPr>
              <w:widowControl/>
              <w:adjustRightInd w:val="0"/>
              <w:snapToGrid w:val="0"/>
              <w:spacing w:line="360" w:lineRule="auto"/>
              <w:jc w:val="left"/>
              <w:rPr>
                <w:kern w:val="0"/>
                <w:sz w:val="21"/>
                <w:szCs w:val="21"/>
              </w:rPr>
            </w:pPr>
          </w:p>
        </w:tc>
        <w:tc>
          <w:tcPr>
            <w:tcW w:w="192"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kern w:val="0"/>
                <w:sz w:val="21"/>
                <w:szCs w:val="21"/>
              </w:rPr>
            </w:pPr>
          </w:p>
        </w:tc>
        <w:tc>
          <w:tcPr>
            <w:tcW w:w="229" w:type="pct"/>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kern w:val="0"/>
                <w:sz w:val="21"/>
                <w:szCs w:val="21"/>
              </w:rPr>
            </w:pPr>
          </w:p>
        </w:tc>
      </w:tr>
    </w:tbl>
    <w:p>
      <w:pPr>
        <w:ind w:firstLine="600" w:firstLineChars="200"/>
        <w:jc w:val="left"/>
        <w:rPr>
          <w:rFonts w:ascii="仿宋" w:hAnsi="仿宋" w:eastAsia="仿宋"/>
          <w:sz w:val="30"/>
          <w:szCs w:val="30"/>
        </w:rPr>
        <w:sectPr>
          <w:pgSz w:w="16838" w:h="11906" w:orient="landscape"/>
          <w:pgMar w:top="1800" w:right="1440" w:bottom="1800" w:left="1440" w:header="851" w:footer="992" w:gutter="0"/>
          <w:cols w:space="720" w:num="1"/>
          <w:docGrid w:type="lines" w:linePitch="312" w:charSpace="0"/>
        </w:sectPr>
      </w:pPr>
    </w:p>
    <w:p>
      <w:pPr>
        <w:widowControl/>
        <w:adjustRightInd w:val="0"/>
        <w:snapToGrid w:val="0"/>
        <w:spacing w:before="156" w:beforeLines="50" w:after="156" w:afterLines="50" w:line="360" w:lineRule="auto"/>
        <w:jc w:val="center"/>
        <w:rPr>
          <w:rFonts w:ascii="黑体" w:hAnsi="黑体" w:eastAsia="黑体"/>
          <w:kern w:val="0"/>
          <w:sz w:val="28"/>
          <w:szCs w:val="28"/>
        </w:rPr>
      </w:pPr>
      <w:r>
        <w:rPr>
          <w:rFonts w:hint="eastAsia" w:ascii="黑体" w:hAnsi="黑体" w:eastAsia="黑体"/>
          <w:kern w:val="0"/>
          <w:sz w:val="28"/>
          <w:szCs w:val="28"/>
        </w:rPr>
        <w:t>三、四川省肉羊核心育种场核验现场审核其他记录</w:t>
      </w:r>
    </w:p>
    <w:p>
      <w:pPr>
        <w:widowControl/>
        <w:spacing w:line="360" w:lineRule="auto"/>
        <w:ind w:firstLine="480" w:firstLineChars="200"/>
        <w:jc w:val="left"/>
        <w:rPr>
          <w:rFonts w:ascii="仿宋" w:hAnsi="仿宋" w:eastAsia="仿宋"/>
          <w:kern w:val="0"/>
          <w:sz w:val="24"/>
          <w:szCs w:val="24"/>
        </w:rPr>
      </w:pPr>
      <w:r>
        <w:rPr>
          <w:rFonts w:hint="eastAsia" w:ascii="仿宋" w:hAnsi="仿宋" w:eastAsia="仿宋"/>
          <w:kern w:val="0"/>
          <w:sz w:val="24"/>
          <w:szCs w:val="24"/>
        </w:rPr>
        <w:t>（该记录为开展省级肉羊核心育种场现场审核时补充记录用。现场专家可根据实际工作开展情况确定增加记录内容。本记录也可另行加页。加页须现场审核组组长在页面右下角签字确认。）</w:t>
      </w:r>
    </w:p>
    <w:p>
      <w:pPr>
        <w:widowControl/>
        <w:spacing w:line="360" w:lineRule="auto"/>
        <w:ind w:firstLine="481" w:firstLineChars="200"/>
        <w:jc w:val="left"/>
        <w:rPr>
          <w:rFonts w:ascii="仿宋" w:hAnsi="仿宋" w:eastAsia="仿宋"/>
          <w:b/>
          <w:kern w:val="0"/>
          <w:sz w:val="24"/>
          <w:szCs w:val="24"/>
        </w:rPr>
      </w:pPr>
      <w:r>
        <w:rPr>
          <w:rFonts w:hint="eastAsia" w:ascii="仿宋" w:hAnsi="仿宋" w:eastAsia="仿宋"/>
          <w:b/>
          <w:kern w:val="0"/>
          <w:sz w:val="24"/>
          <w:szCs w:val="24"/>
        </w:rPr>
        <w:t>（一）生产性能测定结果检查记录（含抽样羊只耳号、现场核查结果等）</w:t>
      </w:r>
    </w:p>
    <w:p>
      <w:pPr>
        <w:widowControl/>
        <w:spacing w:line="360" w:lineRule="auto"/>
        <w:ind w:firstLine="481" w:firstLineChars="200"/>
        <w:jc w:val="left"/>
        <w:rPr>
          <w:rFonts w:ascii="仿宋" w:hAnsi="仿宋" w:eastAsia="仿宋"/>
          <w:b/>
          <w:kern w:val="0"/>
          <w:sz w:val="24"/>
          <w:szCs w:val="24"/>
        </w:rPr>
      </w:pPr>
    </w:p>
    <w:p>
      <w:pPr>
        <w:widowControl/>
        <w:spacing w:line="360" w:lineRule="auto"/>
        <w:ind w:firstLine="481" w:firstLineChars="200"/>
        <w:jc w:val="left"/>
        <w:rPr>
          <w:rFonts w:ascii="仿宋" w:hAnsi="仿宋" w:eastAsia="仿宋"/>
          <w:b/>
          <w:kern w:val="0"/>
          <w:sz w:val="24"/>
          <w:szCs w:val="24"/>
        </w:rPr>
      </w:pPr>
    </w:p>
    <w:p>
      <w:pPr>
        <w:widowControl/>
        <w:spacing w:line="360" w:lineRule="auto"/>
        <w:ind w:firstLine="481" w:firstLineChars="200"/>
        <w:jc w:val="left"/>
        <w:rPr>
          <w:rFonts w:ascii="仿宋" w:hAnsi="仿宋" w:eastAsia="仿宋"/>
          <w:b/>
          <w:kern w:val="0"/>
          <w:sz w:val="24"/>
          <w:szCs w:val="24"/>
        </w:rPr>
      </w:pPr>
    </w:p>
    <w:p>
      <w:pPr>
        <w:widowControl/>
        <w:spacing w:line="360" w:lineRule="auto"/>
        <w:ind w:firstLine="481" w:firstLineChars="200"/>
        <w:jc w:val="left"/>
        <w:rPr>
          <w:rFonts w:ascii="仿宋" w:hAnsi="仿宋" w:eastAsia="仿宋"/>
          <w:b/>
          <w:kern w:val="0"/>
          <w:sz w:val="24"/>
          <w:szCs w:val="24"/>
        </w:rPr>
      </w:pPr>
    </w:p>
    <w:p>
      <w:pPr>
        <w:widowControl/>
        <w:spacing w:line="360" w:lineRule="auto"/>
        <w:ind w:firstLine="481" w:firstLineChars="200"/>
        <w:jc w:val="left"/>
        <w:rPr>
          <w:rFonts w:ascii="仿宋" w:hAnsi="仿宋" w:eastAsia="仿宋"/>
          <w:b/>
          <w:kern w:val="0"/>
          <w:sz w:val="24"/>
          <w:szCs w:val="24"/>
        </w:rPr>
      </w:pPr>
    </w:p>
    <w:p>
      <w:pPr>
        <w:widowControl/>
        <w:spacing w:line="360" w:lineRule="auto"/>
        <w:ind w:firstLine="481" w:firstLineChars="200"/>
        <w:jc w:val="left"/>
        <w:rPr>
          <w:rFonts w:ascii="仿宋" w:hAnsi="仿宋" w:eastAsia="仿宋"/>
          <w:b/>
          <w:kern w:val="0"/>
          <w:sz w:val="24"/>
          <w:szCs w:val="24"/>
        </w:rPr>
      </w:pPr>
      <w:r>
        <w:rPr>
          <w:rFonts w:hint="eastAsia" w:ascii="仿宋" w:hAnsi="仿宋" w:eastAsia="仿宋"/>
          <w:b/>
          <w:kern w:val="0"/>
          <w:sz w:val="24"/>
          <w:szCs w:val="24"/>
        </w:rPr>
        <w:t>（二）系谱档案核查记录（含抽样羊只耳号、核查结果等）</w:t>
      </w:r>
    </w:p>
    <w:p>
      <w:pPr>
        <w:widowControl/>
        <w:spacing w:line="360" w:lineRule="auto"/>
        <w:ind w:firstLine="481" w:firstLineChars="200"/>
        <w:jc w:val="left"/>
        <w:rPr>
          <w:rFonts w:ascii="仿宋" w:hAnsi="仿宋" w:eastAsia="仿宋"/>
          <w:b/>
          <w:kern w:val="0"/>
          <w:sz w:val="24"/>
          <w:szCs w:val="24"/>
        </w:rPr>
      </w:pPr>
    </w:p>
    <w:p>
      <w:pPr>
        <w:widowControl/>
        <w:spacing w:line="360" w:lineRule="auto"/>
        <w:ind w:firstLine="481" w:firstLineChars="200"/>
        <w:jc w:val="left"/>
        <w:rPr>
          <w:rFonts w:ascii="仿宋" w:hAnsi="仿宋" w:eastAsia="仿宋"/>
          <w:b/>
          <w:kern w:val="0"/>
          <w:sz w:val="24"/>
          <w:szCs w:val="24"/>
        </w:rPr>
      </w:pPr>
    </w:p>
    <w:p>
      <w:pPr>
        <w:widowControl/>
        <w:spacing w:line="360" w:lineRule="auto"/>
        <w:ind w:firstLine="481" w:firstLineChars="200"/>
        <w:jc w:val="left"/>
        <w:rPr>
          <w:rFonts w:ascii="仿宋" w:hAnsi="仿宋" w:eastAsia="仿宋"/>
          <w:b/>
          <w:kern w:val="0"/>
          <w:sz w:val="24"/>
          <w:szCs w:val="24"/>
        </w:rPr>
      </w:pPr>
    </w:p>
    <w:p>
      <w:pPr>
        <w:widowControl/>
        <w:spacing w:line="360" w:lineRule="auto"/>
        <w:ind w:firstLine="481" w:firstLineChars="200"/>
        <w:jc w:val="left"/>
        <w:rPr>
          <w:rFonts w:ascii="仿宋" w:hAnsi="仿宋" w:eastAsia="仿宋"/>
          <w:b/>
          <w:kern w:val="0"/>
          <w:sz w:val="24"/>
          <w:szCs w:val="24"/>
        </w:rPr>
      </w:pPr>
    </w:p>
    <w:p>
      <w:pPr>
        <w:widowControl/>
        <w:spacing w:line="360" w:lineRule="auto"/>
        <w:ind w:firstLine="481" w:firstLineChars="200"/>
        <w:jc w:val="left"/>
        <w:rPr>
          <w:rFonts w:ascii="仿宋" w:hAnsi="仿宋" w:eastAsia="仿宋"/>
          <w:b/>
          <w:kern w:val="0"/>
          <w:sz w:val="24"/>
          <w:szCs w:val="24"/>
        </w:rPr>
      </w:pPr>
    </w:p>
    <w:p>
      <w:pPr>
        <w:widowControl/>
        <w:numPr>
          <w:ilvl w:val="0"/>
          <w:numId w:val="4"/>
        </w:numPr>
        <w:spacing w:line="360" w:lineRule="auto"/>
        <w:ind w:firstLine="481" w:firstLineChars="200"/>
        <w:jc w:val="left"/>
        <w:rPr>
          <w:rFonts w:ascii="仿宋" w:hAnsi="仿宋" w:eastAsia="仿宋"/>
          <w:b/>
          <w:kern w:val="0"/>
          <w:sz w:val="24"/>
          <w:szCs w:val="24"/>
        </w:rPr>
      </w:pPr>
      <w:r>
        <w:rPr>
          <w:rFonts w:hint="eastAsia" w:ascii="仿宋" w:hAnsi="仿宋" w:eastAsia="仿宋"/>
          <w:b/>
          <w:kern w:val="0"/>
          <w:sz w:val="24"/>
          <w:szCs w:val="24"/>
        </w:rPr>
        <w:t>生长发育和繁殖记录核查记录（含抽样羊只耳号、核查结果等）</w:t>
      </w:r>
    </w:p>
    <w:p>
      <w:pPr>
        <w:pStyle w:val="2"/>
        <w:rPr>
          <w:rFonts w:ascii="仿宋" w:hAnsi="仿宋" w:eastAsia="仿宋"/>
          <w:b/>
          <w:kern w:val="0"/>
          <w:sz w:val="24"/>
          <w:szCs w:val="24"/>
        </w:rPr>
      </w:pPr>
    </w:p>
    <w:p>
      <w:pPr>
        <w:pStyle w:val="2"/>
        <w:rPr>
          <w:rFonts w:ascii="仿宋" w:hAnsi="仿宋" w:eastAsia="仿宋"/>
          <w:b/>
          <w:kern w:val="0"/>
          <w:sz w:val="24"/>
          <w:szCs w:val="24"/>
        </w:rPr>
      </w:pPr>
    </w:p>
    <w:p>
      <w:pPr>
        <w:pStyle w:val="2"/>
        <w:rPr>
          <w:rFonts w:ascii="仿宋" w:hAnsi="仿宋" w:eastAsia="仿宋"/>
          <w:b/>
          <w:kern w:val="0"/>
          <w:sz w:val="24"/>
          <w:szCs w:val="24"/>
        </w:rPr>
      </w:pPr>
    </w:p>
    <w:p>
      <w:pPr>
        <w:pStyle w:val="2"/>
        <w:rPr>
          <w:rFonts w:ascii="仿宋" w:hAnsi="仿宋" w:eastAsia="仿宋"/>
          <w:b/>
          <w:kern w:val="0"/>
          <w:sz w:val="24"/>
          <w:szCs w:val="24"/>
        </w:rPr>
      </w:pPr>
    </w:p>
    <w:p>
      <w:pPr>
        <w:pStyle w:val="2"/>
        <w:rPr>
          <w:rFonts w:ascii="仿宋" w:hAnsi="仿宋" w:eastAsia="仿宋"/>
          <w:b/>
          <w:kern w:val="0"/>
          <w:sz w:val="24"/>
          <w:szCs w:val="24"/>
        </w:rPr>
      </w:pPr>
    </w:p>
    <w:p>
      <w:pPr>
        <w:pStyle w:val="2"/>
        <w:rPr>
          <w:rFonts w:ascii="仿宋" w:hAnsi="仿宋" w:eastAsia="仿宋"/>
          <w:b/>
          <w:kern w:val="0"/>
          <w:sz w:val="24"/>
          <w:szCs w:val="24"/>
        </w:rPr>
      </w:pPr>
    </w:p>
    <w:p>
      <w:pPr>
        <w:pStyle w:val="2"/>
        <w:rPr>
          <w:rFonts w:ascii="仿宋" w:hAnsi="仿宋" w:eastAsia="仿宋"/>
          <w:b/>
          <w:kern w:val="0"/>
          <w:sz w:val="24"/>
          <w:szCs w:val="24"/>
        </w:rPr>
      </w:pPr>
    </w:p>
    <w:p>
      <w:pPr>
        <w:pStyle w:val="2"/>
        <w:rPr>
          <w:rFonts w:ascii="仿宋" w:hAnsi="仿宋" w:eastAsia="仿宋"/>
          <w:b/>
          <w:kern w:val="0"/>
          <w:sz w:val="24"/>
          <w:szCs w:val="24"/>
        </w:rPr>
      </w:pPr>
    </w:p>
    <w:p>
      <w:pPr>
        <w:pStyle w:val="2"/>
        <w:rPr>
          <w:rFonts w:ascii="仿宋" w:hAnsi="仿宋" w:eastAsia="仿宋"/>
          <w:b/>
          <w:kern w:val="0"/>
          <w:sz w:val="24"/>
          <w:szCs w:val="24"/>
        </w:rPr>
      </w:pPr>
    </w:p>
    <w:p>
      <w:pPr>
        <w:pStyle w:val="2"/>
        <w:rPr>
          <w:rFonts w:ascii="仿宋" w:hAnsi="仿宋" w:eastAsia="仿宋"/>
          <w:b/>
          <w:kern w:val="0"/>
          <w:sz w:val="24"/>
          <w:szCs w:val="24"/>
        </w:rPr>
      </w:pPr>
    </w:p>
    <w:p>
      <w:pPr>
        <w:pStyle w:val="14"/>
        <w:ind w:right="360"/>
        <w:jc w:val="center"/>
        <w:rPr>
          <w:rFonts w:ascii="仿宋" w:hAnsi="仿宋" w:eastAsia="仿宋"/>
          <w:sz w:val="28"/>
        </w:rPr>
      </w:pPr>
      <w:r>
        <w:rPr>
          <w:rFonts w:hint="eastAsia" w:ascii="仿宋" w:hAnsi="仿宋" w:eastAsia="仿宋"/>
          <w:sz w:val="28"/>
        </w:rPr>
        <w:t xml:space="preserve">                                    </w:t>
      </w:r>
      <w:r>
        <w:rPr>
          <w:rFonts w:hint="eastAsia" w:ascii="仿宋" w:hAnsi="仿宋" w:eastAsia="仿宋"/>
          <w:sz w:val="24"/>
          <w:szCs w:val="24"/>
        </w:rPr>
        <w:t xml:space="preserve"> 审核组组长（签字）：</w:t>
      </w:r>
    </w:p>
    <w:p>
      <w:pPr>
        <w:pStyle w:val="2"/>
        <w:rPr>
          <w:rFonts w:ascii="仿宋" w:hAnsi="仿宋" w:eastAsia="仿宋"/>
          <w:b/>
          <w:kern w:val="0"/>
          <w:sz w:val="24"/>
          <w:szCs w:val="24"/>
        </w:rPr>
        <w:sectPr>
          <w:headerReference r:id="rId9" w:type="default"/>
          <w:footerReference r:id="rId10" w:type="default"/>
          <w:footerReference r:id="rId11" w:type="even"/>
          <w:pgSz w:w="11906" w:h="16838"/>
          <w:pgMar w:top="1440" w:right="1797" w:bottom="1440" w:left="1797" w:header="851" w:footer="1814" w:gutter="0"/>
          <w:cols w:space="720" w:num="1"/>
          <w:docGrid w:type="lines" w:linePitch="312" w:charSpace="0"/>
        </w:sectPr>
      </w:pPr>
    </w:p>
    <w:p>
      <w:pPr>
        <w:widowControl/>
        <w:adjustRightInd w:val="0"/>
        <w:snapToGrid w:val="0"/>
        <w:spacing w:before="156" w:beforeLines="50" w:after="156" w:afterLines="50" w:line="360" w:lineRule="auto"/>
        <w:jc w:val="center"/>
        <w:rPr>
          <w:rFonts w:ascii="黑体" w:hAnsi="黑体" w:eastAsia="黑体"/>
          <w:kern w:val="0"/>
          <w:sz w:val="28"/>
          <w:szCs w:val="28"/>
        </w:rPr>
      </w:pPr>
      <w:r>
        <w:rPr>
          <w:rFonts w:hint="eastAsia" w:ascii="黑体" w:hAnsi="黑体" w:eastAsia="黑体"/>
          <w:kern w:val="0"/>
          <w:sz w:val="28"/>
          <w:szCs w:val="28"/>
        </w:rPr>
        <w:t>四、四川省肉羊核心育种场核验现场审核不合格项目汇总表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autofit"/>
        <w:tblCellMar>
          <w:top w:w="0" w:type="dxa"/>
          <w:left w:w="108" w:type="dxa"/>
          <w:bottom w:w="0" w:type="dxa"/>
          <w:right w:w="108" w:type="dxa"/>
        </w:tblCellMar>
      </w:tblPr>
      <w:tblGrid>
        <w:gridCol w:w="966"/>
        <w:gridCol w:w="1670"/>
        <w:gridCol w:w="5886"/>
      </w:tblGrid>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779" w:hRule="atLeast"/>
          <w:jc w:val="center"/>
        </w:trPr>
        <w:tc>
          <w:tcPr>
            <w:tcW w:w="5000" w:type="pct"/>
            <w:gridSpan w:val="3"/>
            <w:tcBorders>
              <w:bottom w:val="single" w:color="auto" w:sz="4" w:space="0"/>
            </w:tcBorders>
          </w:tcPr>
          <w:p>
            <w:pPr>
              <w:widowControl/>
              <w:adjustRightInd w:val="0"/>
              <w:snapToGrid w:val="0"/>
              <w:spacing w:line="276" w:lineRule="auto"/>
              <w:jc w:val="left"/>
              <w:rPr>
                <w:rFonts w:ascii="仿宋_GB2312" w:hAnsi="仿宋_GB2312"/>
                <w:kern w:val="0"/>
                <w:sz w:val="21"/>
                <w:szCs w:val="21"/>
              </w:rPr>
            </w:pPr>
            <w:r>
              <w:rPr>
                <w:rFonts w:hint="eastAsia" w:ascii="仿宋_GB2312" w:hAnsi="仿宋_GB2312"/>
                <w:b/>
                <w:bCs/>
                <w:kern w:val="0"/>
                <w:sz w:val="21"/>
                <w:szCs w:val="21"/>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130" w:hRule="atLeast"/>
          <w:jc w:val="center"/>
        </w:trPr>
        <w:tc>
          <w:tcPr>
            <w:tcW w:w="567" w:type="pct"/>
            <w:tcBorders>
              <w:right w:val="single" w:color="auto" w:sz="4" w:space="0"/>
            </w:tcBorders>
            <w:vAlign w:val="center"/>
          </w:tcPr>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序号</w:t>
            </w:r>
          </w:p>
        </w:tc>
        <w:tc>
          <w:tcPr>
            <w:tcW w:w="980" w:type="pct"/>
            <w:tcBorders>
              <w:left w:val="single" w:color="auto" w:sz="4" w:space="0"/>
              <w:right w:val="single" w:color="auto" w:sz="4" w:space="0"/>
            </w:tcBorders>
            <w:vAlign w:val="center"/>
          </w:tcPr>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不合格项对应条款</w:t>
            </w:r>
          </w:p>
        </w:tc>
        <w:tc>
          <w:tcPr>
            <w:tcW w:w="3451" w:type="pct"/>
            <w:tcBorders>
              <w:left w:val="single" w:color="auto" w:sz="4" w:space="0"/>
            </w:tcBorders>
            <w:vAlign w:val="center"/>
          </w:tcPr>
          <w:p>
            <w:pPr>
              <w:widowControl/>
              <w:adjustRightInd w:val="0"/>
              <w:snapToGrid w:val="0"/>
              <w:jc w:val="center"/>
              <w:rPr>
                <w:rFonts w:ascii="仿宋_GB2312" w:hAnsi="仿宋_GB2312"/>
                <w:b/>
                <w:kern w:val="0"/>
                <w:sz w:val="21"/>
                <w:szCs w:val="21"/>
              </w:rPr>
            </w:pPr>
            <w:r>
              <w:rPr>
                <w:rFonts w:hint="eastAsia" w:ascii="仿宋_GB2312" w:hAnsi="仿宋_GB2312"/>
                <w:b/>
                <w:kern w:val="0"/>
                <w:sz w:val="21"/>
                <w:szCs w:val="21"/>
              </w:rPr>
              <w:t>不合格项目描述</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567" w:type="pct"/>
            <w:tcBorders>
              <w:right w:val="single" w:color="auto" w:sz="4" w:space="0"/>
            </w:tcBorders>
            <w:vAlign w:val="center"/>
          </w:tcPr>
          <w:p>
            <w:pPr>
              <w:spacing w:before="100" w:beforeAutospacing="1"/>
              <w:jc w:val="center"/>
              <w:rPr>
                <w:sz w:val="21"/>
                <w:szCs w:val="21"/>
              </w:rPr>
            </w:pPr>
            <w:r>
              <w:rPr>
                <w:sz w:val="21"/>
                <w:szCs w:val="21"/>
              </w:rPr>
              <w:t>1</w:t>
            </w:r>
          </w:p>
        </w:tc>
        <w:tc>
          <w:tcPr>
            <w:tcW w:w="980" w:type="pct"/>
            <w:tcBorders>
              <w:left w:val="single" w:color="auto" w:sz="4" w:space="0"/>
              <w:right w:val="single" w:color="auto" w:sz="4" w:space="0"/>
            </w:tcBorders>
            <w:vAlign w:val="center"/>
          </w:tcPr>
          <w:p>
            <w:pPr>
              <w:spacing w:before="100" w:beforeAutospacing="1"/>
              <w:jc w:val="center"/>
              <w:rPr>
                <w:rFonts w:ascii="仿宋_GB2312"/>
                <w:sz w:val="21"/>
                <w:szCs w:val="21"/>
              </w:rPr>
            </w:pPr>
          </w:p>
          <w:p>
            <w:pPr>
              <w:spacing w:before="100" w:beforeAutospacing="1"/>
              <w:jc w:val="center"/>
              <w:rPr>
                <w:rFonts w:ascii="仿宋_GB2312"/>
                <w:sz w:val="21"/>
                <w:szCs w:val="21"/>
              </w:rPr>
            </w:pPr>
          </w:p>
        </w:tc>
        <w:tc>
          <w:tcPr>
            <w:tcW w:w="3451" w:type="pct"/>
            <w:tcBorders>
              <w:left w:val="single" w:color="auto" w:sz="4" w:space="0"/>
            </w:tcBorders>
            <w:vAlign w:val="center"/>
          </w:tcPr>
          <w:p>
            <w:pPr>
              <w:spacing w:before="100" w:beforeAutospacing="1"/>
              <w:jc w:val="center"/>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567" w:type="pct"/>
            <w:tcBorders>
              <w:right w:val="single" w:color="auto" w:sz="4" w:space="0"/>
            </w:tcBorders>
            <w:vAlign w:val="center"/>
          </w:tcPr>
          <w:p>
            <w:pPr>
              <w:spacing w:before="100" w:beforeAutospacing="1"/>
              <w:jc w:val="center"/>
              <w:rPr>
                <w:sz w:val="21"/>
                <w:szCs w:val="21"/>
              </w:rPr>
            </w:pPr>
            <w:r>
              <w:rPr>
                <w:sz w:val="21"/>
                <w:szCs w:val="21"/>
              </w:rPr>
              <w:t>2</w:t>
            </w:r>
          </w:p>
        </w:tc>
        <w:tc>
          <w:tcPr>
            <w:tcW w:w="980" w:type="pct"/>
            <w:tcBorders>
              <w:left w:val="single" w:color="auto" w:sz="4" w:space="0"/>
              <w:right w:val="single" w:color="auto" w:sz="4" w:space="0"/>
            </w:tcBorders>
            <w:vAlign w:val="center"/>
          </w:tcPr>
          <w:p>
            <w:pPr>
              <w:spacing w:before="100" w:beforeAutospacing="1"/>
              <w:jc w:val="center"/>
              <w:rPr>
                <w:rFonts w:ascii="仿宋_GB2312"/>
                <w:sz w:val="21"/>
                <w:szCs w:val="21"/>
              </w:rPr>
            </w:pPr>
          </w:p>
          <w:p>
            <w:pPr>
              <w:spacing w:before="100" w:beforeAutospacing="1"/>
              <w:jc w:val="center"/>
              <w:rPr>
                <w:rFonts w:ascii="仿宋_GB2312"/>
                <w:sz w:val="21"/>
                <w:szCs w:val="21"/>
              </w:rPr>
            </w:pPr>
          </w:p>
        </w:tc>
        <w:tc>
          <w:tcPr>
            <w:tcW w:w="3451" w:type="pct"/>
            <w:tcBorders>
              <w:left w:val="single" w:color="auto" w:sz="4" w:space="0"/>
            </w:tcBorders>
            <w:vAlign w:val="center"/>
          </w:tcPr>
          <w:p>
            <w:pPr>
              <w:spacing w:before="100" w:beforeAutospacing="1"/>
              <w:jc w:val="center"/>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567" w:type="pct"/>
            <w:tcBorders>
              <w:right w:val="single" w:color="auto" w:sz="4" w:space="0"/>
            </w:tcBorders>
            <w:vAlign w:val="center"/>
          </w:tcPr>
          <w:p>
            <w:pPr>
              <w:spacing w:before="100" w:beforeAutospacing="1"/>
              <w:jc w:val="center"/>
              <w:rPr>
                <w:sz w:val="21"/>
                <w:szCs w:val="21"/>
              </w:rPr>
            </w:pPr>
            <w:r>
              <w:rPr>
                <w:sz w:val="21"/>
                <w:szCs w:val="21"/>
              </w:rPr>
              <w:t>3</w:t>
            </w:r>
          </w:p>
        </w:tc>
        <w:tc>
          <w:tcPr>
            <w:tcW w:w="980" w:type="pct"/>
            <w:tcBorders>
              <w:left w:val="single" w:color="auto" w:sz="4" w:space="0"/>
              <w:right w:val="single" w:color="auto" w:sz="4" w:space="0"/>
            </w:tcBorders>
            <w:vAlign w:val="center"/>
          </w:tcPr>
          <w:p>
            <w:pPr>
              <w:spacing w:before="100" w:beforeAutospacing="1"/>
              <w:jc w:val="center"/>
              <w:rPr>
                <w:rFonts w:ascii="仿宋_GB2312"/>
                <w:sz w:val="21"/>
                <w:szCs w:val="21"/>
              </w:rPr>
            </w:pPr>
          </w:p>
          <w:p>
            <w:pPr>
              <w:spacing w:before="100" w:beforeAutospacing="1"/>
              <w:jc w:val="center"/>
              <w:rPr>
                <w:rFonts w:ascii="仿宋_GB2312"/>
                <w:sz w:val="21"/>
                <w:szCs w:val="21"/>
              </w:rPr>
            </w:pPr>
          </w:p>
        </w:tc>
        <w:tc>
          <w:tcPr>
            <w:tcW w:w="3451" w:type="pct"/>
            <w:tcBorders>
              <w:left w:val="single" w:color="auto" w:sz="4" w:space="0"/>
            </w:tcBorders>
            <w:vAlign w:val="center"/>
          </w:tcPr>
          <w:p>
            <w:pPr>
              <w:spacing w:before="100" w:beforeAutospacing="1"/>
              <w:jc w:val="center"/>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567" w:type="pct"/>
            <w:tcBorders>
              <w:right w:val="single" w:color="auto" w:sz="4" w:space="0"/>
            </w:tcBorders>
            <w:vAlign w:val="center"/>
          </w:tcPr>
          <w:p>
            <w:pPr>
              <w:spacing w:before="100" w:beforeAutospacing="1"/>
              <w:jc w:val="center"/>
              <w:rPr>
                <w:sz w:val="21"/>
                <w:szCs w:val="21"/>
              </w:rPr>
            </w:pPr>
            <w:r>
              <w:rPr>
                <w:sz w:val="21"/>
                <w:szCs w:val="21"/>
              </w:rPr>
              <w:t>4</w:t>
            </w:r>
          </w:p>
        </w:tc>
        <w:tc>
          <w:tcPr>
            <w:tcW w:w="980" w:type="pct"/>
            <w:tcBorders>
              <w:left w:val="single" w:color="auto" w:sz="4" w:space="0"/>
              <w:right w:val="single" w:color="auto" w:sz="4" w:space="0"/>
            </w:tcBorders>
            <w:vAlign w:val="center"/>
          </w:tcPr>
          <w:p>
            <w:pPr>
              <w:spacing w:before="100" w:beforeAutospacing="1"/>
              <w:jc w:val="center"/>
              <w:rPr>
                <w:rFonts w:ascii="仿宋_GB2312"/>
                <w:sz w:val="21"/>
                <w:szCs w:val="21"/>
              </w:rPr>
            </w:pPr>
          </w:p>
          <w:p>
            <w:pPr>
              <w:spacing w:before="100" w:beforeAutospacing="1"/>
              <w:jc w:val="center"/>
              <w:rPr>
                <w:rFonts w:ascii="仿宋_GB2312"/>
                <w:sz w:val="21"/>
                <w:szCs w:val="21"/>
              </w:rPr>
            </w:pPr>
          </w:p>
        </w:tc>
        <w:tc>
          <w:tcPr>
            <w:tcW w:w="3451" w:type="pct"/>
            <w:tcBorders>
              <w:left w:val="single" w:color="auto" w:sz="4" w:space="0"/>
            </w:tcBorders>
            <w:vAlign w:val="center"/>
          </w:tcPr>
          <w:p>
            <w:pPr>
              <w:spacing w:before="100" w:beforeAutospacing="1"/>
              <w:jc w:val="center"/>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jc w:val="center"/>
        </w:trPr>
        <w:tc>
          <w:tcPr>
            <w:tcW w:w="567" w:type="pct"/>
            <w:tcBorders>
              <w:right w:val="single" w:color="auto" w:sz="4" w:space="0"/>
            </w:tcBorders>
            <w:vAlign w:val="center"/>
          </w:tcPr>
          <w:p>
            <w:pPr>
              <w:spacing w:before="100" w:beforeAutospacing="1"/>
              <w:jc w:val="center"/>
              <w:rPr>
                <w:sz w:val="21"/>
                <w:szCs w:val="21"/>
              </w:rPr>
            </w:pPr>
            <w:r>
              <w:rPr>
                <w:sz w:val="21"/>
                <w:szCs w:val="21"/>
              </w:rPr>
              <w:t>5</w:t>
            </w:r>
          </w:p>
        </w:tc>
        <w:tc>
          <w:tcPr>
            <w:tcW w:w="980" w:type="pct"/>
            <w:tcBorders>
              <w:left w:val="single" w:color="auto" w:sz="4" w:space="0"/>
              <w:right w:val="single" w:color="auto" w:sz="4" w:space="0"/>
            </w:tcBorders>
            <w:vAlign w:val="center"/>
          </w:tcPr>
          <w:p>
            <w:pPr>
              <w:spacing w:before="100" w:beforeAutospacing="1"/>
              <w:jc w:val="center"/>
              <w:rPr>
                <w:rFonts w:ascii="仿宋_GB2312"/>
                <w:sz w:val="21"/>
                <w:szCs w:val="21"/>
              </w:rPr>
            </w:pPr>
          </w:p>
          <w:p>
            <w:pPr>
              <w:spacing w:before="100" w:beforeAutospacing="1"/>
              <w:jc w:val="center"/>
              <w:rPr>
                <w:rFonts w:ascii="仿宋_GB2312"/>
                <w:sz w:val="21"/>
                <w:szCs w:val="21"/>
              </w:rPr>
            </w:pPr>
          </w:p>
        </w:tc>
        <w:tc>
          <w:tcPr>
            <w:tcW w:w="3451" w:type="pct"/>
            <w:tcBorders>
              <w:left w:val="single" w:color="auto" w:sz="4" w:space="0"/>
            </w:tcBorders>
            <w:vAlign w:val="center"/>
          </w:tcPr>
          <w:p>
            <w:pPr>
              <w:spacing w:before="100" w:beforeAutospacing="1"/>
              <w:jc w:val="center"/>
              <w:rPr>
                <w:rFonts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411" w:hRule="atLeast"/>
          <w:jc w:val="center"/>
        </w:trPr>
        <w:tc>
          <w:tcPr>
            <w:tcW w:w="567" w:type="pct"/>
            <w:tcBorders>
              <w:right w:val="single" w:color="auto" w:sz="4" w:space="0"/>
            </w:tcBorders>
            <w:vAlign w:val="center"/>
          </w:tcPr>
          <w:p>
            <w:pPr>
              <w:spacing w:before="100" w:beforeAutospacing="1"/>
              <w:jc w:val="center"/>
              <w:rPr>
                <w:sz w:val="21"/>
                <w:szCs w:val="21"/>
              </w:rPr>
            </w:pPr>
            <w:r>
              <w:rPr>
                <w:sz w:val="21"/>
                <w:szCs w:val="21"/>
              </w:rPr>
              <w:t>6</w:t>
            </w:r>
          </w:p>
        </w:tc>
        <w:tc>
          <w:tcPr>
            <w:tcW w:w="980" w:type="pct"/>
            <w:tcBorders>
              <w:left w:val="single" w:color="auto" w:sz="4" w:space="0"/>
              <w:right w:val="single" w:color="auto" w:sz="4" w:space="0"/>
            </w:tcBorders>
            <w:vAlign w:val="center"/>
          </w:tcPr>
          <w:p>
            <w:pPr>
              <w:spacing w:before="100" w:beforeAutospacing="1"/>
              <w:jc w:val="center"/>
              <w:rPr>
                <w:rFonts w:ascii="仿宋_GB2312"/>
                <w:sz w:val="21"/>
                <w:szCs w:val="21"/>
              </w:rPr>
            </w:pPr>
          </w:p>
        </w:tc>
        <w:tc>
          <w:tcPr>
            <w:tcW w:w="3451" w:type="pct"/>
            <w:tcBorders>
              <w:left w:val="single" w:color="auto" w:sz="4" w:space="0"/>
            </w:tcBorders>
            <w:vAlign w:val="center"/>
          </w:tcPr>
          <w:p>
            <w:pPr>
              <w:spacing w:before="100" w:beforeAutospacing="1"/>
              <w:jc w:val="center"/>
              <w:rPr>
                <w:rFonts w:ascii="仿宋_GB2312"/>
                <w:sz w:val="21"/>
                <w:szCs w:val="21"/>
              </w:rPr>
            </w:pPr>
          </w:p>
        </w:tc>
      </w:tr>
    </w:tbl>
    <w:p>
      <w:pPr>
        <w:widowControl/>
        <w:adjustRightInd w:val="0"/>
        <w:snapToGrid w:val="0"/>
        <w:spacing w:line="360" w:lineRule="auto"/>
        <w:jc w:val="left"/>
        <w:rPr>
          <w:rFonts w:ascii="仿宋_GB2312" w:hAnsi="仿宋_GB2312"/>
          <w:kern w:val="0"/>
          <w:sz w:val="22"/>
        </w:rPr>
      </w:pPr>
    </w:p>
    <w:p>
      <w:pPr>
        <w:widowControl/>
        <w:adjustRightInd w:val="0"/>
        <w:snapToGrid w:val="0"/>
        <w:spacing w:line="360" w:lineRule="auto"/>
        <w:jc w:val="left"/>
        <w:rPr>
          <w:rFonts w:ascii="仿宋_GB2312" w:hAnsi="仿宋_GB2312"/>
          <w:kern w:val="0"/>
          <w:sz w:val="22"/>
        </w:rPr>
      </w:pPr>
      <w:r>
        <w:rPr>
          <w:rFonts w:hint="eastAsia" w:ascii="仿宋_GB2312" w:hAnsi="仿宋_GB2312"/>
          <w:kern w:val="0"/>
          <w:sz w:val="22"/>
        </w:rPr>
        <w:t>审核组长（签字）：                    企业法人（负责人）（签字）：</w:t>
      </w:r>
    </w:p>
    <w:p>
      <w:pPr>
        <w:widowControl/>
        <w:adjustRightInd w:val="0"/>
        <w:snapToGrid w:val="0"/>
        <w:spacing w:line="360" w:lineRule="auto"/>
        <w:jc w:val="left"/>
        <w:rPr>
          <w:rFonts w:ascii="仿宋_GB2312" w:hAnsi="仿宋_GB2312"/>
          <w:kern w:val="0"/>
          <w:sz w:val="22"/>
        </w:rPr>
      </w:pPr>
      <w:r>
        <w:rPr>
          <w:rFonts w:hint="eastAsia" w:ascii="仿宋_GB2312" w:hAnsi="仿宋_GB2312"/>
          <w:kern w:val="0"/>
          <w:sz w:val="22"/>
        </w:rPr>
        <w:t xml:space="preserve">                                              单位（公章）：</w:t>
      </w:r>
    </w:p>
    <w:p>
      <w:pPr>
        <w:widowControl/>
        <w:adjustRightInd w:val="0"/>
        <w:snapToGrid w:val="0"/>
        <w:spacing w:line="360" w:lineRule="auto"/>
        <w:jc w:val="left"/>
        <w:rPr>
          <w:rFonts w:ascii="仿宋_GB2312" w:hAnsi="仿宋_GB2312"/>
          <w:kern w:val="0"/>
          <w:sz w:val="22"/>
        </w:rPr>
      </w:pPr>
      <w:r>
        <w:rPr>
          <w:rFonts w:hint="eastAsia" w:ascii="仿宋_GB2312" w:hAnsi="仿宋_GB2312"/>
          <w:kern w:val="0"/>
          <w:sz w:val="22"/>
        </w:rPr>
        <w:t xml:space="preserve">                                              年      月     日</w:t>
      </w:r>
    </w:p>
    <w:p>
      <w:pPr>
        <w:pStyle w:val="2"/>
        <w:rPr>
          <w:rFonts w:ascii="仿宋_GB2312" w:hAnsi="仿宋_GB2312"/>
          <w:kern w:val="0"/>
          <w:sz w:val="22"/>
        </w:rPr>
      </w:pPr>
    </w:p>
    <w:p>
      <w:pPr>
        <w:pStyle w:val="2"/>
        <w:rPr>
          <w:rFonts w:ascii="仿宋_GB2312" w:hAnsi="仿宋_GB2312"/>
          <w:kern w:val="0"/>
          <w:sz w:val="22"/>
        </w:rPr>
      </w:pPr>
    </w:p>
    <w:p>
      <w:pPr>
        <w:pStyle w:val="2"/>
        <w:rPr>
          <w:rFonts w:ascii="仿宋_GB2312" w:hAnsi="仿宋_GB2312"/>
          <w:kern w:val="0"/>
          <w:sz w:val="22"/>
        </w:rPr>
      </w:pPr>
    </w:p>
    <w:p>
      <w:pPr>
        <w:pStyle w:val="2"/>
        <w:rPr>
          <w:rFonts w:ascii="仿宋_GB2312" w:hAnsi="仿宋_GB2312"/>
          <w:kern w:val="0"/>
          <w:sz w:val="22"/>
        </w:rPr>
      </w:pPr>
    </w:p>
    <w:p>
      <w:pPr>
        <w:pStyle w:val="2"/>
        <w:rPr>
          <w:rFonts w:ascii="仿宋_GB2312" w:hAnsi="仿宋_GB2312"/>
          <w:kern w:val="0"/>
          <w:sz w:val="22"/>
        </w:rPr>
      </w:pPr>
    </w:p>
    <w:p>
      <w:pPr>
        <w:pStyle w:val="2"/>
        <w:rPr>
          <w:rFonts w:ascii="仿宋_GB2312" w:hAnsi="仿宋_GB2312"/>
          <w:kern w:val="0"/>
          <w:sz w:val="22"/>
        </w:rPr>
      </w:pPr>
    </w:p>
    <w:p>
      <w:pPr>
        <w:pStyle w:val="2"/>
        <w:rPr>
          <w:rFonts w:ascii="仿宋_GB2312" w:hAnsi="仿宋_GB2312"/>
          <w:kern w:val="0"/>
          <w:sz w:val="22"/>
        </w:rPr>
      </w:pPr>
    </w:p>
    <w:p>
      <w:pPr>
        <w:pStyle w:val="2"/>
        <w:rPr>
          <w:rFonts w:ascii="仿宋_GB2312" w:hAnsi="仿宋_GB2312"/>
          <w:kern w:val="0"/>
          <w:sz w:val="22"/>
        </w:rPr>
      </w:pPr>
    </w:p>
    <w:p>
      <w:pPr>
        <w:pStyle w:val="2"/>
        <w:rPr>
          <w:rFonts w:ascii="仿宋_GB2312" w:hAnsi="仿宋_GB2312"/>
          <w:kern w:val="0"/>
          <w:sz w:val="22"/>
        </w:rPr>
      </w:pPr>
    </w:p>
    <w:p>
      <w:pPr>
        <w:pStyle w:val="4"/>
        <w:adjustRightInd w:val="0"/>
        <w:snapToGrid w:val="0"/>
        <w:spacing w:before="0" w:after="0" w:line="360" w:lineRule="auto"/>
        <w:textAlignment w:val="baseline"/>
        <w:rPr>
          <w:rFonts w:ascii="Times New Roman" w:hAnsi="Times New Roman" w:eastAsia="华文中宋"/>
          <w:color w:val="000000"/>
          <w:kern w:val="0"/>
        </w:rPr>
      </w:pPr>
      <w:bookmarkStart w:id="4" w:name="_Toc75338269"/>
      <w:r>
        <w:rPr>
          <w:rFonts w:hint="eastAsia" w:ascii="Times New Roman" w:hAnsi="Times New Roman" w:eastAsia="华文中宋"/>
          <w:color w:val="000000"/>
          <w:kern w:val="0"/>
        </w:rPr>
        <w:t>附件4.5</w:t>
      </w:r>
      <w:bookmarkEnd w:id="4"/>
    </w:p>
    <w:p>
      <w:pPr>
        <w:tabs>
          <w:tab w:val="left" w:pos="3570"/>
        </w:tabs>
        <w:spacing w:before="240" w:after="156" w:afterLines="50"/>
        <w:jc w:val="center"/>
        <w:rPr>
          <w:rFonts w:ascii="华文中宋" w:hAnsi="华文中宋" w:eastAsia="华文中宋" w:cs="华文中宋"/>
          <w:b/>
          <w:bCs/>
          <w:color w:val="000000"/>
          <w:sz w:val="36"/>
          <w:szCs w:val="36"/>
        </w:rPr>
      </w:pPr>
      <w:r>
        <w:rPr>
          <w:rFonts w:hint="eastAsia" w:ascii="华文中宋" w:hAnsi="华文中宋" w:eastAsia="华文中宋" w:cs="华文中宋"/>
          <w:b/>
          <w:bCs/>
          <w:color w:val="000000"/>
          <w:sz w:val="36"/>
          <w:szCs w:val="36"/>
        </w:rPr>
        <w:t>羊生产性能测定技术规范</w:t>
      </w:r>
    </w:p>
    <w:p>
      <w:pPr>
        <w:tabs>
          <w:tab w:val="left" w:pos="3570"/>
        </w:tabs>
        <w:adjustRightInd w:val="0"/>
        <w:snapToGrid w:val="0"/>
        <w:spacing w:before="156" w:beforeLines="50" w:after="156" w:afterLines="50" w:line="360" w:lineRule="auto"/>
        <w:jc w:val="center"/>
        <w:rPr>
          <w:rFonts w:ascii="黑体" w:hAnsi="黑体" w:eastAsia="黑体" w:cs="黑体"/>
          <w:color w:val="000000"/>
          <w:sz w:val="24"/>
          <w:szCs w:val="24"/>
        </w:rPr>
      </w:pPr>
      <w:r>
        <w:rPr>
          <w:rFonts w:hint="eastAsia" w:ascii="黑体" w:hAnsi="黑体" w:eastAsia="黑体" w:cs="黑体"/>
          <w:b/>
          <w:bCs/>
          <w:color w:val="000000"/>
          <w:sz w:val="28"/>
          <w:szCs w:val="28"/>
        </w:rPr>
        <w:t>（试行）</w:t>
      </w:r>
    </w:p>
    <w:p>
      <w:pPr>
        <w:spacing w:line="360" w:lineRule="auto"/>
        <w:ind w:firstLine="480" w:firstLineChars="200"/>
        <w:rPr>
          <w:rFonts w:eastAsia="仿宋"/>
          <w:sz w:val="24"/>
          <w:szCs w:val="24"/>
        </w:rPr>
      </w:pPr>
      <w:r>
        <w:rPr>
          <w:rFonts w:eastAsia="仿宋"/>
          <w:sz w:val="24"/>
          <w:szCs w:val="24"/>
        </w:rPr>
        <w:t>羊性能测定是指对待选羊只个体性状表型值进行评定的一种育种措施。</w:t>
      </w:r>
    </w:p>
    <w:p>
      <w:pPr>
        <w:spacing w:line="360" w:lineRule="auto"/>
        <w:ind w:firstLine="480" w:firstLineChars="200"/>
        <w:rPr>
          <w:rFonts w:eastAsia="仿宋"/>
          <w:sz w:val="24"/>
          <w:szCs w:val="24"/>
        </w:rPr>
      </w:pPr>
      <w:r>
        <w:rPr>
          <w:rFonts w:eastAsia="仿宋"/>
          <w:sz w:val="24"/>
          <w:szCs w:val="24"/>
        </w:rPr>
        <w:t>羊性能测定根据组织方式不同可分为测定站测定和场内测定。测定场（站）测定是指将待测个体置于</w:t>
      </w:r>
      <w:r>
        <w:rPr>
          <w:rFonts w:hint="eastAsia" w:eastAsia="仿宋"/>
          <w:sz w:val="24"/>
          <w:szCs w:val="24"/>
        </w:rPr>
        <w:t>国家或省级</w:t>
      </w:r>
      <w:r>
        <w:rPr>
          <w:rFonts w:eastAsia="仿宋"/>
          <w:sz w:val="24"/>
          <w:szCs w:val="24"/>
        </w:rPr>
        <w:t>认定的测定场所，按照标准化的饲养程序和流程，对相关生产性能表型值进行的测定。场内测定是指在本场内，按照环境、饲养管理、营养水平等一致的原则，对特定品种、特定饲养阶段的生产性能如肉用性能、毛用性能和绒用性能等表型值进行的测定。</w:t>
      </w:r>
    </w:p>
    <w:p>
      <w:pPr>
        <w:spacing w:line="360" w:lineRule="auto"/>
        <w:ind w:firstLine="481" w:firstLineChars="200"/>
        <w:rPr>
          <w:rFonts w:ascii="仿宋" w:hAnsi="仿宋" w:eastAsia="仿宋" w:cs="仿宋"/>
          <w:b/>
          <w:bCs/>
          <w:sz w:val="24"/>
          <w:szCs w:val="24"/>
        </w:rPr>
      </w:pPr>
      <w:r>
        <w:rPr>
          <w:rFonts w:hint="eastAsia" w:ascii="仿宋" w:hAnsi="仿宋" w:eastAsia="仿宋" w:cs="仿宋"/>
          <w:b/>
          <w:bCs/>
          <w:sz w:val="24"/>
          <w:szCs w:val="24"/>
        </w:rPr>
        <w:t>一、性能测定的基本原则</w:t>
      </w:r>
    </w:p>
    <w:p>
      <w:pPr>
        <w:spacing w:line="360" w:lineRule="auto"/>
        <w:ind w:firstLine="480" w:firstLineChars="200"/>
        <w:rPr>
          <w:rFonts w:eastAsia="仿宋"/>
          <w:sz w:val="24"/>
          <w:szCs w:val="24"/>
        </w:rPr>
      </w:pPr>
      <w:r>
        <w:rPr>
          <w:rFonts w:eastAsia="仿宋"/>
          <w:sz w:val="24"/>
          <w:szCs w:val="24"/>
        </w:rPr>
        <w:t>1．性能测定必须严格按照科学、系统和规范的规程实施，在同一类育种方案中，性能测定的实施要有高度的统一性</w:t>
      </w:r>
      <w:r>
        <w:rPr>
          <w:rFonts w:hint="eastAsia" w:eastAsia="仿宋"/>
          <w:sz w:val="24"/>
          <w:szCs w:val="24"/>
        </w:rPr>
        <w:t>。</w:t>
      </w:r>
    </w:p>
    <w:p>
      <w:pPr>
        <w:spacing w:line="360" w:lineRule="auto"/>
        <w:ind w:firstLine="480" w:firstLineChars="200"/>
        <w:rPr>
          <w:rFonts w:eastAsia="仿宋"/>
          <w:sz w:val="24"/>
          <w:szCs w:val="24"/>
        </w:rPr>
      </w:pPr>
      <w:r>
        <w:rPr>
          <w:rFonts w:eastAsia="仿宋"/>
          <w:sz w:val="24"/>
          <w:szCs w:val="24"/>
        </w:rPr>
        <w:t>2．性能测定结果应客观、准确和可靠</w:t>
      </w:r>
      <w:r>
        <w:rPr>
          <w:rFonts w:hint="eastAsia" w:eastAsia="仿宋"/>
          <w:sz w:val="24"/>
          <w:szCs w:val="24"/>
        </w:rPr>
        <w:t>。</w:t>
      </w:r>
    </w:p>
    <w:p>
      <w:pPr>
        <w:spacing w:line="360" w:lineRule="auto"/>
        <w:ind w:firstLine="480" w:firstLineChars="200"/>
        <w:rPr>
          <w:rFonts w:eastAsia="仿宋"/>
          <w:sz w:val="24"/>
          <w:szCs w:val="24"/>
        </w:rPr>
      </w:pPr>
      <w:r>
        <w:rPr>
          <w:rFonts w:eastAsia="仿宋"/>
          <w:sz w:val="24"/>
          <w:szCs w:val="24"/>
        </w:rPr>
        <w:t>3．性能测定的实施要保持连续性和长期性</w:t>
      </w:r>
      <w:r>
        <w:rPr>
          <w:rFonts w:hint="eastAsia" w:eastAsia="仿宋"/>
          <w:sz w:val="24"/>
          <w:szCs w:val="24"/>
        </w:rPr>
        <w:t>。</w:t>
      </w:r>
    </w:p>
    <w:p>
      <w:pPr>
        <w:spacing w:line="360" w:lineRule="auto"/>
        <w:ind w:firstLine="480" w:firstLineChars="200"/>
        <w:rPr>
          <w:rFonts w:eastAsia="仿宋"/>
          <w:sz w:val="24"/>
          <w:szCs w:val="24"/>
        </w:rPr>
      </w:pPr>
      <w:r>
        <w:rPr>
          <w:rFonts w:eastAsia="仿宋"/>
          <w:sz w:val="24"/>
          <w:szCs w:val="24"/>
        </w:rPr>
        <w:t>4．性能测定指标应根据育种方向确定，并随技术的发展适时改进测定方法和记录管理系统。</w:t>
      </w:r>
    </w:p>
    <w:p>
      <w:pPr>
        <w:spacing w:line="360" w:lineRule="auto"/>
        <w:ind w:firstLine="481" w:firstLineChars="200"/>
        <w:rPr>
          <w:rFonts w:eastAsia="仿宋"/>
          <w:b/>
          <w:bCs/>
          <w:sz w:val="24"/>
          <w:szCs w:val="24"/>
        </w:rPr>
      </w:pPr>
      <w:r>
        <w:rPr>
          <w:rFonts w:eastAsia="仿宋"/>
          <w:b/>
          <w:bCs/>
          <w:sz w:val="24"/>
          <w:szCs w:val="24"/>
        </w:rPr>
        <w:t>二、性能测定的基本要求</w:t>
      </w:r>
    </w:p>
    <w:p>
      <w:pPr>
        <w:spacing w:line="360" w:lineRule="auto"/>
        <w:ind w:firstLine="480" w:firstLineChars="200"/>
        <w:rPr>
          <w:rFonts w:eastAsia="仿宋"/>
          <w:sz w:val="24"/>
          <w:szCs w:val="24"/>
        </w:rPr>
      </w:pPr>
      <w:r>
        <w:rPr>
          <w:rFonts w:eastAsia="仿宋"/>
          <w:sz w:val="24"/>
          <w:szCs w:val="24"/>
        </w:rPr>
        <w:t>（一）测定场（站）的基本要求</w:t>
      </w:r>
    </w:p>
    <w:p>
      <w:pPr>
        <w:spacing w:line="360" w:lineRule="auto"/>
        <w:ind w:firstLine="480" w:firstLineChars="200"/>
        <w:rPr>
          <w:rFonts w:eastAsia="仿宋"/>
          <w:sz w:val="24"/>
          <w:szCs w:val="24"/>
        </w:rPr>
      </w:pPr>
      <w:r>
        <w:rPr>
          <w:rFonts w:eastAsia="仿宋"/>
          <w:sz w:val="24"/>
          <w:szCs w:val="24"/>
        </w:rPr>
        <w:t>1．测定场（站）应具有相应的仪器设备和量具，应满足测定项目的精度要求，并由专人管理和使用</w:t>
      </w:r>
      <w:r>
        <w:rPr>
          <w:rFonts w:hint="eastAsia" w:eastAsia="仿宋"/>
          <w:sz w:val="24"/>
          <w:szCs w:val="24"/>
        </w:rPr>
        <w:t>。</w:t>
      </w:r>
    </w:p>
    <w:p>
      <w:pPr>
        <w:spacing w:line="360" w:lineRule="auto"/>
        <w:ind w:firstLine="480" w:firstLineChars="200"/>
        <w:rPr>
          <w:rFonts w:eastAsia="仿宋"/>
          <w:sz w:val="24"/>
          <w:szCs w:val="24"/>
        </w:rPr>
      </w:pPr>
      <w:r>
        <w:rPr>
          <w:rFonts w:eastAsia="仿宋"/>
          <w:sz w:val="24"/>
          <w:szCs w:val="24"/>
        </w:rPr>
        <w:t>2．测定场（站）应具有中专以上学历或取得专业技能资格证书的人员专门负责测定和数据记录</w:t>
      </w:r>
      <w:r>
        <w:rPr>
          <w:rFonts w:hint="eastAsia" w:eastAsia="仿宋"/>
          <w:sz w:val="24"/>
          <w:szCs w:val="24"/>
        </w:rPr>
        <w:t>。</w:t>
      </w:r>
    </w:p>
    <w:p>
      <w:pPr>
        <w:spacing w:line="360" w:lineRule="auto"/>
        <w:ind w:firstLine="480" w:firstLineChars="200"/>
        <w:rPr>
          <w:rFonts w:eastAsia="仿宋"/>
          <w:sz w:val="24"/>
          <w:szCs w:val="24"/>
        </w:rPr>
      </w:pPr>
      <w:r>
        <w:rPr>
          <w:rFonts w:eastAsia="仿宋"/>
          <w:sz w:val="24"/>
          <w:szCs w:val="24"/>
        </w:rPr>
        <w:t>3．测定场（站）场区和圈舍通风良好、光线充足、饮用水洁净、温湿度适宜</w:t>
      </w:r>
      <w:bookmarkStart w:id="5" w:name="OLE_LINK33"/>
      <w:bookmarkStart w:id="6" w:name="OLE_LINK34"/>
      <w:r>
        <w:rPr>
          <w:rFonts w:eastAsia="仿宋"/>
          <w:sz w:val="24"/>
          <w:szCs w:val="24"/>
        </w:rPr>
        <w:t>，环境及其卫生条件</w:t>
      </w:r>
      <w:bookmarkEnd w:id="5"/>
      <w:bookmarkEnd w:id="6"/>
      <w:r>
        <w:rPr>
          <w:rFonts w:eastAsia="仿宋"/>
          <w:sz w:val="24"/>
          <w:szCs w:val="24"/>
        </w:rPr>
        <w:t>符合NY/T388-1999和NY/T1167-2006中的要求</w:t>
      </w:r>
      <w:r>
        <w:rPr>
          <w:rFonts w:hint="eastAsia" w:eastAsia="仿宋"/>
          <w:sz w:val="24"/>
          <w:szCs w:val="24"/>
        </w:rPr>
        <w:t>。</w:t>
      </w:r>
    </w:p>
    <w:p>
      <w:pPr>
        <w:spacing w:line="360" w:lineRule="auto"/>
        <w:ind w:firstLine="480" w:firstLineChars="200"/>
        <w:rPr>
          <w:rFonts w:eastAsia="仿宋"/>
          <w:sz w:val="24"/>
          <w:szCs w:val="24"/>
        </w:rPr>
      </w:pPr>
      <w:r>
        <w:rPr>
          <w:rFonts w:eastAsia="仿宋"/>
          <w:sz w:val="24"/>
          <w:szCs w:val="24"/>
        </w:rPr>
        <w:t>4．测定场（站）应有健全的卫生防疫和检疫制度，科学合理的免疫程序，待测群体健康状况良好</w:t>
      </w:r>
      <w:r>
        <w:rPr>
          <w:rFonts w:hint="eastAsia" w:eastAsia="仿宋"/>
          <w:sz w:val="24"/>
          <w:szCs w:val="24"/>
        </w:rPr>
        <w:t>。</w:t>
      </w:r>
    </w:p>
    <w:p>
      <w:pPr>
        <w:spacing w:line="360" w:lineRule="auto"/>
        <w:ind w:firstLine="480" w:firstLineChars="200"/>
        <w:rPr>
          <w:rFonts w:eastAsia="仿宋"/>
          <w:sz w:val="24"/>
          <w:szCs w:val="24"/>
        </w:rPr>
      </w:pPr>
      <w:r>
        <w:rPr>
          <w:rFonts w:eastAsia="仿宋"/>
          <w:sz w:val="24"/>
          <w:szCs w:val="24"/>
        </w:rPr>
        <w:t>5．同一测定场（站）待测羊只的饲养管理条件应一致，营养水平应达到相应饲养标准的要求。</w:t>
      </w:r>
    </w:p>
    <w:p>
      <w:pPr>
        <w:spacing w:line="360" w:lineRule="auto"/>
        <w:ind w:firstLine="480" w:firstLineChars="200"/>
        <w:rPr>
          <w:rFonts w:eastAsia="仿宋"/>
          <w:sz w:val="24"/>
          <w:szCs w:val="24"/>
        </w:rPr>
      </w:pPr>
      <w:r>
        <w:rPr>
          <w:rFonts w:eastAsia="仿宋"/>
          <w:sz w:val="24"/>
          <w:szCs w:val="24"/>
        </w:rPr>
        <w:t>（二）受测羊只的基本要求</w:t>
      </w:r>
    </w:p>
    <w:p>
      <w:pPr>
        <w:spacing w:line="360" w:lineRule="auto"/>
        <w:ind w:firstLine="480" w:firstLineChars="200"/>
        <w:rPr>
          <w:rFonts w:eastAsia="仿宋"/>
          <w:sz w:val="24"/>
          <w:szCs w:val="24"/>
        </w:rPr>
      </w:pPr>
      <w:r>
        <w:rPr>
          <w:rFonts w:eastAsia="仿宋"/>
          <w:sz w:val="24"/>
          <w:szCs w:val="24"/>
        </w:rPr>
        <w:t>1．体型外貌符合品种标准</w:t>
      </w:r>
      <w:r>
        <w:rPr>
          <w:rFonts w:hint="eastAsia" w:eastAsia="仿宋"/>
          <w:sz w:val="24"/>
          <w:szCs w:val="24"/>
        </w:rPr>
        <w:t>。</w:t>
      </w:r>
    </w:p>
    <w:p>
      <w:pPr>
        <w:spacing w:line="360" w:lineRule="auto"/>
        <w:ind w:firstLine="480" w:firstLineChars="200"/>
        <w:rPr>
          <w:rFonts w:eastAsia="仿宋"/>
          <w:sz w:val="24"/>
          <w:szCs w:val="24"/>
        </w:rPr>
      </w:pPr>
      <w:r>
        <w:rPr>
          <w:rFonts w:eastAsia="仿宋"/>
          <w:sz w:val="24"/>
          <w:szCs w:val="24"/>
        </w:rPr>
        <w:t>2．个体本身及其父母系谱清晰、准确</w:t>
      </w:r>
      <w:r>
        <w:rPr>
          <w:rFonts w:hint="eastAsia" w:eastAsia="仿宋"/>
          <w:sz w:val="24"/>
          <w:szCs w:val="24"/>
        </w:rPr>
        <w:t>。</w:t>
      </w:r>
    </w:p>
    <w:p>
      <w:pPr>
        <w:spacing w:line="360" w:lineRule="auto"/>
        <w:ind w:firstLine="480" w:firstLineChars="200"/>
        <w:rPr>
          <w:rFonts w:eastAsia="仿宋"/>
          <w:sz w:val="24"/>
          <w:szCs w:val="24"/>
        </w:rPr>
      </w:pPr>
      <w:r>
        <w:rPr>
          <w:rFonts w:eastAsia="仿宋"/>
          <w:sz w:val="24"/>
          <w:szCs w:val="24"/>
        </w:rPr>
        <w:t>3．个体本身及其同胞均无遗传缺陷</w:t>
      </w:r>
      <w:r>
        <w:rPr>
          <w:rFonts w:hint="eastAsia" w:eastAsia="仿宋"/>
          <w:sz w:val="24"/>
          <w:szCs w:val="24"/>
        </w:rPr>
        <w:t>。</w:t>
      </w:r>
    </w:p>
    <w:p>
      <w:pPr>
        <w:spacing w:line="360" w:lineRule="auto"/>
        <w:ind w:firstLine="480" w:firstLineChars="200"/>
        <w:rPr>
          <w:rFonts w:eastAsia="仿宋"/>
          <w:sz w:val="24"/>
          <w:szCs w:val="24"/>
        </w:rPr>
      </w:pPr>
      <w:r>
        <w:rPr>
          <w:rFonts w:eastAsia="仿宋"/>
          <w:sz w:val="24"/>
          <w:szCs w:val="24"/>
        </w:rPr>
        <w:t>4．生长发育正常，健康状况良好</w:t>
      </w:r>
      <w:r>
        <w:rPr>
          <w:rFonts w:hint="eastAsia" w:eastAsia="仿宋"/>
          <w:sz w:val="24"/>
          <w:szCs w:val="24"/>
        </w:rPr>
        <w:t>。</w:t>
      </w:r>
    </w:p>
    <w:p>
      <w:pPr>
        <w:spacing w:line="360" w:lineRule="auto"/>
        <w:ind w:firstLine="480" w:firstLineChars="200"/>
        <w:rPr>
          <w:rFonts w:eastAsia="仿宋"/>
          <w:sz w:val="24"/>
          <w:szCs w:val="24"/>
        </w:rPr>
      </w:pPr>
      <w:r>
        <w:rPr>
          <w:rFonts w:eastAsia="仿宋"/>
          <w:sz w:val="24"/>
          <w:szCs w:val="24"/>
        </w:rPr>
        <w:t>5．免疫注射符合免疫规程的要求，且记录完整。</w:t>
      </w:r>
    </w:p>
    <w:p>
      <w:pPr>
        <w:spacing w:line="360" w:lineRule="auto"/>
        <w:ind w:firstLine="481" w:firstLineChars="200"/>
        <w:rPr>
          <w:rFonts w:eastAsia="仿宋"/>
          <w:b/>
          <w:bCs/>
          <w:sz w:val="24"/>
          <w:szCs w:val="24"/>
        </w:rPr>
      </w:pPr>
      <w:r>
        <w:rPr>
          <w:rFonts w:eastAsia="仿宋"/>
          <w:b/>
          <w:bCs/>
          <w:sz w:val="24"/>
          <w:szCs w:val="24"/>
        </w:rPr>
        <w:t>三、性能测定的主要性状</w:t>
      </w:r>
    </w:p>
    <w:p>
      <w:pPr>
        <w:spacing w:line="360" w:lineRule="auto"/>
        <w:ind w:firstLine="480" w:firstLineChars="200"/>
        <w:rPr>
          <w:rFonts w:eastAsia="仿宋"/>
          <w:sz w:val="24"/>
          <w:szCs w:val="24"/>
        </w:rPr>
      </w:pPr>
      <w:r>
        <w:rPr>
          <w:rFonts w:eastAsia="仿宋"/>
          <w:sz w:val="24"/>
          <w:szCs w:val="24"/>
        </w:rPr>
        <w:t>羊性能测定的性状主要有生长发育性状、肉用性状、毛用性状、绒用性状、皮用性状、乳用性状和繁殖性状等。</w:t>
      </w:r>
    </w:p>
    <w:p>
      <w:pPr>
        <w:spacing w:line="360" w:lineRule="auto"/>
        <w:ind w:firstLine="480" w:firstLineChars="200"/>
        <w:rPr>
          <w:rFonts w:eastAsia="仿宋"/>
          <w:sz w:val="24"/>
          <w:szCs w:val="24"/>
        </w:rPr>
      </w:pPr>
      <w:r>
        <w:rPr>
          <w:rFonts w:eastAsia="仿宋"/>
          <w:sz w:val="24"/>
          <w:szCs w:val="24"/>
        </w:rPr>
        <w:t>性能测定时可根据羊只生产方向进行有选择性的测定。</w:t>
      </w:r>
    </w:p>
    <w:p>
      <w:pPr>
        <w:spacing w:line="360" w:lineRule="auto"/>
        <w:ind w:firstLine="480" w:firstLineChars="200"/>
        <w:rPr>
          <w:rFonts w:eastAsia="仿宋"/>
          <w:sz w:val="24"/>
          <w:szCs w:val="24"/>
        </w:rPr>
      </w:pPr>
      <w:r>
        <w:rPr>
          <w:rFonts w:eastAsia="仿宋"/>
          <w:sz w:val="24"/>
          <w:szCs w:val="24"/>
        </w:rPr>
        <w:t>（一）生长发育性状</w:t>
      </w:r>
    </w:p>
    <w:p>
      <w:pPr>
        <w:spacing w:line="360" w:lineRule="auto"/>
        <w:ind w:firstLine="480" w:firstLineChars="200"/>
        <w:rPr>
          <w:rFonts w:eastAsia="仿宋"/>
          <w:sz w:val="24"/>
          <w:szCs w:val="24"/>
        </w:rPr>
      </w:pPr>
      <w:r>
        <w:rPr>
          <w:rFonts w:eastAsia="仿宋"/>
          <w:sz w:val="24"/>
          <w:szCs w:val="24"/>
        </w:rPr>
        <w:t>生长发育性状主要有初生、断奶、6月龄、12月龄、18月龄和24月龄时的体重；6月龄、12月龄、18月龄和24月龄时的体高、体长、胸围等体尺。</w:t>
      </w:r>
    </w:p>
    <w:p>
      <w:pPr>
        <w:spacing w:line="360" w:lineRule="auto"/>
        <w:ind w:firstLine="480" w:firstLineChars="200"/>
        <w:rPr>
          <w:rFonts w:eastAsia="仿宋"/>
          <w:sz w:val="24"/>
          <w:szCs w:val="24"/>
        </w:rPr>
      </w:pPr>
      <w:r>
        <w:rPr>
          <w:rFonts w:eastAsia="仿宋"/>
          <w:sz w:val="24"/>
          <w:szCs w:val="24"/>
        </w:rPr>
        <w:t>（二）肉用性状</w:t>
      </w:r>
    </w:p>
    <w:p>
      <w:pPr>
        <w:spacing w:line="360" w:lineRule="auto"/>
        <w:ind w:firstLine="480" w:firstLineChars="200"/>
        <w:rPr>
          <w:rFonts w:eastAsia="仿宋"/>
          <w:b/>
          <w:sz w:val="24"/>
          <w:szCs w:val="24"/>
        </w:rPr>
      </w:pPr>
      <w:r>
        <w:rPr>
          <w:rFonts w:eastAsia="仿宋"/>
          <w:sz w:val="24"/>
          <w:szCs w:val="24"/>
        </w:rPr>
        <w:t>肉用性状包括育肥性状、屠宰与胴体性状、肉质性状等。</w:t>
      </w:r>
    </w:p>
    <w:p>
      <w:pPr>
        <w:spacing w:line="360" w:lineRule="auto"/>
        <w:ind w:firstLine="480" w:firstLineChars="200"/>
        <w:rPr>
          <w:rFonts w:eastAsia="仿宋"/>
          <w:sz w:val="24"/>
          <w:szCs w:val="24"/>
        </w:rPr>
      </w:pPr>
      <w:r>
        <w:rPr>
          <w:rFonts w:eastAsia="仿宋"/>
          <w:sz w:val="24"/>
          <w:szCs w:val="24"/>
        </w:rPr>
        <w:t>育肥性状主要有某一年龄段或育肥期间的日增重、料重比等。</w:t>
      </w:r>
    </w:p>
    <w:p>
      <w:pPr>
        <w:spacing w:line="360" w:lineRule="auto"/>
        <w:ind w:firstLine="480" w:firstLineChars="200"/>
        <w:rPr>
          <w:rFonts w:eastAsia="仿宋"/>
          <w:sz w:val="24"/>
          <w:szCs w:val="24"/>
        </w:rPr>
      </w:pPr>
      <w:r>
        <w:rPr>
          <w:rFonts w:eastAsia="仿宋"/>
          <w:sz w:val="24"/>
          <w:szCs w:val="24"/>
        </w:rPr>
        <w:t>屠宰与胴体性状主要有宰前活重、胴体重、屠宰率、净肉率、骨肉比、背脂厚、GR值、眼肌面积、尾（臀）脂重等。</w:t>
      </w:r>
    </w:p>
    <w:p>
      <w:pPr>
        <w:spacing w:line="360" w:lineRule="auto"/>
        <w:ind w:firstLine="480" w:firstLineChars="200"/>
        <w:rPr>
          <w:rFonts w:eastAsia="仿宋"/>
          <w:sz w:val="24"/>
          <w:szCs w:val="24"/>
        </w:rPr>
      </w:pPr>
      <w:r>
        <w:rPr>
          <w:rFonts w:eastAsia="仿宋"/>
          <w:sz w:val="24"/>
          <w:szCs w:val="24"/>
        </w:rPr>
        <w:t>肉质性状包括肉色、大理石纹、pH、滴水损失、熟肉率、剪切力等。</w:t>
      </w:r>
    </w:p>
    <w:p>
      <w:pPr>
        <w:spacing w:line="360" w:lineRule="auto"/>
        <w:ind w:firstLine="480" w:firstLineChars="200"/>
        <w:rPr>
          <w:rFonts w:eastAsia="仿宋"/>
          <w:sz w:val="24"/>
          <w:szCs w:val="24"/>
        </w:rPr>
      </w:pPr>
      <w:r>
        <w:rPr>
          <w:rFonts w:eastAsia="仿宋"/>
          <w:sz w:val="24"/>
          <w:szCs w:val="24"/>
        </w:rPr>
        <w:t>（三）毛用性状</w:t>
      </w:r>
    </w:p>
    <w:p>
      <w:pPr>
        <w:spacing w:line="360" w:lineRule="auto"/>
        <w:ind w:firstLine="480" w:firstLineChars="200"/>
        <w:rPr>
          <w:rFonts w:eastAsia="仿宋"/>
          <w:sz w:val="24"/>
          <w:szCs w:val="24"/>
        </w:rPr>
      </w:pPr>
      <w:r>
        <w:rPr>
          <w:rFonts w:hint="eastAsia" w:eastAsia="仿宋"/>
          <w:sz w:val="24"/>
          <w:szCs w:val="24"/>
        </w:rPr>
        <w:t>毛用性状</w:t>
      </w:r>
      <w:r>
        <w:rPr>
          <w:rFonts w:eastAsia="仿宋"/>
          <w:sz w:val="24"/>
          <w:szCs w:val="24"/>
        </w:rPr>
        <w:t>包括剪毛量、剪毛后体重、被毛密度、毛丛自然长度、纤维直径、羊毛油汗、羊毛匀度、羊毛弯曲</w:t>
      </w:r>
      <w:r>
        <w:rPr>
          <w:rFonts w:hint="eastAsia" w:eastAsia="仿宋"/>
          <w:sz w:val="24"/>
          <w:szCs w:val="24"/>
        </w:rPr>
        <w:t>、</w:t>
      </w:r>
      <w:r>
        <w:rPr>
          <w:rFonts w:eastAsia="仿宋"/>
          <w:sz w:val="24"/>
          <w:szCs w:val="24"/>
        </w:rPr>
        <w:t>净毛率、净毛量、羊毛强度</w:t>
      </w:r>
      <w:r>
        <w:rPr>
          <w:rFonts w:hint="eastAsia" w:eastAsia="仿宋"/>
          <w:sz w:val="24"/>
          <w:szCs w:val="24"/>
        </w:rPr>
        <w:t>等</w:t>
      </w:r>
      <w:r>
        <w:rPr>
          <w:rFonts w:eastAsia="仿宋"/>
          <w:sz w:val="24"/>
          <w:szCs w:val="24"/>
        </w:rPr>
        <w:t>。</w:t>
      </w:r>
    </w:p>
    <w:p>
      <w:pPr>
        <w:spacing w:line="360" w:lineRule="auto"/>
        <w:ind w:firstLine="480" w:firstLineChars="200"/>
        <w:rPr>
          <w:rFonts w:eastAsia="仿宋"/>
          <w:sz w:val="24"/>
          <w:szCs w:val="24"/>
        </w:rPr>
      </w:pPr>
      <w:r>
        <w:rPr>
          <w:rFonts w:eastAsia="仿宋"/>
          <w:sz w:val="24"/>
          <w:szCs w:val="24"/>
        </w:rPr>
        <w:t>（四）绒用性状</w:t>
      </w:r>
    </w:p>
    <w:p>
      <w:pPr>
        <w:spacing w:line="360" w:lineRule="auto"/>
        <w:ind w:firstLine="480" w:firstLineChars="200"/>
        <w:rPr>
          <w:rFonts w:eastAsia="仿宋"/>
          <w:sz w:val="24"/>
          <w:szCs w:val="24"/>
        </w:rPr>
      </w:pPr>
      <w:r>
        <w:rPr>
          <w:rFonts w:hint="eastAsia" w:eastAsia="仿宋"/>
          <w:sz w:val="24"/>
          <w:szCs w:val="24"/>
        </w:rPr>
        <w:t>绒用性状</w:t>
      </w:r>
      <w:r>
        <w:rPr>
          <w:rFonts w:eastAsia="仿宋"/>
          <w:sz w:val="24"/>
          <w:szCs w:val="24"/>
        </w:rPr>
        <w:t>包括抓（剪）绒量、抓（剪）绒后体重、绒纤维直径、绒层厚度、羊绒颜色</w:t>
      </w:r>
      <w:r>
        <w:rPr>
          <w:rFonts w:hint="eastAsia" w:eastAsia="仿宋"/>
          <w:sz w:val="24"/>
          <w:szCs w:val="24"/>
        </w:rPr>
        <w:t>、</w:t>
      </w:r>
      <w:r>
        <w:rPr>
          <w:rFonts w:eastAsia="仿宋"/>
          <w:sz w:val="24"/>
          <w:szCs w:val="24"/>
        </w:rPr>
        <w:t>净绒率、净绒量、羊绒强力</w:t>
      </w:r>
      <w:r>
        <w:rPr>
          <w:rFonts w:hint="eastAsia" w:eastAsia="仿宋"/>
          <w:sz w:val="24"/>
          <w:szCs w:val="24"/>
        </w:rPr>
        <w:t>等</w:t>
      </w:r>
      <w:r>
        <w:rPr>
          <w:rFonts w:eastAsia="仿宋"/>
          <w:sz w:val="24"/>
          <w:szCs w:val="24"/>
        </w:rPr>
        <w:t>。</w:t>
      </w:r>
    </w:p>
    <w:p>
      <w:pPr>
        <w:spacing w:line="360" w:lineRule="auto"/>
        <w:ind w:firstLine="480" w:firstLineChars="200"/>
        <w:rPr>
          <w:rFonts w:eastAsia="仿宋"/>
          <w:sz w:val="24"/>
          <w:szCs w:val="24"/>
        </w:rPr>
      </w:pPr>
      <w:r>
        <w:rPr>
          <w:rFonts w:eastAsia="仿宋"/>
          <w:sz w:val="24"/>
          <w:szCs w:val="24"/>
        </w:rPr>
        <w:t>（五）皮用性状</w:t>
      </w:r>
    </w:p>
    <w:p>
      <w:pPr>
        <w:spacing w:line="360" w:lineRule="auto"/>
        <w:ind w:firstLine="480" w:firstLineChars="200"/>
        <w:rPr>
          <w:rFonts w:eastAsia="仿宋"/>
          <w:sz w:val="24"/>
          <w:szCs w:val="24"/>
        </w:rPr>
      </w:pPr>
      <w:r>
        <w:rPr>
          <w:rFonts w:hint="eastAsia" w:eastAsia="仿宋"/>
          <w:sz w:val="24"/>
          <w:szCs w:val="24"/>
        </w:rPr>
        <w:t>皮用性状包</w:t>
      </w:r>
      <w:r>
        <w:rPr>
          <w:rFonts w:eastAsia="仿宋"/>
          <w:sz w:val="24"/>
          <w:szCs w:val="24"/>
        </w:rPr>
        <w:t>括被毛光泽、花纹类型、皮板质量、皮张面积、皮毛密度</w:t>
      </w:r>
      <w:r>
        <w:rPr>
          <w:rFonts w:hint="eastAsia" w:eastAsia="仿宋"/>
          <w:sz w:val="24"/>
          <w:szCs w:val="24"/>
        </w:rPr>
        <w:t>、</w:t>
      </w:r>
      <w:r>
        <w:rPr>
          <w:rFonts w:eastAsia="仿宋"/>
          <w:sz w:val="24"/>
          <w:szCs w:val="24"/>
        </w:rPr>
        <w:t>花案面积、正身面积</w:t>
      </w:r>
      <w:r>
        <w:rPr>
          <w:rFonts w:hint="eastAsia" w:eastAsia="仿宋"/>
          <w:sz w:val="24"/>
          <w:szCs w:val="24"/>
        </w:rPr>
        <w:t>等</w:t>
      </w:r>
      <w:r>
        <w:rPr>
          <w:rFonts w:eastAsia="仿宋"/>
          <w:sz w:val="24"/>
          <w:szCs w:val="24"/>
        </w:rPr>
        <w:t>。</w:t>
      </w:r>
    </w:p>
    <w:p>
      <w:pPr>
        <w:spacing w:line="360" w:lineRule="auto"/>
        <w:ind w:firstLine="480" w:firstLineChars="200"/>
        <w:rPr>
          <w:rFonts w:eastAsia="仿宋"/>
          <w:sz w:val="24"/>
          <w:szCs w:val="24"/>
        </w:rPr>
      </w:pPr>
      <w:r>
        <w:rPr>
          <w:rFonts w:eastAsia="仿宋"/>
          <w:sz w:val="24"/>
          <w:szCs w:val="24"/>
        </w:rPr>
        <w:t>（六）乳用性状</w:t>
      </w:r>
    </w:p>
    <w:p>
      <w:pPr>
        <w:spacing w:line="360" w:lineRule="auto"/>
        <w:ind w:firstLine="480" w:firstLineChars="200"/>
        <w:rPr>
          <w:rFonts w:eastAsia="仿宋"/>
          <w:sz w:val="24"/>
          <w:szCs w:val="24"/>
        </w:rPr>
      </w:pPr>
      <w:r>
        <w:rPr>
          <w:rFonts w:hint="eastAsia" w:eastAsia="仿宋"/>
          <w:sz w:val="24"/>
          <w:szCs w:val="24"/>
        </w:rPr>
        <w:t>肉用性状</w:t>
      </w:r>
      <w:r>
        <w:rPr>
          <w:rFonts w:eastAsia="仿宋"/>
          <w:sz w:val="24"/>
          <w:szCs w:val="24"/>
        </w:rPr>
        <w:t>包括产奶量、乳脂率、乳蛋白率、乳干物质率、体细胞数</w:t>
      </w:r>
      <w:r>
        <w:rPr>
          <w:rFonts w:hint="eastAsia" w:eastAsia="仿宋"/>
          <w:sz w:val="24"/>
          <w:szCs w:val="24"/>
        </w:rPr>
        <w:t>、</w:t>
      </w:r>
      <w:r>
        <w:rPr>
          <w:rFonts w:eastAsia="仿宋"/>
          <w:sz w:val="24"/>
          <w:szCs w:val="24"/>
        </w:rPr>
        <w:t>后代群体平均产奶量</w:t>
      </w:r>
      <w:r>
        <w:rPr>
          <w:rFonts w:hint="eastAsia" w:eastAsia="仿宋"/>
          <w:sz w:val="24"/>
          <w:szCs w:val="24"/>
        </w:rPr>
        <w:t>等</w:t>
      </w:r>
      <w:r>
        <w:rPr>
          <w:rFonts w:eastAsia="仿宋"/>
          <w:sz w:val="24"/>
          <w:szCs w:val="24"/>
        </w:rPr>
        <w:t>。</w:t>
      </w:r>
    </w:p>
    <w:p>
      <w:pPr>
        <w:spacing w:line="360" w:lineRule="auto"/>
        <w:ind w:firstLine="480" w:firstLineChars="200"/>
        <w:rPr>
          <w:rFonts w:eastAsia="仿宋"/>
          <w:sz w:val="24"/>
          <w:szCs w:val="24"/>
        </w:rPr>
      </w:pPr>
      <w:r>
        <w:rPr>
          <w:rFonts w:eastAsia="仿宋"/>
          <w:sz w:val="24"/>
          <w:szCs w:val="24"/>
        </w:rPr>
        <w:t>（七）繁殖性状</w:t>
      </w:r>
    </w:p>
    <w:p>
      <w:pPr>
        <w:spacing w:line="360" w:lineRule="auto"/>
        <w:ind w:firstLine="480" w:firstLineChars="200"/>
        <w:rPr>
          <w:rFonts w:eastAsia="仿宋"/>
          <w:sz w:val="24"/>
          <w:szCs w:val="24"/>
        </w:rPr>
      </w:pPr>
      <w:r>
        <w:rPr>
          <w:rFonts w:eastAsia="仿宋"/>
          <w:sz w:val="24"/>
          <w:szCs w:val="24"/>
        </w:rPr>
        <w:t>繁殖性状主要有初情期日龄、初配日龄、受胎率、情期受胎率、产羔数、断奶羔羊数、断奶日龄、产羔间隔、产羔率、成活率、阴囊围、采精量、精子活率、精子密度、精子畸形率等。</w:t>
      </w:r>
    </w:p>
    <w:p>
      <w:pPr>
        <w:spacing w:line="360" w:lineRule="auto"/>
        <w:ind w:firstLine="481" w:firstLineChars="200"/>
        <w:rPr>
          <w:rFonts w:eastAsia="仿宋"/>
          <w:b/>
          <w:bCs/>
          <w:sz w:val="24"/>
          <w:szCs w:val="24"/>
        </w:rPr>
      </w:pPr>
      <w:r>
        <w:rPr>
          <w:rFonts w:eastAsia="仿宋"/>
          <w:b/>
          <w:bCs/>
          <w:sz w:val="24"/>
          <w:szCs w:val="24"/>
        </w:rPr>
        <w:t>四、主要性状的测定方法</w:t>
      </w:r>
    </w:p>
    <w:p>
      <w:pPr>
        <w:spacing w:line="360" w:lineRule="auto"/>
        <w:ind w:firstLine="480" w:firstLineChars="200"/>
        <w:rPr>
          <w:rFonts w:eastAsia="仿宋"/>
          <w:sz w:val="24"/>
          <w:szCs w:val="24"/>
        </w:rPr>
      </w:pPr>
      <w:r>
        <w:rPr>
          <w:rFonts w:eastAsia="仿宋"/>
          <w:sz w:val="24"/>
          <w:szCs w:val="24"/>
        </w:rPr>
        <w:t>按《绵、山羊生产性能测定规范》（NY/T 1236—2006）中的方法进行测定，测定时可随技术的发展改进测定方法。</w:t>
      </w:r>
    </w:p>
    <w:p>
      <w:pPr>
        <w:spacing w:line="360" w:lineRule="auto"/>
        <w:ind w:firstLine="480" w:firstLineChars="200"/>
        <w:rPr>
          <w:rFonts w:eastAsia="仿宋"/>
          <w:sz w:val="24"/>
          <w:szCs w:val="24"/>
        </w:rPr>
      </w:pPr>
      <w:r>
        <w:rPr>
          <w:rFonts w:eastAsia="仿宋"/>
          <w:sz w:val="24"/>
          <w:szCs w:val="24"/>
        </w:rPr>
        <w:t>测定前对仪器和量具进行校准。</w:t>
      </w:r>
    </w:p>
    <w:p>
      <w:pPr>
        <w:spacing w:line="360" w:lineRule="auto"/>
        <w:ind w:firstLine="480" w:firstLineChars="200"/>
        <w:rPr>
          <w:rFonts w:eastAsia="仿宋"/>
          <w:sz w:val="24"/>
          <w:szCs w:val="24"/>
        </w:rPr>
      </w:pPr>
      <w:r>
        <w:rPr>
          <w:rFonts w:eastAsia="仿宋"/>
          <w:sz w:val="24"/>
          <w:szCs w:val="24"/>
        </w:rPr>
        <w:t>活体测定时，使受测羊只在坚实平坦地面端正站立并保持自然状态。测定结果保留1位小数，计算结果保留2位小数。</w:t>
      </w:r>
    </w:p>
    <w:p>
      <w:pPr>
        <w:spacing w:line="360" w:lineRule="auto"/>
        <w:ind w:firstLine="480" w:firstLineChars="200"/>
        <w:rPr>
          <w:rFonts w:eastAsia="仿宋"/>
          <w:sz w:val="24"/>
          <w:szCs w:val="24"/>
        </w:rPr>
      </w:pPr>
      <w:r>
        <w:rPr>
          <w:rFonts w:eastAsia="仿宋"/>
          <w:sz w:val="24"/>
          <w:szCs w:val="24"/>
        </w:rPr>
        <w:t>（一）生长发育性状</w:t>
      </w:r>
    </w:p>
    <w:p>
      <w:pPr>
        <w:spacing w:line="360" w:lineRule="auto"/>
        <w:ind w:firstLine="480" w:firstLineChars="200"/>
        <w:rPr>
          <w:rFonts w:eastAsia="仿宋"/>
          <w:bCs/>
          <w:sz w:val="24"/>
          <w:szCs w:val="24"/>
        </w:rPr>
      </w:pPr>
      <w:r>
        <w:rPr>
          <w:rFonts w:eastAsia="仿宋"/>
          <w:bCs/>
          <w:sz w:val="24"/>
          <w:szCs w:val="24"/>
        </w:rPr>
        <w:t>1．体重</w:t>
      </w:r>
    </w:p>
    <w:p>
      <w:pPr>
        <w:spacing w:line="360" w:lineRule="auto"/>
        <w:ind w:firstLine="480" w:firstLineChars="200"/>
        <w:rPr>
          <w:rFonts w:eastAsia="仿宋"/>
          <w:sz w:val="24"/>
          <w:szCs w:val="24"/>
        </w:rPr>
      </w:pPr>
      <w:r>
        <w:rPr>
          <w:rFonts w:eastAsia="仿宋"/>
          <w:sz w:val="24"/>
          <w:szCs w:val="24"/>
        </w:rPr>
        <w:t>初生重为羔羊出生后1 h内吃初乳前的活重，</w:t>
      </w:r>
      <w:r>
        <w:rPr>
          <w:rFonts w:hint="eastAsia" w:eastAsia="仿宋"/>
          <w:sz w:val="24"/>
          <w:szCs w:val="24"/>
        </w:rPr>
        <w:t>其他</w:t>
      </w:r>
      <w:r>
        <w:rPr>
          <w:rFonts w:eastAsia="仿宋"/>
          <w:sz w:val="24"/>
          <w:szCs w:val="24"/>
        </w:rPr>
        <w:t>年龄段的体重为羊只禁食12 h-16 h、禁饮2h后称得的活重，以千克（kg）表示。剪毛后体重和抓绒后体重分别在剪毛和抓绒后立即称取。</w:t>
      </w:r>
    </w:p>
    <w:p>
      <w:pPr>
        <w:widowControl/>
        <w:spacing w:line="360" w:lineRule="auto"/>
        <w:ind w:firstLine="480" w:firstLineChars="200"/>
        <w:jc w:val="left"/>
        <w:rPr>
          <w:rFonts w:eastAsia="仿宋"/>
          <w:bCs/>
          <w:sz w:val="24"/>
          <w:szCs w:val="24"/>
        </w:rPr>
      </w:pPr>
      <w:r>
        <w:rPr>
          <w:rFonts w:eastAsia="仿宋"/>
          <w:bCs/>
          <w:sz w:val="24"/>
          <w:szCs w:val="24"/>
        </w:rPr>
        <w:t>2．体高</w:t>
      </w:r>
    </w:p>
    <w:p>
      <w:pPr>
        <w:widowControl/>
        <w:spacing w:line="360" w:lineRule="auto"/>
        <w:ind w:firstLine="480" w:firstLineChars="200"/>
        <w:jc w:val="left"/>
        <w:rPr>
          <w:rFonts w:eastAsia="仿宋"/>
          <w:sz w:val="24"/>
          <w:szCs w:val="24"/>
        </w:rPr>
      </w:pPr>
      <w:r>
        <w:rPr>
          <w:rFonts w:eastAsia="仿宋"/>
          <w:sz w:val="24"/>
          <w:szCs w:val="24"/>
        </w:rPr>
        <w:t>用测杖测得的鬐甲最高点至地面的垂直距离，以厘米（cm）表示。</w:t>
      </w:r>
    </w:p>
    <w:p>
      <w:pPr>
        <w:widowControl/>
        <w:spacing w:line="360" w:lineRule="auto"/>
        <w:ind w:firstLine="480" w:firstLineChars="200"/>
        <w:jc w:val="left"/>
        <w:rPr>
          <w:rFonts w:eastAsia="仿宋"/>
          <w:bCs/>
          <w:sz w:val="24"/>
          <w:szCs w:val="24"/>
        </w:rPr>
      </w:pPr>
      <w:r>
        <w:rPr>
          <w:rFonts w:eastAsia="仿宋"/>
          <w:bCs/>
          <w:sz w:val="24"/>
          <w:szCs w:val="24"/>
        </w:rPr>
        <w:t>3．体长</w:t>
      </w:r>
    </w:p>
    <w:p>
      <w:pPr>
        <w:widowControl/>
        <w:spacing w:line="360" w:lineRule="auto"/>
        <w:ind w:firstLine="480" w:firstLineChars="200"/>
        <w:jc w:val="left"/>
        <w:rPr>
          <w:rFonts w:eastAsia="仿宋"/>
          <w:sz w:val="24"/>
          <w:szCs w:val="24"/>
        </w:rPr>
      </w:pPr>
      <w:r>
        <w:rPr>
          <w:rFonts w:eastAsia="仿宋"/>
          <w:sz w:val="24"/>
          <w:szCs w:val="24"/>
        </w:rPr>
        <w:t>即体斜长，用测杖测得的肩端前缘至坐骨结节后端的直线距离，以厘米（cm）表示。</w:t>
      </w:r>
    </w:p>
    <w:p>
      <w:pPr>
        <w:widowControl/>
        <w:spacing w:line="360" w:lineRule="auto"/>
        <w:ind w:firstLine="480" w:firstLineChars="200"/>
        <w:jc w:val="left"/>
        <w:rPr>
          <w:rFonts w:eastAsia="仿宋"/>
          <w:bCs/>
          <w:sz w:val="24"/>
          <w:szCs w:val="24"/>
        </w:rPr>
      </w:pPr>
      <w:r>
        <w:rPr>
          <w:rFonts w:eastAsia="仿宋"/>
          <w:bCs/>
          <w:sz w:val="24"/>
          <w:szCs w:val="24"/>
        </w:rPr>
        <w:t>4．胸围</w:t>
      </w:r>
    </w:p>
    <w:p>
      <w:pPr>
        <w:widowControl/>
        <w:spacing w:line="360" w:lineRule="auto"/>
        <w:ind w:firstLine="480" w:firstLineChars="200"/>
        <w:jc w:val="left"/>
        <w:rPr>
          <w:rFonts w:eastAsia="仿宋"/>
          <w:sz w:val="24"/>
          <w:szCs w:val="24"/>
        </w:rPr>
      </w:pPr>
      <w:r>
        <w:rPr>
          <w:rFonts w:eastAsia="仿宋"/>
          <w:sz w:val="24"/>
          <w:szCs w:val="24"/>
        </w:rPr>
        <w:t>用圈尺测得的肩胛骨后缘绕胸一周的长度，以厘米（cm）表示。</w:t>
      </w:r>
    </w:p>
    <w:p>
      <w:pPr>
        <w:spacing w:line="360" w:lineRule="auto"/>
        <w:ind w:firstLine="480" w:firstLineChars="200"/>
        <w:rPr>
          <w:rFonts w:eastAsia="仿宋"/>
          <w:sz w:val="24"/>
          <w:szCs w:val="24"/>
        </w:rPr>
      </w:pPr>
      <w:r>
        <w:rPr>
          <w:rFonts w:eastAsia="仿宋"/>
          <w:sz w:val="24"/>
          <w:szCs w:val="24"/>
        </w:rPr>
        <w:t>（二）育肥性状</w:t>
      </w:r>
    </w:p>
    <w:p>
      <w:pPr>
        <w:spacing w:line="360" w:lineRule="auto"/>
        <w:ind w:firstLine="480" w:firstLineChars="200"/>
        <w:rPr>
          <w:rFonts w:eastAsia="仿宋"/>
          <w:bCs/>
          <w:sz w:val="24"/>
          <w:szCs w:val="24"/>
        </w:rPr>
      </w:pPr>
      <w:r>
        <w:rPr>
          <w:rFonts w:eastAsia="仿宋"/>
          <w:bCs/>
          <w:sz w:val="24"/>
          <w:szCs w:val="24"/>
        </w:rPr>
        <w:t>1．日增重</w:t>
      </w:r>
    </w:p>
    <w:p>
      <w:pPr>
        <w:spacing w:line="360" w:lineRule="auto"/>
        <w:ind w:firstLine="480" w:firstLineChars="200"/>
        <w:rPr>
          <w:rFonts w:eastAsia="仿宋"/>
          <w:sz w:val="24"/>
          <w:szCs w:val="24"/>
        </w:rPr>
      </w:pPr>
      <w:r>
        <w:rPr>
          <w:rFonts w:eastAsia="仿宋"/>
          <w:sz w:val="24"/>
          <w:szCs w:val="24"/>
        </w:rPr>
        <w:t>某一年龄段或育肥期间平均每天增加的体重，以克/天（g/d）表示。计算公式：</w:t>
      </w:r>
    </w:p>
    <w:p>
      <w:pPr>
        <w:snapToGrid w:val="0"/>
        <w:ind w:firstLine="480" w:firstLineChars="200"/>
        <w:jc w:val="center"/>
        <w:rPr>
          <w:rFonts w:eastAsia="仿宋"/>
          <w:sz w:val="24"/>
          <w:szCs w:val="24"/>
        </w:rPr>
      </w:pPr>
      <w:r>
        <w:rPr>
          <w:rFonts w:hint="eastAsia" w:eastAsia="仿宋"/>
          <w:position w:val="-40"/>
          <w:sz w:val="24"/>
          <w:szCs w:val="24"/>
        </w:rPr>
        <w:object>
          <v:shape id="_x0000_i1025" o:spt="75" type="#_x0000_t75" style="height:31.45pt;width:216.35pt;" o:ole="t" filled="f" o:preferrelative="t" stroked="f" coordsize="21600,21600">
            <v:path/>
            <v:fill on="f" focussize="0,0"/>
            <v:stroke on="f" joinstyle="miter"/>
            <v:imagedata r:id="rId16" o:title=""/>
            <o:lock v:ext="edit" aspectratio="t"/>
            <w10:wrap type="none"/>
            <w10:anchorlock/>
          </v:shape>
          <o:OLEObject Type="Embed" ProgID="Equation.KSEE3" ShapeID="_x0000_i1025" DrawAspect="Content" ObjectID="_1468075725" r:id="rId15">
            <o:LockedField>false</o:LockedField>
          </o:OLEObject>
        </w:object>
      </w:r>
    </w:p>
    <w:p>
      <w:pPr>
        <w:snapToGrid w:val="0"/>
        <w:ind w:firstLine="480" w:firstLineChars="200"/>
        <w:jc w:val="center"/>
        <w:rPr>
          <w:rFonts w:eastAsia="仿宋"/>
          <w:sz w:val="24"/>
          <w:szCs w:val="24"/>
        </w:rPr>
      </w:pPr>
    </w:p>
    <w:p>
      <w:pPr>
        <w:snapToGrid w:val="0"/>
        <w:ind w:firstLine="480" w:firstLineChars="200"/>
        <w:jc w:val="center"/>
        <w:rPr>
          <w:rFonts w:eastAsia="仿宋"/>
          <w:sz w:val="24"/>
          <w:szCs w:val="24"/>
        </w:rPr>
      </w:pPr>
    </w:p>
    <w:p>
      <w:pPr>
        <w:spacing w:line="360" w:lineRule="auto"/>
        <w:ind w:firstLine="480" w:firstLineChars="200"/>
        <w:rPr>
          <w:rFonts w:eastAsia="仿宋"/>
          <w:bCs/>
          <w:sz w:val="24"/>
          <w:szCs w:val="24"/>
        </w:rPr>
      </w:pPr>
      <w:r>
        <w:rPr>
          <w:rFonts w:eastAsia="仿宋"/>
          <w:bCs/>
          <w:sz w:val="24"/>
          <w:szCs w:val="24"/>
        </w:rPr>
        <w:t>2．料重比</w:t>
      </w:r>
    </w:p>
    <w:p>
      <w:pPr>
        <w:spacing w:line="360" w:lineRule="auto"/>
        <w:ind w:firstLine="480" w:firstLineChars="200"/>
        <w:rPr>
          <w:rFonts w:eastAsia="仿宋"/>
          <w:sz w:val="24"/>
          <w:szCs w:val="24"/>
        </w:rPr>
      </w:pPr>
      <w:r>
        <w:rPr>
          <w:rFonts w:eastAsia="仿宋"/>
          <w:sz w:val="24"/>
          <w:szCs w:val="24"/>
        </w:rPr>
        <w:t>每单位体增重所消耗的精粗饲料量。计算公式：</w:t>
      </w:r>
    </w:p>
    <w:p>
      <w:pPr>
        <w:ind w:firstLine="480" w:firstLineChars="200"/>
        <w:jc w:val="center"/>
        <w:rPr>
          <w:rFonts w:eastAsia="仿宋"/>
          <w:sz w:val="24"/>
          <w:szCs w:val="24"/>
        </w:rPr>
      </w:pPr>
      <w:r>
        <w:rPr>
          <w:rFonts w:hint="eastAsia" w:eastAsia="仿宋"/>
          <w:position w:val="-40"/>
          <w:sz w:val="24"/>
          <w:szCs w:val="24"/>
        </w:rPr>
        <w:object>
          <v:shape id="_x0000_i1026" o:spt="75" type="#_x0000_t75" style="height:31.45pt;width:112.35pt;" o:ole="t" filled="f" o:preferrelative="t" stroked="f" coordsize="21600,21600">
            <v:path/>
            <v:fill on="f" focussize="0,0"/>
            <v:stroke on="f" joinstyle="miter"/>
            <v:imagedata r:id="rId18" o:title=""/>
            <o:lock v:ext="edit" aspectratio="t"/>
            <w10:wrap type="none"/>
            <w10:anchorlock/>
          </v:shape>
          <o:OLEObject Type="Embed" ProgID="Equation.KSEE3" ShapeID="_x0000_i1026" DrawAspect="Content" ObjectID="_1468075726" r:id="rId17">
            <o:LockedField>false</o:LockedField>
          </o:OLEObject>
        </w:object>
      </w:r>
      <w:r>
        <w:rPr>
          <w:rFonts w:eastAsia="仿宋"/>
          <w:sz w:val="24"/>
          <w:szCs w:val="24"/>
        </w:rPr>
        <w:fldChar w:fldCharType="begin"/>
      </w:r>
      <w:r>
        <w:rPr>
          <w:rFonts w:eastAsia="仿宋"/>
          <w:sz w:val="24"/>
          <w:szCs w:val="24"/>
        </w:rPr>
        <w:instrText xml:space="preserve"> QUOTE </w:instrText>
      </w:r>
      <w:r>
        <w:rPr>
          <w:rFonts w:eastAsia="仿宋"/>
          <w:position w:val="-33"/>
          <w:sz w:val="24"/>
          <w:szCs w:val="24"/>
        </w:rPr>
        <w:drawing>
          <wp:inline distT="0" distB="0" distL="114300" distR="114300">
            <wp:extent cx="922020" cy="594360"/>
            <wp:effectExtent l="0" t="0" r="11430" b="0"/>
            <wp:docPr id="2"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true"/>
                    </pic:cNvPicPr>
                  </pic:nvPicPr>
                  <pic:blipFill>
                    <a:blip r:embed="rId19">
                      <a:clrChange>
                        <a:clrFrom>
                          <a:srgbClr val="FFFFFF"/>
                        </a:clrFrom>
                        <a:clrTo>
                          <a:srgbClr val="FFFFFF">
                            <a:alpha val="0"/>
                          </a:srgbClr>
                        </a:clrTo>
                      </a:clrChange>
                    </a:blip>
                    <a:stretch>
                      <a:fillRect/>
                    </a:stretch>
                  </pic:blipFill>
                  <pic:spPr>
                    <a:xfrm>
                      <a:off x="0" y="0"/>
                      <a:ext cx="922020" cy="594360"/>
                    </a:xfrm>
                    <a:prstGeom prst="rect">
                      <a:avLst/>
                    </a:prstGeom>
                    <a:noFill/>
                    <a:ln>
                      <a:noFill/>
                    </a:ln>
                  </pic:spPr>
                </pic:pic>
              </a:graphicData>
            </a:graphic>
          </wp:inline>
        </w:drawing>
      </w:r>
      <w:r>
        <w:rPr>
          <w:rFonts w:eastAsia="仿宋"/>
          <w:sz w:val="24"/>
          <w:szCs w:val="24"/>
        </w:rPr>
        <w:instrText xml:space="preserve">  \* MERGEFORMAT </w:instrText>
      </w:r>
      <w:r>
        <w:rPr>
          <w:rFonts w:eastAsia="仿宋"/>
          <w:sz w:val="24"/>
          <w:szCs w:val="24"/>
        </w:rPr>
        <w:fldChar w:fldCharType="separate"/>
      </w:r>
      <w:r>
        <w:rPr>
          <w:rFonts w:eastAsia="仿宋"/>
          <w:sz w:val="24"/>
          <w:szCs w:val="24"/>
        </w:rPr>
        <w:fldChar w:fldCharType="end"/>
      </w:r>
    </w:p>
    <w:p>
      <w:pPr>
        <w:spacing w:line="360" w:lineRule="auto"/>
        <w:ind w:firstLine="480" w:firstLineChars="200"/>
        <w:rPr>
          <w:rFonts w:eastAsia="仿宋"/>
          <w:sz w:val="24"/>
          <w:szCs w:val="24"/>
        </w:rPr>
      </w:pPr>
      <w:r>
        <w:rPr>
          <w:rFonts w:eastAsia="仿宋"/>
          <w:sz w:val="24"/>
          <w:szCs w:val="24"/>
        </w:rPr>
        <w:t>（三）屠宰与胴体性状测定</w:t>
      </w:r>
    </w:p>
    <w:p>
      <w:pPr>
        <w:spacing w:line="360" w:lineRule="auto"/>
        <w:ind w:firstLine="480" w:firstLineChars="200"/>
        <w:rPr>
          <w:rFonts w:eastAsia="仿宋"/>
          <w:sz w:val="24"/>
          <w:szCs w:val="24"/>
        </w:rPr>
      </w:pPr>
      <w:r>
        <w:rPr>
          <w:rFonts w:eastAsia="仿宋"/>
          <w:sz w:val="24"/>
          <w:szCs w:val="24"/>
        </w:rPr>
        <w:t>待测羊只宰前24 h禁食，保持安静的环境和充足的饮水，宰前2 h禁水后称羊只活重，颈动脉充分放血，剥皮后自第一颈椎与枕骨大孔间环割去头，前肢腕关节和后肢飞节以下部位卸蹄，顺腹中线开膛，取出内脏（保留肾脏及肾脂）后用左半胴体测定和计算有关指标。</w:t>
      </w:r>
    </w:p>
    <w:p>
      <w:pPr>
        <w:spacing w:line="360" w:lineRule="auto"/>
        <w:ind w:firstLine="480" w:firstLineChars="200"/>
        <w:rPr>
          <w:rFonts w:eastAsia="仿宋"/>
          <w:bCs/>
          <w:sz w:val="24"/>
          <w:szCs w:val="24"/>
        </w:rPr>
      </w:pPr>
      <w:r>
        <w:rPr>
          <w:rFonts w:eastAsia="仿宋"/>
          <w:bCs/>
          <w:sz w:val="24"/>
          <w:szCs w:val="24"/>
        </w:rPr>
        <w:t>1．宰前活重</w:t>
      </w:r>
    </w:p>
    <w:p>
      <w:pPr>
        <w:spacing w:line="360" w:lineRule="auto"/>
        <w:ind w:firstLine="480" w:firstLineChars="200"/>
        <w:rPr>
          <w:rFonts w:eastAsia="仿宋"/>
          <w:sz w:val="24"/>
          <w:szCs w:val="24"/>
        </w:rPr>
      </w:pPr>
      <w:r>
        <w:rPr>
          <w:rFonts w:eastAsia="仿宋"/>
          <w:sz w:val="24"/>
          <w:szCs w:val="24"/>
        </w:rPr>
        <w:t>待测羊只宰前禁食24 h、禁水2 h后称得的羊只活重，以千克（kg）表示。</w:t>
      </w:r>
    </w:p>
    <w:p>
      <w:pPr>
        <w:spacing w:line="360" w:lineRule="auto"/>
        <w:ind w:firstLine="480" w:firstLineChars="200"/>
        <w:rPr>
          <w:rFonts w:eastAsia="仿宋"/>
          <w:bCs/>
          <w:sz w:val="24"/>
          <w:szCs w:val="24"/>
        </w:rPr>
      </w:pPr>
      <w:r>
        <w:rPr>
          <w:rFonts w:eastAsia="仿宋"/>
          <w:bCs/>
          <w:sz w:val="24"/>
          <w:szCs w:val="24"/>
        </w:rPr>
        <w:t>2．胴体重</w:t>
      </w:r>
    </w:p>
    <w:p>
      <w:pPr>
        <w:spacing w:line="360" w:lineRule="auto"/>
        <w:ind w:firstLine="480" w:firstLineChars="200"/>
        <w:rPr>
          <w:rFonts w:eastAsia="仿宋"/>
          <w:sz w:val="24"/>
          <w:szCs w:val="24"/>
        </w:rPr>
      </w:pPr>
      <w:r>
        <w:rPr>
          <w:rFonts w:eastAsia="仿宋"/>
          <w:sz w:val="24"/>
          <w:szCs w:val="24"/>
        </w:rPr>
        <w:t>将待测羊只屠宰后，去皮、头、蹄以及内脏（保留肾脏及肾脂），静置30 min后称得的胴体重量为热胴体重，0～4 ℃排酸24小时后称得的胴体重量为冷胴体重，均以千克（kg）表示。</w:t>
      </w:r>
    </w:p>
    <w:p>
      <w:pPr>
        <w:spacing w:line="360" w:lineRule="auto"/>
        <w:ind w:firstLine="480" w:firstLineChars="200"/>
        <w:rPr>
          <w:rFonts w:eastAsia="仿宋"/>
          <w:bCs/>
          <w:sz w:val="24"/>
          <w:szCs w:val="24"/>
        </w:rPr>
      </w:pPr>
      <w:r>
        <w:rPr>
          <w:rFonts w:eastAsia="仿宋"/>
          <w:bCs/>
          <w:sz w:val="24"/>
          <w:szCs w:val="24"/>
        </w:rPr>
        <w:t>3．屠宰率</w:t>
      </w:r>
    </w:p>
    <w:p>
      <w:pPr>
        <w:spacing w:line="360" w:lineRule="auto"/>
        <w:ind w:firstLine="480" w:firstLineChars="200"/>
        <w:rPr>
          <w:rFonts w:eastAsia="仿宋"/>
          <w:sz w:val="24"/>
          <w:szCs w:val="24"/>
        </w:rPr>
      </w:pPr>
      <w:r>
        <w:rPr>
          <w:rFonts w:eastAsia="仿宋"/>
          <w:sz w:val="24"/>
          <w:szCs w:val="24"/>
        </w:rPr>
        <w:t>胴体重占宰前活重的百分数。计算公式：</w:t>
      </w:r>
    </w:p>
    <w:p>
      <w:pPr>
        <w:ind w:firstLine="480" w:firstLineChars="200"/>
        <w:jc w:val="center"/>
        <w:rPr>
          <w:rFonts w:eastAsia="仿宋"/>
          <w:sz w:val="24"/>
          <w:szCs w:val="24"/>
        </w:rPr>
      </w:pPr>
      <w:r>
        <w:rPr>
          <w:rFonts w:eastAsia="仿宋"/>
          <w:position w:val="-40"/>
          <w:sz w:val="24"/>
          <w:szCs w:val="24"/>
        </w:rPr>
        <w:object>
          <v:shape id="_x0000_i1027" o:spt="75" type="#_x0000_t75" style="height:31.5pt;width:163.5pt;" o:ole="t" filled="f" o:preferrelative="t" stroked="f" coordsize="21600,21600">
            <v:path/>
            <v:fill on="f" focussize="0,0"/>
            <v:stroke on="f" joinstyle="miter"/>
            <v:imagedata r:id="rId21" o:title=""/>
            <o:lock v:ext="edit" aspectratio="t"/>
            <w10:wrap type="none"/>
            <w10:anchorlock/>
          </v:shape>
          <o:OLEObject Type="Embed" ProgID="Equation.KSEE3" ShapeID="_x0000_i1027" DrawAspect="Content" ObjectID="_1468075727" r:id="rId20">
            <o:LockedField>false</o:LockedField>
          </o:OLEObject>
        </w:object>
      </w:r>
      <w:r>
        <w:rPr>
          <w:rFonts w:eastAsia="仿宋"/>
          <w:sz w:val="24"/>
          <w:szCs w:val="24"/>
        </w:rPr>
        <w:t xml:space="preserve"> </w:t>
      </w:r>
    </w:p>
    <w:p>
      <w:pPr>
        <w:spacing w:line="360" w:lineRule="auto"/>
        <w:ind w:firstLine="480" w:firstLineChars="200"/>
        <w:rPr>
          <w:rFonts w:eastAsia="仿宋"/>
          <w:bCs/>
          <w:sz w:val="24"/>
          <w:szCs w:val="24"/>
        </w:rPr>
      </w:pPr>
      <w:r>
        <w:rPr>
          <w:rFonts w:eastAsia="仿宋"/>
          <w:bCs/>
          <w:sz w:val="24"/>
          <w:szCs w:val="24"/>
        </w:rPr>
        <w:t>4．净肉率</w:t>
      </w:r>
    </w:p>
    <w:p>
      <w:pPr>
        <w:spacing w:line="360" w:lineRule="auto"/>
        <w:ind w:firstLine="480" w:firstLineChars="200"/>
        <w:rPr>
          <w:rFonts w:eastAsia="仿宋"/>
          <w:sz w:val="24"/>
          <w:szCs w:val="24"/>
        </w:rPr>
      </w:pPr>
      <w:r>
        <w:rPr>
          <w:rFonts w:eastAsia="仿宋"/>
          <w:sz w:val="24"/>
          <w:szCs w:val="24"/>
        </w:rPr>
        <w:t>将胴体上的肌肉、脂肪、肾脏剔除后称量骨重，并以胴体重与骨重差值作为净肉重。要求在剔肉后的骨上附着的肉量及耗损的肉屑量不能超过1%。净肉率指净肉重占宰前活重的百分比。若用净肉重占胴体重的百分比，则为胴体净肉率。计算公式：</w:t>
      </w:r>
    </w:p>
    <w:p>
      <w:pPr>
        <w:ind w:firstLine="480" w:firstLineChars="200"/>
        <w:jc w:val="center"/>
        <w:rPr>
          <w:rFonts w:eastAsia="仿宋"/>
          <w:sz w:val="24"/>
          <w:szCs w:val="24"/>
        </w:rPr>
      </w:pPr>
      <w:r>
        <w:rPr>
          <w:rFonts w:eastAsia="仿宋"/>
          <w:position w:val="-40"/>
          <w:sz w:val="24"/>
          <w:szCs w:val="24"/>
        </w:rPr>
        <w:object>
          <v:shape id="_x0000_i1028" o:spt="75" type="#_x0000_t75" style="height:31.45pt;width:163.4pt;" o:ole="t" filled="f" o:preferrelative="t" stroked="f" coordsize="21600,21600">
            <v:path/>
            <v:fill on="f" focussize="0,0"/>
            <v:stroke on="f" joinstyle="miter"/>
            <v:imagedata r:id="rId23" o:title=""/>
            <o:lock v:ext="edit" aspectratio="t"/>
            <w10:wrap type="none"/>
            <w10:anchorlock/>
          </v:shape>
          <o:OLEObject Type="Embed" ProgID="Equation.KSEE3" ShapeID="_x0000_i1028" DrawAspect="Content" ObjectID="_1468075728" r:id="rId22">
            <o:LockedField>false</o:LockedField>
          </o:OLEObject>
        </w:object>
      </w:r>
    </w:p>
    <w:p>
      <w:pPr>
        <w:ind w:firstLine="480" w:firstLineChars="200"/>
        <w:jc w:val="center"/>
        <w:rPr>
          <w:rFonts w:eastAsia="仿宋"/>
          <w:sz w:val="24"/>
          <w:szCs w:val="24"/>
        </w:rPr>
      </w:pPr>
      <w:r>
        <w:rPr>
          <w:rFonts w:eastAsia="仿宋"/>
          <w:position w:val="-40"/>
          <w:sz w:val="24"/>
          <w:szCs w:val="24"/>
        </w:rPr>
        <w:object>
          <v:shape id="_x0000_i1029" o:spt="75" type="#_x0000_t75" style="height:31.45pt;width:175.75pt;" o:ole="t" filled="f" o:preferrelative="t" stroked="f" coordsize="21600,21600">
            <v:path/>
            <v:fill on="f" focussize="0,0"/>
            <v:stroke on="f" joinstyle="miter"/>
            <v:imagedata r:id="rId25" o:title=""/>
            <o:lock v:ext="edit" aspectratio="t"/>
            <w10:wrap type="none"/>
            <w10:anchorlock/>
          </v:shape>
          <o:OLEObject Type="Embed" ProgID="Equation.KSEE3" ShapeID="_x0000_i1029" DrawAspect="Content" ObjectID="_1468075729" r:id="rId24">
            <o:LockedField>false</o:LockedField>
          </o:OLEObject>
        </w:object>
      </w:r>
    </w:p>
    <w:p>
      <w:pPr>
        <w:spacing w:line="360" w:lineRule="auto"/>
        <w:ind w:firstLine="480" w:firstLineChars="200"/>
        <w:rPr>
          <w:rFonts w:eastAsia="仿宋"/>
          <w:bCs/>
          <w:sz w:val="24"/>
          <w:szCs w:val="24"/>
        </w:rPr>
      </w:pPr>
      <w:r>
        <w:rPr>
          <w:rFonts w:eastAsia="仿宋"/>
          <w:bCs/>
          <w:sz w:val="24"/>
          <w:szCs w:val="24"/>
        </w:rPr>
        <w:t>5．肉骨比</w:t>
      </w:r>
    </w:p>
    <w:p>
      <w:pPr>
        <w:spacing w:line="360" w:lineRule="auto"/>
        <w:ind w:firstLine="480" w:firstLineChars="200"/>
        <w:rPr>
          <w:rFonts w:eastAsia="仿宋"/>
          <w:sz w:val="24"/>
          <w:szCs w:val="24"/>
        </w:rPr>
      </w:pPr>
      <w:r>
        <w:rPr>
          <w:rFonts w:eastAsia="仿宋"/>
          <w:sz w:val="24"/>
          <w:szCs w:val="24"/>
        </w:rPr>
        <w:t>指胴体净肉重与胴体骨重之比。计算公式：</w:t>
      </w:r>
    </w:p>
    <w:p>
      <w:pPr>
        <w:ind w:firstLine="480" w:firstLineChars="200"/>
        <w:jc w:val="center"/>
        <w:rPr>
          <w:rFonts w:eastAsia="仿宋"/>
          <w:sz w:val="24"/>
          <w:szCs w:val="24"/>
        </w:rPr>
      </w:pPr>
      <w:r>
        <w:rPr>
          <w:rFonts w:eastAsia="仿宋"/>
          <w:position w:val="-40"/>
          <w:sz w:val="24"/>
          <w:szCs w:val="24"/>
        </w:rPr>
        <w:object>
          <v:shape id="_x0000_i1030" o:spt="75" type="#_x0000_t75" style="height:31.45pt;width:111pt;" o:ole="t" filled="f" o:preferrelative="t" stroked="f" coordsize="21600,21600">
            <v:path/>
            <v:fill on="f" focussize="0,0"/>
            <v:stroke on="f" joinstyle="miter"/>
            <v:imagedata r:id="rId27" o:title=""/>
            <o:lock v:ext="edit" aspectratio="t"/>
            <w10:wrap type="none"/>
            <w10:anchorlock/>
          </v:shape>
          <o:OLEObject Type="Embed" ProgID="Equation.KSEE3" ShapeID="_x0000_i1030" DrawAspect="Content" ObjectID="_1468075730" r:id="rId26">
            <o:LockedField>false</o:LockedField>
          </o:OLEObject>
        </w:object>
      </w:r>
    </w:p>
    <w:p>
      <w:pPr>
        <w:pStyle w:val="8"/>
        <w:spacing w:line="360" w:lineRule="auto"/>
        <w:ind w:firstLine="480" w:firstLineChars="200"/>
        <w:rPr>
          <w:rFonts w:eastAsia="仿宋"/>
          <w:bCs/>
          <w:sz w:val="24"/>
          <w:szCs w:val="24"/>
        </w:rPr>
      </w:pPr>
      <w:r>
        <w:rPr>
          <w:rFonts w:eastAsia="仿宋"/>
          <w:bCs/>
          <w:sz w:val="24"/>
          <w:szCs w:val="24"/>
        </w:rPr>
        <w:t>6．背脂厚</w:t>
      </w:r>
    </w:p>
    <w:p>
      <w:pPr>
        <w:spacing w:line="360" w:lineRule="auto"/>
        <w:ind w:firstLine="480" w:firstLineChars="200"/>
        <w:rPr>
          <w:rFonts w:eastAsia="仿宋"/>
          <w:sz w:val="24"/>
          <w:szCs w:val="24"/>
        </w:rPr>
      </w:pPr>
      <w:r>
        <w:rPr>
          <w:rFonts w:eastAsia="仿宋"/>
          <w:sz w:val="24"/>
          <w:szCs w:val="24"/>
        </w:rPr>
        <w:t>指胴体第12对肋骨与第13对肋骨之间眼肌中部正上方脂肪厚度（图1），以毫米（mm）表示。用游标卡尺测量。</w:t>
      </w:r>
    </w:p>
    <w:p>
      <w:pPr>
        <w:spacing w:line="360" w:lineRule="auto"/>
        <w:ind w:firstLine="640" w:firstLineChars="200"/>
        <w:jc w:val="center"/>
        <w:rPr>
          <w:rFonts w:eastAsia="仿宋"/>
          <w:bCs/>
          <w:szCs w:val="32"/>
        </w:rPr>
      </w:pPr>
      <w:r>
        <w:rPr>
          <w:rFonts w:eastAsia="仿宋"/>
          <w:szCs w:val="32"/>
        </w:rPr>
        <w:drawing>
          <wp:inline distT="0" distB="0" distL="114300" distR="114300">
            <wp:extent cx="2787650" cy="1527810"/>
            <wp:effectExtent l="0" t="0" r="12700" b="15240"/>
            <wp:docPr id="3" name="图片 1" descr="背脂厚"/>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1" descr="背脂厚"/>
                    <pic:cNvPicPr>
                      <a:picLocks noChangeAspect="true"/>
                    </pic:cNvPicPr>
                  </pic:nvPicPr>
                  <pic:blipFill>
                    <a:blip r:embed="rId28"/>
                    <a:stretch>
                      <a:fillRect/>
                    </a:stretch>
                  </pic:blipFill>
                  <pic:spPr>
                    <a:xfrm>
                      <a:off x="0" y="0"/>
                      <a:ext cx="2787650" cy="1527810"/>
                    </a:xfrm>
                    <a:prstGeom prst="rect">
                      <a:avLst/>
                    </a:prstGeom>
                    <a:noFill/>
                    <a:ln>
                      <a:noFill/>
                    </a:ln>
                  </pic:spPr>
                </pic:pic>
              </a:graphicData>
            </a:graphic>
          </wp:inline>
        </w:drawing>
      </w:r>
    </w:p>
    <w:p>
      <w:pPr>
        <w:ind w:firstLine="480" w:firstLineChars="200"/>
        <w:jc w:val="center"/>
        <w:rPr>
          <w:rFonts w:eastAsia="仿宋"/>
          <w:sz w:val="24"/>
          <w:szCs w:val="24"/>
        </w:rPr>
      </w:pPr>
      <w:r>
        <w:rPr>
          <w:rFonts w:eastAsia="仿宋"/>
          <w:sz w:val="24"/>
          <w:szCs w:val="24"/>
        </w:rPr>
        <w:t>图1 背脂厚的测定部位</w:t>
      </w:r>
    </w:p>
    <w:p>
      <w:pPr>
        <w:spacing w:line="360" w:lineRule="auto"/>
        <w:ind w:firstLine="480" w:firstLineChars="200"/>
        <w:rPr>
          <w:rFonts w:eastAsia="仿宋"/>
          <w:sz w:val="24"/>
          <w:szCs w:val="24"/>
        </w:rPr>
      </w:pPr>
      <w:r>
        <w:rPr>
          <w:rFonts w:eastAsia="仿宋"/>
          <w:sz w:val="24"/>
          <w:szCs w:val="24"/>
        </w:rPr>
        <w:t>7．GR值</w:t>
      </w:r>
    </w:p>
    <w:p>
      <w:pPr>
        <w:spacing w:line="360" w:lineRule="auto"/>
        <w:ind w:firstLine="480" w:firstLineChars="200"/>
        <w:jc w:val="center"/>
        <w:rPr>
          <w:rFonts w:eastAsia="仿宋"/>
          <w:sz w:val="24"/>
          <w:szCs w:val="24"/>
        </w:rPr>
      </w:pPr>
      <w:r>
        <w:rPr>
          <w:rFonts w:eastAsia="仿宋"/>
          <w:sz w:val="24"/>
          <w:szCs w:val="24"/>
        </w:rPr>
        <w:t>图2 GR值测定部位</w:t>
      </w:r>
    </w:p>
    <w:p>
      <w:pPr>
        <w:spacing w:line="360" w:lineRule="auto"/>
        <w:ind w:firstLine="480" w:firstLineChars="200"/>
        <w:jc w:val="left"/>
        <w:rPr>
          <w:rFonts w:eastAsia="仿宋"/>
          <w:sz w:val="24"/>
          <w:szCs w:val="24"/>
        </w:rPr>
      </w:pPr>
      <w:r>
        <w:rPr>
          <w:rFonts w:eastAsia="仿宋"/>
          <w:sz w:val="24"/>
          <w:szCs w:val="24"/>
        </w:rPr>
        <w:drawing>
          <wp:anchor distT="0" distB="0" distL="114300" distR="114300" simplePos="0" relativeHeight="251659264" behindDoc="0" locked="0" layoutInCell="1" allowOverlap="1">
            <wp:simplePos x="0" y="0"/>
            <wp:positionH relativeFrom="margin">
              <wp:posOffset>1488440</wp:posOffset>
            </wp:positionH>
            <wp:positionV relativeFrom="paragraph">
              <wp:posOffset>13335</wp:posOffset>
            </wp:positionV>
            <wp:extent cx="2477770" cy="1912620"/>
            <wp:effectExtent l="0" t="0" r="17780" b="11430"/>
            <wp:wrapTopAndBottom/>
            <wp:docPr id="1"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true"/>
                    </pic:cNvPicPr>
                  </pic:nvPicPr>
                  <pic:blipFill>
                    <a:blip r:embed="rId29"/>
                    <a:srcRect r="5263" b="21805"/>
                    <a:stretch>
                      <a:fillRect/>
                    </a:stretch>
                  </pic:blipFill>
                  <pic:spPr>
                    <a:xfrm>
                      <a:off x="0" y="0"/>
                      <a:ext cx="2477770" cy="1912620"/>
                    </a:xfrm>
                    <a:prstGeom prst="rect">
                      <a:avLst/>
                    </a:prstGeom>
                    <a:noFill/>
                    <a:ln>
                      <a:noFill/>
                    </a:ln>
                  </pic:spPr>
                </pic:pic>
              </a:graphicData>
            </a:graphic>
          </wp:anchor>
        </w:drawing>
      </w:r>
      <w:r>
        <w:rPr>
          <w:rFonts w:eastAsia="仿宋"/>
          <w:sz w:val="24"/>
          <w:szCs w:val="24"/>
        </w:rPr>
        <w:t>指胴体12与第13肋骨之间，距背脊中线11厘米（cm）处的组织厚度，作为代表胴体脂肪含量的标志（图2），以毫米表示。用游标卡尺测量。</w:t>
      </w:r>
    </w:p>
    <w:p>
      <w:pPr>
        <w:spacing w:line="360" w:lineRule="auto"/>
        <w:ind w:firstLine="480" w:firstLineChars="200"/>
        <w:rPr>
          <w:rFonts w:eastAsia="仿宋"/>
          <w:bCs/>
          <w:sz w:val="24"/>
          <w:szCs w:val="24"/>
        </w:rPr>
      </w:pPr>
      <w:r>
        <w:rPr>
          <w:rFonts w:eastAsia="仿宋"/>
          <w:bCs/>
          <w:sz w:val="24"/>
          <w:szCs w:val="24"/>
        </w:rPr>
        <w:t>8．眼肌面积</w:t>
      </w:r>
    </w:p>
    <w:p>
      <w:pPr>
        <w:spacing w:line="360" w:lineRule="auto"/>
        <w:ind w:firstLine="480" w:firstLineChars="200"/>
        <w:rPr>
          <w:rFonts w:eastAsia="仿宋"/>
          <w:sz w:val="24"/>
          <w:szCs w:val="24"/>
        </w:rPr>
      </w:pPr>
      <w:r>
        <w:rPr>
          <w:rFonts w:eastAsia="仿宋"/>
          <w:sz w:val="24"/>
          <w:szCs w:val="24"/>
        </w:rPr>
        <w:t>指冷胴体第12与第13肋骨之间眼肌（背最长肌）的横切面积。一般用硫酸绘图纸描绘出冷胴体眼肌横切面的轮廓，再用求积仪计算出面积，以平方厘米（cm</w:t>
      </w:r>
      <w:r>
        <w:rPr>
          <w:rFonts w:eastAsia="仿宋"/>
          <w:sz w:val="24"/>
          <w:szCs w:val="24"/>
          <w:vertAlign w:val="superscript"/>
        </w:rPr>
        <w:t>2</w:t>
      </w:r>
      <w:r>
        <w:rPr>
          <w:rFonts w:eastAsia="仿宋"/>
          <w:sz w:val="24"/>
          <w:szCs w:val="24"/>
        </w:rPr>
        <w:t>）表示。如无求积仪，准确测量眼肌轮廓的高度和宽度，用以下公式估测眼肌面积：</w:t>
      </w:r>
    </w:p>
    <w:p>
      <w:pPr>
        <w:spacing w:line="360" w:lineRule="auto"/>
        <w:ind w:firstLine="480" w:firstLineChars="200"/>
        <w:rPr>
          <w:rFonts w:eastAsia="仿宋"/>
          <w:sz w:val="24"/>
          <w:szCs w:val="24"/>
        </w:rPr>
      </w:pPr>
      <w:r>
        <w:rPr>
          <w:rFonts w:eastAsia="仿宋"/>
          <w:sz w:val="24"/>
          <w:szCs w:val="24"/>
        </w:rPr>
        <w:t>眼肌面积（cm</w:t>
      </w:r>
      <w:r>
        <w:rPr>
          <w:rFonts w:eastAsia="仿宋"/>
          <w:sz w:val="24"/>
          <w:szCs w:val="24"/>
          <w:vertAlign w:val="superscript"/>
        </w:rPr>
        <w:t>2</w:t>
      </w:r>
      <w:r>
        <w:rPr>
          <w:rFonts w:eastAsia="仿宋"/>
          <w:sz w:val="24"/>
          <w:szCs w:val="24"/>
        </w:rPr>
        <w:t>）=眼肌高度×眼肌宽度×0.7</w:t>
      </w:r>
    </w:p>
    <w:p>
      <w:pPr>
        <w:spacing w:line="360" w:lineRule="auto"/>
        <w:ind w:firstLine="480" w:firstLineChars="200"/>
        <w:rPr>
          <w:rFonts w:eastAsia="仿宋"/>
          <w:bCs/>
          <w:sz w:val="24"/>
          <w:szCs w:val="24"/>
        </w:rPr>
      </w:pPr>
      <w:r>
        <w:rPr>
          <w:rFonts w:eastAsia="仿宋"/>
          <w:bCs/>
          <w:sz w:val="24"/>
          <w:szCs w:val="24"/>
        </w:rPr>
        <w:t>9．尾（臀）脂重</w:t>
      </w:r>
    </w:p>
    <w:p>
      <w:pPr>
        <w:spacing w:line="360" w:lineRule="auto"/>
        <w:ind w:firstLine="480" w:firstLineChars="200"/>
        <w:rPr>
          <w:rFonts w:eastAsia="仿宋"/>
          <w:sz w:val="24"/>
          <w:szCs w:val="24"/>
        </w:rPr>
      </w:pPr>
      <w:r>
        <w:rPr>
          <w:rFonts w:eastAsia="仿宋"/>
          <w:sz w:val="24"/>
          <w:szCs w:val="24"/>
        </w:rPr>
        <w:t>胴体分离尾（臀）脂，称得尾（臀）脂重量，以克（g）表示。</w:t>
      </w:r>
    </w:p>
    <w:p>
      <w:pPr>
        <w:spacing w:line="360" w:lineRule="auto"/>
        <w:ind w:firstLine="480" w:firstLineChars="200"/>
        <w:rPr>
          <w:rFonts w:eastAsia="仿宋"/>
          <w:sz w:val="24"/>
          <w:szCs w:val="24"/>
        </w:rPr>
      </w:pPr>
      <w:r>
        <w:rPr>
          <w:rFonts w:eastAsia="仿宋"/>
          <w:sz w:val="24"/>
          <w:szCs w:val="24"/>
        </w:rPr>
        <w:t>（四）肉质性状</w:t>
      </w:r>
    </w:p>
    <w:p>
      <w:pPr>
        <w:spacing w:line="360" w:lineRule="auto"/>
        <w:ind w:firstLine="480" w:firstLineChars="200"/>
        <w:rPr>
          <w:rFonts w:eastAsia="仿宋"/>
          <w:bCs/>
          <w:sz w:val="24"/>
          <w:szCs w:val="24"/>
        </w:rPr>
      </w:pPr>
      <w:r>
        <w:rPr>
          <w:rFonts w:eastAsia="仿宋"/>
          <w:bCs/>
          <w:sz w:val="24"/>
          <w:szCs w:val="24"/>
        </w:rPr>
        <w:t>1．肉色</w:t>
      </w:r>
    </w:p>
    <w:p>
      <w:pPr>
        <w:spacing w:line="360" w:lineRule="auto"/>
        <w:ind w:firstLine="480" w:firstLineChars="200"/>
        <w:rPr>
          <w:rFonts w:eastAsia="仿宋"/>
          <w:sz w:val="24"/>
          <w:szCs w:val="24"/>
        </w:rPr>
      </w:pPr>
      <w:r>
        <w:rPr>
          <w:rFonts w:eastAsia="仿宋"/>
          <w:sz w:val="24"/>
          <w:szCs w:val="24"/>
        </w:rPr>
        <w:t>用色差仪测定背最长肌的亮度L*、红度a*和黄度b*。测定部位为胸腰椎结合处背最长肌，将样品修整为3 cm厚放置在操作台上，在平整的肌肉切面上随机选择1个点测定肉色后旋转样品45°再测定1次，然后再旋转样品45°再测定1次，也即每个点测3次。共测3个点，即3个平行样。3个平行样测定结果偏差应小于5%。</w:t>
      </w:r>
    </w:p>
    <w:p>
      <w:pPr>
        <w:numPr>
          <w:ilvl w:val="0"/>
          <w:numId w:val="5"/>
        </w:numPr>
        <w:spacing w:line="360" w:lineRule="auto"/>
        <w:ind w:firstLine="480" w:firstLineChars="200"/>
        <w:rPr>
          <w:rFonts w:eastAsia="仿宋"/>
          <w:bCs/>
          <w:sz w:val="24"/>
          <w:szCs w:val="24"/>
        </w:rPr>
      </w:pPr>
      <w:r>
        <w:rPr>
          <w:rFonts w:eastAsia="仿宋"/>
          <w:bCs/>
          <w:sz w:val="24"/>
          <w:szCs w:val="24"/>
        </w:rPr>
        <w:t>大理石纹</w:t>
      </w:r>
    </w:p>
    <w:p>
      <w:pPr>
        <w:spacing w:line="360" w:lineRule="auto"/>
        <w:rPr>
          <w:rFonts w:eastAsia="仿宋"/>
          <w:sz w:val="24"/>
          <w:szCs w:val="24"/>
        </w:rPr>
      </w:pPr>
      <w:r>
        <w:rPr>
          <w:rFonts w:eastAsia="仿宋"/>
          <w:b/>
          <w:sz w:val="24"/>
          <w:szCs w:val="24"/>
        </w:rPr>
        <w:t xml:space="preserve">    </w:t>
      </w:r>
      <w:r>
        <w:rPr>
          <w:rFonts w:eastAsia="仿宋"/>
          <w:sz w:val="24"/>
          <w:szCs w:val="24"/>
        </w:rPr>
        <w:t>由第12根与第13根肋骨处横切断，目测眼肌横断面间脂肪斑纹质量和数量情况，可对照标样。只有大理石纹的痕迹评委1分，有微量大理石纹评为2分，有少量大理石纹评为3分，有适量大理石纹评为4分，若是有过量大理石纹的评为5分。</w:t>
      </w:r>
    </w:p>
    <w:p>
      <w:pPr>
        <w:spacing w:line="360" w:lineRule="auto"/>
        <w:ind w:firstLine="480" w:firstLineChars="200"/>
        <w:rPr>
          <w:rFonts w:eastAsia="仿宋"/>
          <w:bCs/>
          <w:sz w:val="24"/>
          <w:szCs w:val="24"/>
        </w:rPr>
      </w:pPr>
      <w:r>
        <w:rPr>
          <w:rFonts w:eastAsia="仿宋"/>
          <w:bCs/>
          <w:sz w:val="24"/>
          <w:szCs w:val="24"/>
        </w:rPr>
        <w:t>3．pH</w:t>
      </w:r>
    </w:p>
    <w:p>
      <w:pPr>
        <w:spacing w:line="360" w:lineRule="auto"/>
        <w:ind w:firstLine="480" w:firstLineChars="200"/>
        <w:rPr>
          <w:rFonts w:eastAsia="仿宋"/>
          <w:sz w:val="24"/>
          <w:szCs w:val="24"/>
        </w:rPr>
      </w:pPr>
      <w:r>
        <w:rPr>
          <w:rFonts w:eastAsia="仿宋"/>
          <w:sz w:val="24"/>
          <w:szCs w:val="24"/>
        </w:rPr>
        <w:t>利用肉用pH计测定背最长肌的pH。每个肉样测2个平行，每个平行测定2次。2个平行样测定结果偏差应小于5%。</w:t>
      </w:r>
    </w:p>
    <w:p>
      <w:pPr>
        <w:spacing w:line="360" w:lineRule="auto"/>
        <w:ind w:firstLine="480" w:firstLineChars="200"/>
        <w:rPr>
          <w:rFonts w:eastAsia="仿宋"/>
          <w:bCs/>
          <w:sz w:val="24"/>
          <w:szCs w:val="24"/>
        </w:rPr>
      </w:pPr>
      <w:r>
        <w:rPr>
          <w:rFonts w:eastAsia="仿宋"/>
          <w:bCs/>
          <w:sz w:val="24"/>
          <w:szCs w:val="24"/>
        </w:rPr>
        <w:t>4．滴水损失</w:t>
      </w:r>
    </w:p>
    <w:p>
      <w:pPr>
        <w:spacing w:line="360" w:lineRule="auto"/>
        <w:ind w:firstLine="480" w:firstLineChars="200"/>
        <w:rPr>
          <w:rFonts w:eastAsia="仿宋"/>
          <w:sz w:val="24"/>
          <w:szCs w:val="24"/>
        </w:rPr>
      </w:pPr>
      <w:r>
        <w:rPr>
          <w:rFonts w:eastAsia="仿宋"/>
          <w:sz w:val="24"/>
          <w:szCs w:val="24"/>
        </w:rPr>
        <w:t>取胸腰椎结合处背最长肌，剔除表面脂肪和结缔组织，沿肌纤维走向将肉块修整为5 cm×3 cm×2 cm的长条，用S型挂钩挂住肉条一端，悬挂于一次性透明塑料杯内，保证在静置状态下肉块不与杯壁接触。然后将塑料杯置于7号自封袋内（规格为20 cm×14 cm），使S型挂钩上端露出袋口，将袋沿封口封好，置于0～4 ℃冰箱中保存24 h。若冰箱有挂架，用S型挂钩上端挂于挂架，若冰箱无挂架，可将塑料杯直立于冰箱内。24 h后取出肉块，用滤纸轻轻吸干肉块表面的水分，用精度为0.001g的天平测定悬挂后的肉样重量，计算滴水损失。计算公式：</w:t>
      </w:r>
    </w:p>
    <w:p>
      <w:pPr>
        <w:ind w:firstLine="480" w:firstLineChars="200"/>
        <w:jc w:val="center"/>
        <w:rPr>
          <w:rFonts w:eastAsia="仿宋"/>
          <w:sz w:val="24"/>
          <w:szCs w:val="24"/>
        </w:rPr>
      </w:pPr>
      <w:r>
        <w:rPr>
          <w:rFonts w:eastAsia="仿宋"/>
          <w:position w:val="-40"/>
          <w:sz w:val="24"/>
          <w:szCs w:val="24"/>
        </w:rPr>
        <w:object>
          <v:shape id="_x0000_i1031" o:spt="75" type="#_x0000_t75" style="height:31.45pt;width:257.15pt;" o:ole="t" filled="f" o:preferrelative="t" stroked="f" coordsize="21600,21600">
            <v:path/>
            <v:fill on="f" focussize="0,0"/>
            <v:stroke on="f" joinstyle="miter"/>
            <v:imagedata r:id="rId31" o:title=""/>
            <o:lock v:ext="edit" aspectratio="t"/>
            <w10:wrap type="none"/>
            <w10:anchorlock/>
          </v:shape>
          <o:OLEObject Type="Embed" ProgID="Equation.KSEE3" ShapeID="_x0000_i1031" DrawAspect="Content" ObjectID="_1468075731" r:id="rId30">
            <o:LockedField>false</o:LockedField>
          </o:OLEObject>
        </w:object>
      </w:r>
    </w:p>
    <w:p>
      <w:pPr>
        <w:spacing w:line="360" w:lineRule="auto"/>
        <w:ind w:firstLine="480" w:firstLineChars="200"/>
        <w:rPr>
          <w:rFonts w:eastAsia="仿宋"/>
          <w:bCs/>
          <w:sz w:val="24"/>
          <w:szCs w:val="24"/>
        </w:rPr>
      </w:pPr>
      <w:r>
        <w:rPr>
          <w:rFonts w:eastAsia="仿宋"/>
          <w:bCs/>
          <w:sz w:val="24"/>
          <w:szCs w:val="24"/>
        </w:rPr>
        <w:t>5．熟肉率</w:t>
      </w:r>
    </w:p>
    <w:p>
      <w:pPr>
        <w:spacing w:line="360" w:lineRule="auto"/>
        <w:ind w:firstLine="480" w:firstLineChars="200"/>
        <w:rPr>
          <w:rFonts w:eastAsia="仿宋"/>
          <w:sz w:val="24"/>
          <w:szCs w:val="24"/>
        </w:rPr>
      </w:pPr>
      <w:r>
        <w:rPr>
          <w:rFonts w:eastAsia="仿宋"/>
          <w:sz w:val="24"/>
          <w:szCs w:val="24"/>
        </w:rPr>
        <w:t>取左侧腰大肌中段约100 g或背最长肌30 g，剔除表面脂肪和结缔组织，将样品置于5号保鲜自封袋内（规格为15 cm×10 cm）挤尽袋内气体后封口，放置水恒温浴锅内100 ℃水浴45分钟，在室温下（20 ℃左右）冷却20分钟后，取出样品用滤纸吸干表面水分，用精度0.001g的天平测定蒸煮前后肉样重量。计算公式：</w:t>
      </w:r>
    </w:p>
    <w:p>
      <w:pPr>
        <w:ind w:firstLine="480" w:firstLineChars="200"/>
        <w:jc w:val="center"/>
        <w:rPr>
          <w:rFonts w:eastAsia="仿宋"/>
          <w:sz w:val="24"/>
          <w:szCs w:val="24"/>
        </w:rPr>
      </w:pPr>
      <w:r>
        <w:rPr>
          <w:rFonts w:eastAsia="仿宋"/>
          <w:position w:val="-40"/>
          <w:sz w:val="24"/>
          <w:szCs w:val="24"/>
        </w:rPr>
        <w:object>
          <v:shape id="_x0000_i1032" o:spt="75" type="#_x0000_t75" style="height:31.45pt;width:174.5pt;" o:ole="t" filled="f" o:preferrelative="t" stroked="f" coordsize="21600,21600">
            <v:path/>
            <v:fill on="f" focussize="0,0"/>
            <v:stroke on="f" joinstyle="miter"/>
            <v:imagedata r:id="rId33" o:title=""/>
            <o:lock v:ext="edit" aspectratio="t"/>
            <w10:wrap type="none"/>
            <w10:anchorlock/>
          </v:shape>
          <o:OLEObject Type="Embed" ProgID="Equation.KSEE3" ShapeID="_x0000_i1032" DrawAspect="Content" ObjectID="_1468075732" r:id="rId32">
            <o:LockedField>false</o:LockedField>
          </o:OLEObject>
        </w:object>
      </w:r>
    </w:p>
    <w:p>
      <w:pPr>
        <w:spacing w:line="360" w:lineRule="auto"/>
        <w:ind w:firstLine="480" w:firstLineChars="200"/>
        <w:rPr>
          <w:rFonts w:eastAsia="仿宋"/>
          <w:bCs/>
          <w:sz w:val="24"/>
          <w:szCs w:val="24"/>
        </w:rPr>
      </w:pPr>
      <w:r>
        <w:rPr>
          <w:rFonts w:eastAsia="仿宋"/>
          <w:bCs/>
          <w:sz w:val="24"/>
          <w:szCs w:val="24"/>
        </w:rPr>
        <w:t>6．剪切力</w:t>
      </w:r>
    </w:p>
    <w:p>
      <w:pPr>
        <w:spacing w:line="360" w:lineRule="auto"/>
        <w:ind w:firstLine="480" w:firstLineChars="200"/>
        <w:rPr>
          <w:rFonts w:eastAsia="仿宋"/>
          <w:sz w:val="24"/>
          <w:szCs w:val="24"/>
        </w:rPr>
      </w:pPr>
      <w:r>
        <w:rPr>
          <w:rFonts w:eastAsia="仿宋"/>
          <w:sz w:val="24"/>
          <w:szCs w:val="24"/>
        </w:rPr>
        <w:t>取背最长肌剔除表面脂肪与结缔组织，修剪成约6 cm×3 cm×3 cm的肉样，将样品置于5号保鲜自封袋内（规格为15 cm×10 cm）挤尽袋内气体后封口，放入恒温水浴锅80 ℃水浴1小时，取出肉样吊挂于阴凉干燥处，室温（20 ℃左右）凉至20分钟。用直径1.27 cm的圆形取样器沿肌纤维方向取中心部肉样，修剪为约1.5 cm×1.0 cm×1.0 cm测试样块不少于6块，然后用质构仪测定剪切力，单位以牛顿（N）表示。</w:t>
      </w:r>
    </w:p>
    <w:p>
      <w:pPr>
        <w:spacing w:line="360" w:lineRule="auto"/>
        <w:ind w:firstLine="480" w:firstLineChars="200"/>
        <w:rPr>
          <w:rFonts w:eastAsia="仿宋"/>
          <w:bCs/>
          <w:sz w:val="24"/>
          <w:szCs w:val="24"/>
        </w:rPr>
      </w:pPr>
      <w:r>
        <w:rPr>
          <w:rFonts w:eastAsia="仿宋"/>
          <w:bCs/>
          <w:sz w:val="24"/>
          <w:szCs w:val="24"/>
        </w:rPr>
        <w:t>（五）毛用性状</w:t>
      </w:r>
    </w:p>
    <w:p>
      <w:pPr>
        <w:spacing w:line="360" w:lineRule="auto"/>
        <w:ind w:firstLine="480" w:firstLineChars="200"/>
        <w:rPr>
          <w:rFonts w:eastAsia="仿宋"/>
          <w:bCs/>
          <w:sz w:val="24"/>
          <w:szCs w:val="24"/>
        </w:rPr>
      </w:pPr>
      <w:r>
        <w:rPr>
          <w:rFonts w:eastAsia="仿宋"/>
          <w:bCs/>
          <w:sz w:val="24"/>
          <w:szCs w:val="24"/>
        </w:rPr>
        <w:t>1.剪毛量</w:t>
      </w:r>
    </w:p>
    <w:p>
      <w:pPr>
        <w:spacing w:line="360" w:lineRule="auto"/>
        <w:ind w:firstLine="480" w:firstLineChars="200"/>
        <w:rPr>
          <w:rFonts w:eastAsia="仿宋"/>
          <w:sz w:val="24"/>
          <w:szCs w:val="24"/>
        </w:rPr>
      </w:pPr>
      <w:r>
        <w:rPr>
          <w:rFonts w:eastAsia="仿宋"/>
          <w:sz w:val="24"/>
          <w:szCs w:val="24"/>
        </w:rPr>
        <w:t>从羊个体上剪下全部羊毛的重量。单位kg，结果保留至一位小数。</w:t>
      </w:r>
    </w:p>
    <w:p>
      <w:pPr>
        <w:spacing w:line="360" w:lineRule="auto"/>
        <w:ind w:firstLine="480" w:firstLineChars="200"/>
        <w:rPr>
          <w:rFonts w:eastAsia="仿宋"/>
          <w:bCs/>
          <w:sz w:val="24"/>
          <w:szCs w:val="24"/>
        </w:rPr>
      </w:pPr>
      <w:r>
        <w:rPr>
          <w:rFonts w:eastAsia="仿宋"/>
          <w:bCs/>
          <w:sz w:val="24"/>
          <w:szCs w:val="24"/>
        </w:rPr>
        <w:t>2.净毛率</w:t>
      </w:r>
    </w:p>
    <w:p>
      <w:pPr>
        <w:spacing w:line="360" w:lineRule="auto"/>
        <w:ind w:firstLine="480" w:firstLineChars="200"/>
        <w:rPr>
          <w:rFonts w:eastAsia="仿宋"/>
          <w:sz w:val="24"/>
          <w:szCs w:val="24"/>
        </w:rPr>
      </w:pPr>
      <w:r>
        <w:rPr>
          <w:rFonts w:eastAsia="仿宋"/>
          <w:sz w:val="24"/>
          <w:szCs w:val="24"/>
        </w:rPr>
        <w:t>从体侧采毛样150g，按GB/T 6978进行测定。</w:t>
      </w:r>
    </w:p>
    <w:p>
      <w:pPr>
        <w:spacing w:line="360" w:lineRule="auto"/>
        <w:ind w:firstLine="480" w:firstLineChars="200"/>
        <w:rPr>
          <w:rFonts w:eastAsia="仿宋"/>
          <w:bCs/>
          <w:sz w:val="24"/>
          <w:szCs w:val="24"/>
        </w:rPr>
      </w:pPr>
      <w:r>
        <w:rPr>
          <w:rFonts w:eastAsia="仿宋"/>
          <w:bCs/>
          <w:sz w:val="24"/>
          <w:szCs w:val="24"/>
        </w:rPr>
        <w:t>3.净毛量</w:t>
      </w:r>
    </w:p>
    <w:p>
      <w:pPr>
        <w:spacing w:line="360" w:lineRule="auto"/>
        <w:ind w:firstLine="636"/>
        <w:rPr>
          <w:rFonts w:eastAsia="仿宋"/>
          <w:sz w:val="24"/>
          <w:szCs w:val="24"/>
        </w:rPr>
      </w:pPr>
      <w:r>
        <w:rPr>
          <w:rFonts w:eastAsia="仿宋"/>
          <w:sz w:val="24"/>
          <w:szCs w:val="24"/>
        </w:rPr>
        <w:t>将个体剪毛量乘以该个体净毛率计算得出净毛量，单位</w:t>
      </w:r>
      <w:r>
        <w:rPr>
          <w:rFonts w:hint="eastAsia" w:eastAsia="仿宋"/>
          <w:sz w:val="24"/>
          <w:szCs w:val="24"/>
        </w:rPr>
        <w:t>千克（</w:t>
      </w:r>
      <w:r>
        <w:rPr>
          <w:rFonts w:eastAsia="仿宋"/>
          <w:sz w:val="24"/>
          <w:szCs w:val="24"/>
        </w:rPr>
        <w:t>kg</w:t>
      </w:r>
      <w:r>
        <w:rPr>
          <w:rFonts w:hint="eastAsia" w:eastAsia="仿宋"/>
          <w:sz w:val="24"/>
          <w:szCs w:val="24"/>
        </w:rPr>
        <w:t>）</w:t>
      </w:r>
      <w:r>
        <w:rPr>
          <w:rFonts w:eastAsia="仿宋"/>
          <w:sz w:val="24"/>
          <w:szCs w:val="24"/>
        </w:rPr>
        <w:t>，结果保留至一位小数。</w:t>
      </w:r>
    </w:p>
    <w:p>
      <w:pPr>
        <w:spacing w:line="360" w:lineRule="auto"/>
        <w:ind w:firstLine="480" w:firstLineChars="200"/>
        <w:rPr>
          <w:rFonts w:eastAsia="仿宋"/>
          <w:bCs/>
          <w:sz w:val="24"/>
          <w:szCs w:val="24"/>
        </w:rPr>
      </w:pPr>
      <w:r>
        <w:rPr>
          <w:rFonts w:eastAsia="仿宋"/>
          <w:bCs/>
          <w:sz w:val="24"/>
          <w:szCs w:val="24"/>
        </w:rPr>
        <w:t>4.剪毛后体重</w:t>
      </w:r>
    </w:p>
    <w:p>
      <w:pPr>
        <w:spacing w:line="360" w:lineRule="auto"/>
        <w:ind w:firstLine="435"/>
        <w:rPr>
          <w:rFonts w:eastAsia="仿宋"/>
          <w:sz w:val="24"/>
          <w:szCs w:val="24"/>
        </w:rPr>
      </w:pPr>
      <w:r>
        <w:rPr>
          <w:rFonts w:eastAsia="仿宋"/>
          <w:sz w:val="24"/>
          <w:szCs w:val="24"/>
        </w:rPr>
        <w:t>受测羊只空腹剪毛后称测的质量，单位</w:t>
      </w:r>
      <w:r>
        <w:rPr>
          <w:rFonts w:hint="eastAsia" w:eastAsia="仿宋"/>
          <w:sz w:val="24"/>
          <w:szCs w:val="24"/>
        </w:rPr>
        <w:t>千克（</w:t>
      </w:r>
      <w:r>
        <w:rPr>
          <w:rFonts w:eastAsia="仿宋"/>
          <w:sz w:val="24"/>
          <w:szCs w:val="24"/>
        </w:rPr>
        <w:t>kg</w:t>
      </w:r>
      <w:r>
        <w:rPr>
          <w:rFonts w:hint="eastAsia" w:eastAsia="仿宋"/>
          <w:sz w:val="24"/>
          <w:szCs w:val="24"/>
        </w:rPr>
        <w:t>）</w:t>
      </w:r>
      <w:r>
        <w:rPr>
          <w:rFonts w:eastAsia="仿宋"/>
          <w:sz w:val="24"/>
          <w:szCs w:val="24"/>
        </w:rPr>
        <w:t>。结果保留至一位小数。</w:t>
      </w:r>
    </w:p>
    <w:p>
      <w:pPr>
        <w:spacing w:line="360" w:lineRule="auto"/>
        <w:ind w:firstLine="480" w:firstLineChars="200"/>
        <w:rPr>
          <w:rFonts w:eastAsia="仿宋"/>
          <w:bCs/>
          <w:sz w:val="24"/>
          <w:szCs w:val="24"/>
        </w:rPr>
      </w:pPr>
      <w:r>
        <w:rPr>
          <w:rFonts w:eastAsia="仿宋"/>
          <w:bCs/>
          <w:sz w:val="24"/>
          <w:szCs w:val="24"/>
        </w:rPr>
        <w:t>5.被毛密度</w:t>
      </w:r>
    </w:p>
    <w:p>
      <w:pPr>
        <w:spacing w:line="360" w:lineRule="auto"/>
        <w:ind w:firstLine="435"/>
        <w:rPr>
          <w:rFonts w:eastAsia="仿宋"/>
          <w:sz w:val="24"/>
          <w:szCs w:val="24"/>
        </w:rPr>
      </w:pPr>
      <w:r>
        <w:rPr>
          <w:rFonts w:eastAsia="仿宋"/>
          <w:sz w:val="24"/>
          <w:szCs w:val="24"/>
        </w:rPr>
        <w:t>采用手感（</w:t>
      </w:r>
      <w:r>
        <w:rPr>
          <w:rFonts w:eastAsia="仿宋"/>
          <w:kern w:val="0"/>
          <w:sz w:val="24"/>
          <w:szCs w:val="24"/>
        </w:rPr>
        <w:t>用手抓捏和触摸羊体主要部位被毛，以手感密厚程度</w:t>
      </w:r>
      <w:r>
        <w:rPr>
          <w:rFonts w:eastAsia="仿宋"/>
          <w:sz w:val="24"/>
          <w:szCs w:val="24"/>
        </w:rPr>
        <w:t>）</w:t>
      </w:r>
      <w:r>
        <w:rPr>
          <w:rFonts w:eastAsia="仿宋"/>
          <w:kern w:val="0"/>
          <w:sz w:val="24"/>
          <w:szCs w:val="24"/>
        </w:rPr>
        <w:t>来判定；</w:t>
      </w:r>
      <w:r>
        <w:rPr>
          <w:rFonts w:eastAsia="仿宋"/>
          <w:sz w:val="24"/>
          <w:szCs w:val="24"/>
        </w:rPr>
        <w:t>或可用皮肤组织切片的方法进行检测。</w:t>
      </w:r>
    </w:p>
    <w:p>
      <w:pPr>
        <w:spacing w:line="360" w:lineRule="auto"/>
        <w:ind w:firstLine="480" w:firstLineChars="200"/>
        <w:rPr>
          <w:rFonts w:eastAsia="仿宋"/>
          <w:bCs/>
          <w:sz w:val="24"/>
          <w:szCs w:val="24"/>
        </w:rPr>
      </w:pPr>
      <w:r>
        <w:rPr>
          <w:rFonts w:eastAsia="仿宋"/>
          <w:bCs/>
          <w:sz w:val="24"/>
          <w:szCs w:val="24"/>
        </w:rPr>
        <w:t>6.纤维直径</w:t>
      </w:r>
    </w:p>
    <w:p>
      <w:pPr>
        <w:spacing w:line="360" w:lineRule="auto"/>
        <w:ind w:firstLine="480" w:firstLineChars="200"/>
        <w:rPr>
          <w:rFonts w:eastAsia="仿宋"/>
          <w:sz w:val="24"/>
          <w:szCs w:val="24"/>
        </w:rPr>
      </w:pPr>
      <w:r>
        <w:rPr>
          <w:rFonts w:eastAsia="仿宋"/>
          <w:sz w:val="24"/>
          <w:szCs w:val="24"/>
        </w:rPr>
        <w:t>种公羊分别从三个部位（肩部、体侧和股部）各取毛样15g；种母羊体侧取毛样15g；填写采样卡，与毛样一并装入采样袋中。按NY/T 2222进行检测。</w:t>
      </w:r>
      <w:bookmarkStart w:id="7" w:name="OLE_LINK20"/>
      <w:bookmarkStart w:id="8" w:name="OLE_LINK21"/>
    </w:p>
    <w:p>
      <w:pPr>
        <w:spacing w:line="360" w:lineRule="auto"/>
        <w:ind w:firstLine="480" w:firstLineChars="200"/>
        <w:rPr>
          <w:rFonts w:eastAsia="仿宋"/>
          <w:bCs/>
          <w:sz w:val="24"/>
          <w:szCs w:val="24"/>
        </w:rPr>
      </w:pPr>
      <w:r>
        <w:rPr>
          <w:rFonts w:eastAsia="仿宋"/>
          <w:bCs/>
          <w:sz w:val="24"/>
          <w:szCs w:val="24"/>
        </w:rPr>
        <w:t>7.</w:t>
      </w:r>
      <w:r>
        <w:rPr>
          <w:rFonts w:eastAsia="仿宋"/>
          <w:bCs/>
          <w:kern w:val="0"/>
          <w:sz w:val="24"/>
          <w:szCs w:val="24"/>
        </w:rPr>
        <w:t>毛丛</w:t>
      </w:r>
      <w:r>
        <w:rPr>
          <w:rFonts w:eastAsia="仿宋"/>
          <w:bCs/>
          <w:sz w:val="24"/>
          <w:szCs w:val="24"/>
        </w:rPr>
        <w:t>自然长度</w:t>
      </w:r>
      <w:bookmarkEnd w:id="7"/>
      <w:bookmarkEnd w:id="8"/>
    </w:p>
    <w:p>
      <w:pPr>
        <w:spacing w:line="360" w:lineRule="auto"/>
        <w:ind w:firstLine="480" w:firstLineChars="200"/>
        <w:rPr>
          <w:rFonts w:eastAsia="仿宋"/>
          <w:sz w:val="24"/>
          <w:szCs w:val="24"/>
        </w:rPr>
      </w:pPr>
      <w:r>
        <w:rPr>
          <w:rFonts w:eastAsia="仿宋"/>
          <w:kern w:val="0"/>
          <w:sz w:val="24"/>
          <w:szCs w:val="24"/>
        </w:rPr>
        <w:t>测定时，应轻轻将毛丛分开，保持羊毛的原自然状态，用有毫米刻度单位的钢直尺沿毛丛的生长方向测量其自然长度，精确度为0.5cm，并直接用阿拉伯数字表示，如记录为6.5、7.0、7.5、8.0等。鉴定母羊时只测量体侧部位；鉴定种公羊时，除体侧外，还应测量肩部、股部、背部(背部中点)和腹部(腹中部偏左处)等部位，记录时按肩部、体侧、股部、背部、腹部顺序排列。对育成羊应扣除毛咀部分长度。当羊毛实际生长期超过或不足12个月时，</w:t>
      </w:r>
      <w:r>
        <w:rPr>
          <w:rFonts w:eastAsia="仿宋"/>
          <w:sz w:val="24"/>
          <w:szCs w:val="24"/>
        </w:rPr>
        <w:t>按下式</w:t>
      </w:r>
      <w:r>
        <w:rPr>
          <w:rFonts w:eastAsia="仿宋"/>
          <w:kern w:val="0"/>
          <w:sz w:val="24"/>
          <w:szCs w:val="24"/>
        </w:rPr>
        <w:t>换算成12个月的毛长，</w:t>
      </w:r>
      <w:r>
        <w:rPr>
          <w:rFonts w:eastAsia="仿宋"/>
          <w:sz w:val="24"/>
          <w:szCs w:val="24"/>
        </w:rPr>
        <w:t>单位cm。</w:t>
      </w:r>
    </w:p>
    <w:p>
      <w:pPr>
        <w:ind w:right="640" w:firstLine="420"/>
        <w:jc w:val="center"/>
        <w:rPr>
          <w:rFonts w:eastAsia="仿宋"/>
          <w:sz w:val="24"/>
          <w:szCs w:val="24"/>
        </w:rPr>
      </w:pPr>
      <w:r>
        <w:rPr>
          <w:rFonts w:eastAsia="仿宋"/>
          <w:position w:val="-36"/>
          <w:sz w:val="24"/>
          <w:szCs w:val="24"/>
        </w:rPr>
        <w:object>
          <v:shape id="_x0000_i1033" o:spt="75" type="#_x0000_t75" style="height:31.45pt;width:79.2pt;" o:ole="t" filled="f" o:preferrelative="t" stroked="f" coordsize="21600,21600">
            <v:path/>
            <v:fill on="f" focussize="0,0"/>
            <v:stroke on="f" joinstyle="miter"/>
            <v:imagedata r:id="rId35" o:title=""/>
            <o:lock v:ext="edit" aspectratio="t"/>
            <w10:wrap type="none"/>
            <w10:anchorlock/>
          </v:shape>
          <o:OLEObject Type="Embed" ProgID="Equation.3" ShapeID="_x0000_i1033" DrawAspect="Content" ObjectID="_1468075733" r:id="rId34">
            <o:LockedField>false</o:LockedField>
          </o:OLEObject>
        </w:object>
      </w:r>
      <w:r>
        <w:rPr>
          <w:rFonts w:eastAsia="仿宋"/>
          <w:sz w:val="24"/>
          <w:szCs w:val="24"/>
        </w:rPr>
        <w:t xml:space="preserve"> </w:t>
      </w:r>
    </w:p>
    <w:p>
      <w:pPr>
        <w:spacing w:line="360" w:lineRule="auto"/>
        <w:ind w:firstLine="480" w:firstLineChars="200"/>
        <w:rPr>
          <w:rFonts w:eastAsia="仿宋"/>
          <w:sz w:val="24"/>
          <w:szCs w:val="24"/>
        </w:rPr>
      </w:pPr>
      <w:r>
        <w:rPr>
          <w:rFonts w:eastAsia="仿宋"/>
          <w:sz w:val="24"/>
          <w:szCs w:val="24"/>
        </w:rPr>
        <w:t>式中：AT</w:t>
      </w:r>
      <w:r>
        <w:rPr>
          <w:rFonts w:eastAsia="仿宋"/>
          <w:kern w:val="0"/>
          <w:sz w:val="24"/>
          <w:szCs w:val="24"/>
        </w:rPr>
        <w:t>--</w:t>
      </w:r>
      <w:r>
        <w:rPr>
          <w:rFonts w:eastAsia="仿宋"/>
          <w:sz w:val="24"/>
          <w:szCs w:val="24"/>
        </w:rPr>
        <w:t>12个月毛长；AU</w:t>
      </w:r>
      <w:r>
        <w:rPr>
          <w:rFonts w:eastAsia="仿宋"/>
          <w:kern w:val="0"/>
          <w:sz w:val="24"/>
          <w:szCs w:val="24"/>
        </w:rPr>
        <w:t>--</w:t>
      </w:r>
      <w:r>
        <w:rPr>
          <w:rFonts w:eastAsia="仿宋"/>
          <w:sz w:val="24"/>
          <w:szCs w:val="24"/>
        </w:rPr>
        <w:t>鉴定时羊毛的实际长度；AW</w:t>
      </w:r>
      <w:r>
        <w:rPr>
          <w:rFonts w:eastAsia="仿宋"/>
          <w:kern w:val="0"/>
          <w:sz w:val="24"/>
          <w:szCs w:val="24"/>
        </w:rPr>
        <w:t>--</w:t>
      </w:r>
      <w:r>
        <w:rPr>
          <w:rFonts w:eastAsia="仿宋"/>
          <w:sz w:val="24"/>
          <w:szCs w:val="24"/>
        </w:rPr>
        <w:t>羊毛生长的实际月份数。</w:t>
      </w:r>
    </w:p>
    <w:p>
      <w:pPr>
        <w:spacing w:line="360" w:lineRule="auto"/>
        <w:ind w:firstLine="480" w:firstLineChars="200"/>
        <w:rPr>
          <w:rFonts w:eastAsia="仿宋"/>
          <w:bCs/>
          <w:sz w:val="24"/>
          <w:szCs w:val="24"/>
        </w:rPr>
      </w:pPr>
      <w:r>
        <w:rPr>
          <w:rFonts w:eastAsia="仿宋"/>
          <w:bCs/>
          <w:sz w:val="24"/>
          <w:szCs w:val="24"/>
        </w:rPr>
        <w:t>8.羊毛油汗</w:t>
      </w:r>
    </w:p>
    <w:p>
      <w:pPr>
        <w:spacing w:line="360" w:lineRule="auto"/>
        <w:ind w:firstLine="480" w:firstLineChars="200"/>
        <w:rPr>
          <w:rFonts w:eastAsia="仿宋"/>
          <w:sz w:val="24"/>
          <w:szCs w:val="24"/>
        </w:rPr>
      </w:pPr>
      <w:r>
        <w:rPr>
          <w:rFonts w:eastAsia="仿宋"/>
          <w:kern w:val="0"/>
          <w:sz w:val="24"/>
          <w:szCs w:val="24"/>
        </w:rPr>
        <w:t>在受测羊只鉴定部位，检测羊毛中油汗的含量及油汗的颜色。表示方法与记录符号：H：表示油汗含量适中，分布均匀，油汗覆盖毛丛长度</w:t>
      </w:r>
      <w:r>
        <w:rPr>
          <w:rFonts w:eastAsia="仿宋"/>
          <w:spacing w:val="-20"/>
          <w:kern w:val="0"/>
          <w:sz w:val="24"/>
          <w:szCs w:val="24"/>
        </w:rPr>
        <w:t xml:space="preserve">1／2 </w:t>
      </w:r>
      <w:r>
        <w:rPr>
          <w:rFonts w:eastAsia="仿宋"/>
          <w:kern w:val="0"/>
          <w:sz w:val="24"/>
          <w:szCs w:val="24"/>
        </w:rPr>
        <w:t>以上；H</w:t>
      </w:r>
      <w:r>
        <w:rPr>
          <w:rFonts w:eastAsia="仿宋"/>
          <w:kern w:val="0"/>
          <w:sz w:val="24"/>
          <w:szCs w:val="24"/>
          <w:vertAlign w:val="superscript"/>
        </w:rPr>
        <w:t>+</w:t>
      </w:r>
      <w:r>
        <w:rPr>
          <w:rFonts w:eastAsia="仿宋"/>
          <w:kern w:val="0"/>
          <w:sz w:val="24"/>
          <w:szCs w:val="24"/>
        </w:rPr>
        <w:t>：表示油汗过多，毛丛内有明显可见的颗粒状油粒；H</w:t>
      </w:r>
      <w:r>
        <w:rPr>
          <w:rFonts w:eastAsia="仿宋"/>
          <w:kern w:val="0"/>
          <w:sz w:val="24"/>
          <w:szCs w:val="24"/>
          <w:vertAlign w:val="superscript"/>
        </w:rPr>
        <w:t>-</w:t>
      </w:r>
      <w:r>
        <w:rPr>
          <w:rFonts w:eastAsia="仿宋"/>
          <w:kern w:val="0"/>
          <w:sz w:val="24"/>
          <w:szCs w:val="24"/>
        </w:rPr>
        <w:t>：表示油汗过少，油汗复盖毛丛长度不到</w:t>
      </w:r>
      <w:r>
        <w:rPr>
          <w:rFonts w:eastAsia="仿宋"/>
          <w:spacing w:val="-20"/>
          <w:kern w:val="0"/>
          <w:sz w:val="24"/>
          <w:szCs w:val="24"/>
        </w:rPr>
        <w:t>1／3</w:t>
      </w:r>
      <w:r>
        <w:rPr>
          <w:rFonts w:eastAsia="仿宋"/>
          <w:kern w:val="0"/>
          <w:sz w:val="24"/>
          <w:szCs w:val="24"/>
        </w:rPr>
        <w:t>，羊毛纤维显得干燥，尘沙杂质往往侵入毛丛基部。</w:t>
      </w:r>
    </w:p>
    <w:p>
      <w:pPr>
        <w:spacing w:line="360" w:lineRule="auto"/>
        <w:ind w:firstLine="480" w:firstLineChars="200"/>
        <w:rPr>
          <w:rFonts w:eastAsia="仿宋"/>
          <w:sz w:val="24"/>
          <w:szCs w:val="24"/>
        </w:rPr>
      </w:pPr>
      <w:r>
        <w:rPr>
          <w:rFonts w:eastAsia="仿宋"/>
          <w:kern w:val="0"/>
          <w:sz w:val="24"/>
          <w:szCs w:val="24"/>
        </w:rPr>
        <w:t>在绵羊鉴定时对油汗颜色的附加符号为：</w:t>
      </w:r>
      <w:r>
        <w:rPr>
          <w:rFonts w:eastAsia="仿宋"/>
          <w:kern w:val="0"/>
          <w:sz w:val="24"/>
          <w:szCs w:val="24"/>
        </w:rPr>
        <w:object>
          <v:shape id="_x0000_i1034" o:spt="75" type="#_x0000_t75" style="height:15.05pt;width:9.65pt;" o:ole="t" fillcolor="#6D6D6D" filled="f" o:preferrelative="t" stroked="f" coordsize="21600,21600">
            <v:path/>
            <v:fill on="f" focussize="0,0"/>
            <v:stroke on="f" joinstyle="miter"/>
            <v:imagedata r:id="rId37" o:title=""/>
            <o:lock v:ext="edit" aspectratio="t"/>
            <w10:wrap type="none"/>
            <w10:anchorlock/>
          </v:shape>
          <o:OLEObject Type="Embed" ProgID="Equation.3" ShapeID="_x0000_i1034" DrawAspect="Content" ObjectID="_1468075734" r:id="rId36">
            <o:LockedField>false</o:LockedField>
          </o:OLEObject>
        </w:object>
      </w:r>
      <w:r>
        <w:rPr>
          <w:rFonts w:eastAsia="仿宋"/>
          <w:kern w:val="0"/>
          <w:sz w:val="24"/>
          <w:szCs w:val="24"/>
        </w:rPr>
        <w:t>表示白色油汗,</w:t>
      </w:r>
      <w:r>
        <w:rPr>
          <w:rFonts w:eastAsia="仿宋"/>
          <w:kern w:val="0"/>
          <w:sz w:val="24"/>
          <w:szCs w:val="24"/>
        </w:rPr>
        <w:object>
          <v:shape id="_x0000_i1035" o:spt="75" type="#_x0000_t75" style="height:15.05pt;width:11.8pt;" o:ole="t" fillcolor="#6D6D6D" filled="f" o:preferrelative="t" stroked="f" coordsize="21600,21600">
            <v:path/>
            <v:fill on="f" focussize="0,0"/>
            <v:stroke on="f" joinstyle="miter"/>
            <v:imagedata r:id="rId39" o:title=""/>
            <o:lock v:ext="edit" aspectratio="t"/>
            <w10:wrap type="none"/>
            <w10:anchorlock/>
          </v:shape>
          <o:OLEObject Type="Embed" ProgID="Equation.3" ShapeID="_x0000_i1035" DrawAspect="Content" ObjectID="_1468075735" r:id="rId38">
            <o:LockedField>false</o:LockedField>
          </o:OLEObject>
        </w:object>
      </w:r>
      <w:r>
        <w:rPr>
          <w:rFonts w:eastAsia="仿宋"/>
          <w:kern w:val="0"/>
          <w:sz w:val="24"/>
          <w:szCs w:val="24"/>
        </w:rPr>
        <w:t>表示乳白色油汗，</w:t>
      </w:r>
      <w:r>
        <w:rPr>
          <w:rFonts w:eastAsia="仿宋"/>
          <w:kern w:val="0"/>
          <w:sz w:val="24"/>
          <w:szCs w:val="24"/>
        </w:rPr>
        <w:object>
          <v:shape id="_x0000_i1036" o:spt="75" type="#_x0000_t75" style="height:12.9pt;width:10.75pt;" o:ole="t" filled="f" o:preferrelative="t" stroked="f" coordsize="21600,21600">
            <v:path/>
            <v:fill on="f" focussize="0,0"/>
            <v:stroke on="f" joinstyle="miter"/>
            <v:imagedata r:id="rId41" o:title=""/>
            <o:lock v:ext="edit" aspectratio="t"/>
            <w10:wrap type="none"/>
            <w10:anchorlock/>
          </v:shape>
          <o:OLEObject Type="Embed" ProgID="Equation.3" ShapeID="_x0000_i1036" DrawAspect="Content" ObjectID="_1468075736" r:id="rId40">
            <o:LockedField>false</o:LockedField>
          </o:OLEObject>
        </w:object>
      </w:r>
      <w:r>
        <w:rPr>
          <w:rFonts w:eastAsia="仿宋"/>
          <w:kern w:val="0"/>
          <w:sz w:val="24"/>
          <w:szCs w:val="24"/>
        </w:rPr>
        <w:t>表示黄色油汗，</w:t>
      </w:r>
      <w:r>
        <w:rPr>
          <w:rFonts w:eastAsia="仿宋"/>
          <w:kern w:val="0"/>
          <w:sz w:val="24"/>
          <w:szCs w:val="24"/>
        </w:rPr>
        <w:object>
          <v:shape id="_x0000_i1037" o:spt="75" type="#_x0000_t75" style="height:15.05pt;width:16.05pt;" o:ole="t" fillcolor="#6D6D6D" filled="f" o:preferrelative="t" stroked="f" coordsize="21600,21600">
            <v:path/>
            <v:fill on="f" focussize="0,0"/>
            <v:stroke on="f" joinstyle="miter"/>
            <v:imagedata r:id="rId43" o:title=""/>
            <o:lock v:ext="edit" aspectratio="t"/>
            <w10:wrap type="none"/>
            <w10:anchorlock/>
          </v:shape>
          <o:OLEObject Type="Embed" ProgID="Equation.3" ShapeID="_x0000_i1037" DrawAspect="Content" ObjectID="_1468075737" r:id="rId42">
            <o:LockedField>false</o:LockedField>
          </o:OLEObject>
        </w:object>
      </w:r>
      <w:r>
        <w:rPr>
          <w:rFonts w:eastAsia="仿宋"/>
          <w:kern w:val="0"/>
          <w:sz w:val="24"/>
          <w:szCs w:val="24"/>
        </w:rPr>
        <w:t>表示深黄色油汗等。</w:t>
      </w:r>
    </w:p>
    <w:p>
      <w:pPr>
        <w:spacing w:line="360" w:lineRule="auto"/>
        <w:ind w:firstLine="480" w:firstLineChars="200"/>
        <w:rPr>
          <w:rFonts w:eastAsia="仿宋"/>
          <w:bCs/>
          <w:sz w:val="24"/>
          <w:szCs w:val="24"/>
        </w:rPr>
      </w:pPr>
      <w:r>
        <w:rPr>
          <w:rFonts w:eastAsia="仿宋"/>
          <w:bCs/>
          <w:sz w:val="24"/>
          <w:szCs w:val="24"/>
        </w:rPr>
        <w:t>9.羊毛强伸度</w:t>
      </w:r>
    </w:p>
    <w:p>
      <w:pPr>
        <w:spacing w:line="360" w:lineRule="auto"/>
        <w:ind w:firstLine="480" w:firstLineChars="200"/>
        <w:rPr>
          <w:rFonts w:eastAsia="仿宋"/>
          <w:sz w:val="24"/>
          <w:szCs w:val="24"/>
        </w:rPr>
      </w:pPr>
      <w:r>
        <w:rPr>
          <w:rFonts w:eastAsia="仿宋"/>
          <w:sz w:val="24"/>
          <w:szCs w:val="24"/>
        </w:rPr>
        <w:t>羊毛强伸度按照GB/T 27629规定执行。</w:t>
      </w:r>
    </w:p>
    <w:p>
      <w:pPr>
        <w:spacing w:line="360" w:lineRule="auto"/>
        <w:ind w:firstLine="480" w:firstLineChars="200"/>
        <w:rPr>
          <w:rFonts w:eastAsia="仿宋"/>
          <w:bCs/>
          <w:sz w:val="24"/>
          <w:szCs w:val="24"/>
        </w:rPr>
      </w:pPr>
      <w:r>
        <w:rPr>
          <w:rFonts w:eastAsia="仿宋"/>
          <w:bCs/>
          <w:sz w:val="24"/>
          <w:szCs w:val="24"/>
        </w:rPr>
        <w:t>10.羊毛匀度</w:t>
      </w:r>
    </w:p>
    <w:p>
      <w:pPr>
        <w:spacing w:line="360" w:lineRule="auto"/>
        <w:ind w:firstLine="480" w:firstLineChars="200"/>
        <w:rPr>
          <w:rFonts w:eastAsia="仿宋"/>
          <w:sz w:val="24"/>
          <w:szCs w:val="24"/>
        </w:rPr>
      </w:pPr>
      <w:r>
        <w:rPr>
          <w:rFonts w:eastAsia="仿宋"/>
          <w:kern w:val="0"/>
          <w:sz w:val="24"/>
          <w:szCs w:val="24"/>
        </w:rPr>
        <w:t>羊毛细度的匀度包括单根纤维上、中、下段的均匀程度、不同体躯部位间被毛细度的差异程度、以及同一部位被毛毛丛内毛纤维间细度的差异程度。在我国，现阶段在鉴定羊毛匀度时，主要根据体侧与股部羊毛纤维直径（或微米）的差异和毛丛内羊毛纤维间的差异来评定。</w:t>
      </w:r>
    </w:p>
    <w:p>
      <w:pPr>
        <w:spacing w:line="360" w:lineRule="auto"/>
        <w:ind w:firstLine="480" w:firstLineChars="200"/>
        <w:rPr>
          <w:rFonts w:eastAsia="仿宋"/>
          <w:bCs/>
          <w:sz w:val="24"/>
          <w:szCs w:val="24"/>
        </w:rPr>
      </w:pPr>
      <w:r>
        <w:rPr>
          <w:rFonts w:eastAsia="仿宋"/>
          <w:bCs/>
          <w:sz w:val="24"/>
          <w:szCs w:val="24"/>
        </w:rPr>
        <w:t>11.羊毛形状</w:t>
      </w:r>
    </w:p>
    <w:p>
      <w:pPr>
        <w:spacing w:line="360" w:lineRule="auto"/>
        <w:ind w:firstLine="480" w:firstLineChars="200"/>
        <w:rPr>
          <w:rFonts w:eastAsia="仿宋"/>
          <w:sz w:val="24"/>
          <w:szCs w:val="24"/>
        </w:rPr>
      </w:pPr>
      <w:r>
        <w:rPr>
          <w:rFonts w:eastAsia="仿宋"/>
          <w:kern w:val="0"/>
          <w:sz w:val="24"/>
          <w:szCs w:val="24"/>
        </w:rPr>
        <w:t>将体侧部毛丛分开观察判断。表示方法与记录符号：</w:t>
      </w:r>
    </w:p>
    <w:p>
      <w:pPr>
        <w:spacing w:line="360" w:lineRule="auto"/>
        <w:ind w:firstLine="480" w:firstLineChars="200"/>
        <w:rPr>
          <w:rFonts w:eastAsia="仿宋"/>
          <w:sz w:val="24"/>
          <w:szCs w:val="24"/>
        </w:rPr>
      </w:pPr>
      <w:r>
        <w:rPr>
          <w:rFonts w:eastAsia="仿宋"/>
          <w:kern w:val="0"/>
          <w:sz w:val="24"/>
          <w:szCs w:val="24"/>
        </w:rPr>
        <w:t>W：表示弯曲明显，呈浅波状或近似半圆形，符合理想要求；</w:t>
      </w:r>
    </w:p>
    <w:p>
      <w:pPr>
        <w:spacing w:line="360" w:lineRule="auto"/>
        <w:ind w:firstLine="480" w:firstLineChars="200"/>
        <w:rPr>
          <w:rFonts w:eastAsia="仿宋"/>
          <w:sz w:val="24"/>
          <w:szCs w:val="24"/>
        </w:rPr>
      </w:pPr>
      <w:r>
        <w:rPr>
          <w:rFonts w:eastAsia="仿宋"/>
          <w:kern w:val="0"/>
          <w:sz w:val="24"/>
          <w:szCs w:val="24"/>
        </w:rPr>
        <w:t>W</w:t>
      </w:r>
      <w:r>
        <w:rPr>
          <w:rFonts w:eastAsia="仿宋"/>
          <w:kern w:val="0"/>
          <w:sz w:val="24"/>
          <w:szCs w:val="24"/>
          <w:vertAlign w:val="superscript"/>
        </w:rPr>
        <w:t>-</w:t>
      </w:r>
      <w:r>
        <w:rPr>
          <w:rFonts w:eastAsia="仿宋"/>
          <w:kern w:val="0"/>
          <w:sz w:val="24"/>
          <w:szCs w:val="24"/>
        </w:rPr>
        <w:t>：表示弯曲不明显，呈平波状；</w:t>
      </w:r>
    </w:p>
    <w:p>
      <w:pPr>
        <w:spacing w:line="360" w:lineRule="auto"/>
        <w:ind w:firstLine="480" w:firstLineChars="200"/>
        <w:rPr>
          <w:rFonts w:eastAsia="仿宋"/>
          <w:sz w:val="24"/>
          <w:szCs w:val="24"/>
        </w:rPr>
      </w:pPr>
      <w:r>
        <w:rPr>
          <w:rFonts w:eastAsia="仿宋"/>
          <w:kern w:val="0"/>
          <w:sz w:val="24"/>
          <w:szCs w:val="24"/>
        </w:rPr>
        <w:t>W</w:t>
      </w:r>
      <w:r>
        <w:rPr>
          <w:rFonts w:eastAsia="仿宋"/>
          <w:kern w:val="0"/>
          <w:sz w:val="24"/>
          <w:szCs w:val="24"/>
          <w:vertAlign w:val="superscript"/>
        </w:rPr>
        <w:t>+</w:t>
      </w:r>
      <w:r>
        <w:rPr>
          <w:rFonts w:eastAsia="仿宋"/>
          <w:kern w:val="0"/>
          <w:sz w:val="24"/>
          <w:szCs w:val="24"/>
        </w:rPr>
        <w:t>：表示弯曲的底小弧度深，呈高弯曲；</w:t>
      </w:r>
    </w:p>
    <w:p>
      <w:pPr>
        <w:spacing w:line="360" w:lineRule="auto"/>
        <w:ind w:firstLine="480" w:firstLineChars="200"/>
        <w:rPr>
          <w:rFonts w:eastAsia="仿宋"/>
          <w:sz w:val="24"/>
          <w:szCs w:val="24"/>
        </w:rPr>
      </w:pPr>
      <w:r>
        <w:rPr>
          <w:rFonts w:eastAsia="仿宋"/>
          <w:kern w:val="0"/>
          <w:sz w:val="24"/>
          <w:szCs w:val="24"/>
        </w:rPr>
        <w:t>W</w:t>
      </w:r>
      <w:r>
        <w:rPr>
          <w:rFonts w:eastAsia="仿宋"/>
          <w:kern w:val="0"/>
          <w:sz w:val="24"/>
          <w:szCs w:val="24"/>
          <w:vertAlign w:val="superscript"/>
        </w:rPr>
        <w:t>0</w:t>
      </w:r>
      <w:r>
        <w:rPr>
          <w:rFonts w:eastAsia="仿宋"/>
          <w:kern w:val="0"/>
          <w:sz w:val="24"/>
          <w:szCs w:val="24"/>
        </w:rPr>
        <w:t>：表示体躯主要部位有环状弯曲。</w:t>
      </w:r>
    </w:p>
    <w:p>
      <w:pPr>
        <w:autoSpaceDE w:val="0"/>
        <w:autoSpaceDN w:val="0"/>
        <w:adjustRightInd w:val="0"/>
        <w:spacing w:line="360" w:lineRule="auto"/>
        <w:ind w:firstLine="480" w:firstLineChars="200"/>
        <w:rPr>
          <w:rFonts w:eastAsia="仿宋"/>
          <w:bCs/>
          <w:kern w:val="0"/>
          <w:sz w:val="24"/>
          <w:szCs w:val="24"/>
        </w:rPr>
      </w:pPr>
      <w:r>
        <w:rPr>
          <w:rFonts w:eastAsia="仿宋"/>
          <w:bCs/>
          <w:sz w:val="24"/>
          <w:szCs w:val="24"/>
        </w:rPr>
        <w:t>12.弯曲大小</w:t>
      </w:r>
    </w:p>
    <w:p>
      <w:pPr>
        <w:autoSpaceDE w:val="0"/>
        <w:autoSpaceDN w:val="0"/>
        <w:adjustRightInd w:val="0"/>
        <w:spacing w:line="360" w:lineRule="auto"/>
        <w:ind w:firstLine="480" w:firstLineChars="200"/>
        <w:rPr>
          <w:rFonts w:eastAsia="仿宋"/>
          <w:sz w:val="24"/>
          <w:szCs w:val="24"/>
        </w:rPr>
      </w:pPr>
      <w:r>
        <w:rPr>
          <w:rFonts w:eastAsia="仿宋"/>
          <w:sz w:val="24"/>
          <w:szCs w:val="24"/>
        </w:rPr>
        <w:t>在受测羊只鉴定部位，分开毛被向两边轻轻按压使毛丛保持自然状态，测量毛纤维中部2.5 cm内弯曲数量并除以2.5，计算出单位cm内的弯曲数，结果修约至二位小数。单位cm内有4.5个及以下弯曲的为大弯曲；5.0个～5.5个的为中度弯曲；6.0个及以上的为小弯曲。按下式进行计算：</w:t>
      </w:r>
    </w:p>
    <w:p>
      <w:pPr>
        <w:ind w:firstLine="420"/>
        <w:jc w:val="center"/>
        <w:rPr>
          <w:rFonts w:eastAsia="仿宋"/>
          <w:sz w:val="24"/>
          <w:szCs w:val="24"/>
        </w:rPr>
      </w:pPr>
      <w:r>
        <w:rPr>
          <w:rFonts w:eastAsia="仿宋"/>
          <w:position w:val="-36"/>
          <w:sz w:val="24"/>
          <w:szCs w:val="24"/>
        </w:rPr>
        <w:object>
          <v:shape id="_x0000_i1038" o:spt="75" type="#_x0000_t75" style="height:31.45pt;width:36pt;" o:ole="t" filled="f" o:preferrelative="t" stroked="f" coordsize="21600,21600">
            <v:path/>
            <v:fill on="f" focussize="0,0"/>
            <v:stroke on="f" joinstyle="miter"/>
            <v:imagedata r:id="rId45" o:title=""/>
            <o:lock v:ext="edit" aspectratio="t"/>
            <w10:wrap type="none"/>
            <w10:anchorlock/>
          </v:shape>
          <o:OLEObject Type="Embed" ProgID="Equation.3" ShapeID="_x0000_i1038" DrawAspect="Content" ObjectID="_1468075738" r:id="rId44">
            <o:LockedField>false</o:LockedField>
          </o:OLEObject>
        </w:object>
      </w:r>
      <w:r>
        <w:rPr>
          <w:rFonts w:eastAsia="仿宋"/>
          <w:sz w:val="24"/>
          <w:szCs w:val="24"/>
        </w:rPr>
        <w:t xml:space="preserve"> </w:t>
      </w:r>
    </w:p>
    <w:p>
      <w:pPr>
        <w:spacing w:line="360" w:lineRule="auto"/>
        <w:ind w:firstLine="480" w:firstLineChars="200"/>
        <w:rPr>
          <w:rFonts w:eastAsia="仿宋"/>
          <w:sz w:val="24"/>
          <w:szCs w:val="24"/>
        </w:rPr>
      </w:pPr>
      <w:r>
        <w:rPr>
          <w:rFonts w:eastAsia="仿宋"/>
          <w:sz w:val="24"/>
          <w:szCs w:val="24"/>
        </w:rPr>
        <w:t>式中：t</w:t>
      </w:r>
      <w:r>
        <w:rPr>
          <w:rFonts w:eastAsia="仿宋"/>
          <w:kern w:val="0"/>
          <w:sz w:val="24"/>
          <w:szCs w:val="24"/>
        </w:rPr>
        <w:t>--</w:t>
      </w:r>
      <w:r>
        <w:rPr>
          <w:rFonts w:eastAsia="仿宋"/>
          <w:sz w:val="24"/>
          <w:szCs w:val="24"/>
        </w:rPr>
        <w:t>弯曲大小；</w:t>
      </w:r>
    </w:p>
    <w:p>
      <w:pPr>
        <w:spacing w:line="360" w:lineRule="auto"/>
        <w:ind w:firstLine="1200" w:firstLineChars="500"/>
        <w:rPr>
          <w:rFonts w:eastAsia="仿宋"/>
          <w:b/>
          <w:sz w:val="24"/>
          <w:szCs w:val="24"/>
          <w:highlight w:val="yellow"/>
        </w:rPr>
      </w:pPr>
      <w:r>
        <w:rPr>
          <w:rFonts w:eastAsia="仿宋"/>
          <w:sz w:val="24"/>
          <w:szCs w:val="24"/>
        </w:rPr>
        <w:t>y</w:t>
      </w:r>
      <w:r>
        <w:rPr>
          <w:rFonts w:eastAsia="仿宋"/>
          <w:kern w:val="0"/>
          <w:sz w:val="24"/>
          <w:szCs w:val="24"/>
        </w:rPr>
        <w:t>--</w:t>
      </w:r>
      <w:r>
        <w:rPr>
          <w:rFonts w:eastAsia="仿宋"/>
          <w:sz w:val="24"/>
          <w:szCs w:val="24"/>
        </w:rPr>
        <w:t>2.5cm内弯曲数量。</w:t>
      </w:r>
    </w:p>
    <w:p>
      <w:pPr>
        <w:spacing w:line="360" w:lineRule="auto"/>
        <w:ind w:firstLine="480" w:firstLineChars="200"/>
        <w:rPr>
          <w:rFonts w:eastAsia="仿宋"/>
          <w:sz w:val="24"/>
          <w:szCs w:val="24"/>
        </w:rPr>
      </w:pPr>
      <w:r>
        <w:rPr>
          <w:rFonts w:eastAsia="仿宋"/>
          <w:sz w:val="24"/>
          <w:szCs w:val="24"/>
        </w:rPr>
        <w:t>（六）绒用性状</w:t>
      </w:r>
    </w:p>
    <w:p>
      <w:pPr>
        <w:spacing w:line="360" w:lineRule="auto"/>
        <w:ind w:firstLine="480" w:firstLineChars="200"/>
        <w:rPr>
          <w:rFonts w:eastAsia="仿宋"/>
          <w:bCs/>
          <w:sz w:val="24"/>
          <w:szCs w:val="24"/>
        </w:rPr>
      </w:pPr>
      <w:r>
        <w:rPr>
          <w:rFonts w:eastAsia="仿宋"/>
          <w:bCs/>
          <w:sz w:val="24"/>
          <w:szCs w:val="24"/>
        </w:rPr>
        <w:t>1.抓（剪）绒量</w:t>
      </w:r>
    </w:p>
    <w:p>
      <w:pPr>
        <w:spacing w:line="360" w:lineRule="auto"/>
        <w:ind w:firstLine="480" w:firstLineChars="200"/>
        <w:rPr>
          <w:rFonts w:eastAsia="仿宋"/>
          <w:sz w:val="24"/>
          <w:szCs w:val="24"/>
        </w:rPr>
      </w:pPr>
      <w:r>
        <w:rPr>
          <w:rFonts w:eastAsia="仿宋"/>
          <w:sz w:val="24"/>
          <w:szCs w:val="24"/>
        </w:rPr>
        <w:t>从具有双层毛被的羊身上抓（剪）取得的，以下层绒毛为主附带有少量自然杂质、未经加工的绒毛量。单位</w:t>
      </w:r>
      <w:r>
        <w:rPr>
          <w:rFonts w:hint="eastAsia" w:eastAsia="仿宋"/>
          <w:sz w:val="24"/>
          <w:szCs w:val="24"/>
        </w:rPr>
        <w:t>克（</w:t>
      </w:r>
      <w:r>
        <w:rPr>
          <w:rFonts w:eastAsia="仿宋"/>
          <w:sz w:val="24"/>
          <w:szCs w:val="24"/>
        </w:rPr>
        <w:t>g</w:t>
      </w:r>
      <w:r>
        <w:rPr>
          <w:rFonts w:hint="eastAsia" w:eastAsia="仿宋"/>
          <w:sz w:val="24"/>
          <w:szCs w:val="24"/>
        </w:rPr>
        <w:t>）</w:t>
      </w:r>
      <w:r>
        <w:rPr>
          <w:rFonts w:eastAsia="仿宋"/>
          <w:sz w:val="24"/>
          <w:szCs w:val="24"/>
        </w:rPr>
        <w:t>，结果保留至一位小数。</w:t>
      </w:r>
    </w:p>
    <w:p>
      <w:pPr>
        <w:spacing w:line="360" w:lineRule="auto"/>
        <w:ind w:firstLine="480" w:firstLineChars="200"/>
        <w:rPr>
          <w:rFonts w:eastAsia="仿宋"/>
          <w:bCs/>
          <w:sz w:val="24"/>
          <w:szCs w:val="24"/>
        </w:rPr>
      </w:pPr>
      <w:r>
        <w:rPr>
          <w:rFonts w:eastAsia="仿宋"/>
          <w:bCs/>
          <w:sz w:val="24"/>
          <w:szCs w:val="24"/>
        </w:rPr>
        <w:t>2.抓（剪）绒前体重</w:t>
      </w:r>
    </w:p>
    <w:p>
      <w:pPr>
        <w:spacing w:line="360" w:lineRule="auto"/>
        <w:ind w:firstLine="480" w:firstLineChars="200"/>
        <w:rPr>
          <w:rFonts w:eastAsia="仿宋"/>
          <w:sz w:val="24"/>
          <w:szCs w:val="24"/>
        </w:rPr>
      </w:pPr>
      <w:r>
        <w:rPr>
          <w:rFonts w:eastAsia="仿宋"/>
          <w:sz w:val="24"/>
          <w:szCs w:val="24"/>
        </w:rPr>
        <w:t>被测羊只空腹抓（剪）绒前称测的活重。单位</w:t>
      </w:r>
      <w:r>
        <w:rPr>
          <w:rFonts w:hint="eastAsia" w:eastAsia="仿宋"/>
          <w:sz w:val="24"/>
          <w:szCs w:val="24"/>
        </w:rPr>
        <w:t>千克（</w:t>
      </w:r>
      <w:r>
        <w:rPr>
          <w:rFonts w:eastAsia="仿宋"/>
          <w:sz w:val="24"/>
          <w:szCs w:val="24"/>
        </w:rPr>
        <w:t>kg</w:t>
      </w:r>
      <w:r>
        <w:rPr>
          <w:rFonts w:hint="eastAsia" w:eastAsia="仿宋"/>
          <w:sz w:val="24"/>
          <w:szCs w:val="24"/>
        </w:rPr>
        <w:t>）</w:t>
      </w:r>
      <w:r>
        <w:rPr>
          <w:rFonts w:eastAsia="仿宋"/>
          <w:sz w:val="24"/>
          <w:szCs w:val="24"/>
        </w:rPr>
        <w:t>，结果保留至一位小数。</w:t>
      </w:r>
    </w:p>
    <w:p>
      <w:pPr>
        <w:spacing w:line="360" w:lineRule="auto"/>
        <w:ind w:firstLine="480" w:firstLineChars="200"/>
        <w:rPr>
          <w:rFonts w:eastAsia="仿宋"/>
          <w:bCs/>
          <w:sz w:val="24"/>
          <w:szCs w:val="24"/>
        </w:rPr>
      </w:pPr>
      <w:r>
        <w:rPr>
          <w:rFonts w:eastAsia="仿宋"/>
          <w:bCs/>
          <w:sz w:val="24"/>
          <w:szCs w:val="24"/>
        </w:rPr>
        <w:t>3.抓（剪）绒后体重</w:t>
      </w:r>
    </w:p>
    <w:p>
      <w:pPr>
        <w:spacing w:line="360" w:lineRule="auto"/>
        <w:ind w:firstLine="480" w:firstLineChars="200"/>
        <w:rPr>
          <w:rFonts w:eastAsia="仿宋"/>
          <w:sz w:val="24"/>
          <w:szCs w:val="24"/>
        </w:rPr>
      </w:pPr>
      <w:r>
        <w:rPr>
          <w:rFonts w:eastAsia="仿宋"/>
          <w:sz w:val="24"/>
          <w:szCs w:val="24"/>
        </w:rPr>
        <w:t>按下式进行计算：</w:t>
      </w:r>
    </w:p>
    <w:p>
      <w:pPr>
        <w:jc w:val="center"/>
        <w:rPr>
          <w:rFonts w:eastAsia="仿宋"/>
          <w:sz w:val="24"/>
          <w:szCs w:val="24"/>
        </w:rPr>
      </w:pPr>
      <w:r>
        <w:rPr>
          <w:rFonts w:eastAsia="仿宋"/>
          <w:sz w:val="24"/>
          <w:szCs w:val="24"/>
        </w:rPr>
        <w:t>u = v - w</w:t>
      </w:r>
    </w:p>
    <w:p>
      <w:pPr>
        <w:spacing w:line="360" w:lineRule="auto"/>
        <w:ind w:firstLine="480" w:firstLineChars="200"/>
        <w:rPr>
          <w:rFonts w:eastAsia="仿宋"/>
          <w:sz w:val="24"/>
          <w:szCs w:val="24"/>
        </w:rPr>
      </w:pPr>
      <w:r>
        <w:rPr>
          <w:rFonts w:eastAsia="仿宋"/>
          <w:sz w:val="24"/>
          <w:szCs w:val="24"/>
        </w:rPr>
        <w:t>式中：u</w:t>
      </w:r>
      <w:r>
        <w:rPr>
          <w:rFonts w:eastAsia="仿宋"/>
          <w:kern w:val="0"/>
          <w:sz w:val="24"/>
          <w:szCs w:val="24"/>
        </w:rPr>
        <w:t>--</w:t>
      </w:r>
      <w:r>
        <w:rPr>
          <w:rFonts w:eastAsia="仿宋"/>
          <w:sz w:val="24"/>
          <w:szCs w:val="24"/>
        </w:rPr>
        <w:t>抓（剪）绒后体重；</w:t>
      </w:r>
    </w:p>
    <w:p>
      <w:pPr>
        <w:spacing w:line="360" w:lineRule="auto"/>
        <w:ind w:firstLine="1200" w:firstLineChars="500"/>
        <w:rPr>
          <w:rFonts w:eastAsia="仿宋"/>
          <w:sz w:val="24"/>
          <w:szCs w:val="24"/>
        </w:rPr>
      </w:pPr>
      <w:r>
        <w:rPr>
          <w:rFonts w:eastAsia="仿宋"/>
          <w:sz w:val="24"/>
          <w:szCs w:val="24"/>
        </w:rPr>
        <w:t>v</w:t>
      </w:r>
      <w:r>
        <w:rPr>
          <w:rFonts w:eastAsia="仿宋"/>
          <w:kern w:val="0"/>
          <w:sz w:val="24"/>
          <w:szCs w:val="24"/>
        </w:rPr>
        <w:t>--</w:t>
      </w:r>
      <w:r>
        <w:rPr>
          <w:rFonts w:eastAsia="仿宋"/>
          <w:sz w:val="24"/>
          <w:szCs w:val="24"/>
        </w:rPr>
        <w:t>抓（剪）绒前体重；</w:t>
      </w:r>
    </w:p>
    <w:p>
      <w:pPr>
        <w:spacing w:line="360" w:lineRule="auto"/>
        <w:ind w:firstLine="1200" w:firstLineChars="500"/>
        <w:rPr>
          <w:rFonts w:eastAsia="仿宋"/>
          <w:sz w:val="24"/>
          <w:szCs w:val="24"/>
        </w:rPr>
      </w:pPr>
      <w:r>
        <w:rPr>
          <w:rFonts w:eastAsia="仿宋"/>
          <w:sz w:val="24"/>
          <w:szCs w:val="24"/>
        </w:rPr>
        <w:t>w--抓（剪）绒量。</w:t>
      </w:r>
    </w:p>
    <w:p>
      <w:pPr>
        <w:spacing w:line="360" w:lineRule="auto"/>
        <w:ind w:firstLine="480" w:firstLineChars="200"/>
        <w:rPr>
          <w:rFonts w:eastAsia="仿宋"/>
          <w:bCs/>
          <w:sz w:val="24"/>
          <w:szCs w:val="24"/>
        </w:rPr>
      </w:pPr>
      <w:r>
        <w:rPr>
          <w:rFonts w:eastAsia="仿宋"/>
          <w:bCs/>
          <w:sz w:val="24"/>
          <w:szCs w:val="24"/>
        </w:rPr>
        <w:t>4.绒层厚度</w:t>
      </w:r>
    </w:p>
    <w:p>
      <w:pPr>
        <w:spacing w:line="360" w:lineRule="auto"/>
        <w:ind w:firstLine="480" w:firstLineChars="200"/>
        <w:rPr>
          <w:rFonts w:eastAsia="仿宋"/>
          <w:sz w:val="24"/>
          <w:szCs w:val="24"/>
        </w:rPr>
      </w:pPr>
      <w:r>
        <w:rPr>
          <w:rFonts w:eastAsia="仿宋"/>
          <w:sz w:val="24"/>
          <w:szCs w:val="24"/>
        </w:rPr>
        <w:t>在肩胛后一掌体侧中线稍上处，用不锈钢直尺测量绒层底部至绒层顶端之间距离。单位：</w:t>
      </w:r>
      <w:r>
        <w:rPr>
          <w:rFonts w:hint="eastAsia" w:eastAsia="仿宋"/>
          <w:sz w:val="24"/>
          <w:szCs w:val="24"/>
        </w:rPr>
        <w:t>毫米（</w:t>
      </w:r>
      <w:r>
        <w:rPr>
          <w:rFonts w:eastAsia="仿宋"/>
          <w:sz w:val="24"/>
          <w:szCs w:val="24"/>
        </w:rPr>
        <w:t>㎜</w:t>
      </w:r>
      <w:r>
        <w:rPr>
          <w:rFonts w:hint="eastAsia" w:eastAsia="仿宋"/>
          <w:sz w:val="24"/>
          <w:szCs w:val="24"/>
        </w:rPr>
        <w:t>）</w:t>
      </w:r>
      <w:r>
        <w:rPr>
          <w:rFonts w:eastAsia="仿宋"/>
          <w:sz w:val="24"/>
          <w:szCs w:val="24"/>
        </w:rPr>
        <w:t>，结果保留至一位小数。</w:t>
      </w:r>
    </w:p>
    <w:p>
      <w:pPr>
        <w:spacing w:line="360" w:lineRule="auto"/>
        <w:ind w:firstLine="480" w:firstLineChars="200"/>
        <w:rPr>
          <w:rFonts w:eastAsia="仿宋"/>
          <w:bCs/>
          <w:sz w:val="24"/>
          <w:szCs w:val="24"/>
        </w:rPr>
      </w:pPr>
      <w:r>
        <w:rPr>
          <w:rFonts w:eastAsia="仿宋"/>
          <w:bCs/>
          <w:sz w:val="24"/>
          <w:szCs w:val="24"/>
        </w:rPr>
        <w:t>5.绒直径</w:t>
      </w:r>
    </w:p>
    <w:p>
      <w:pPr>
        <w:spacing w:line="360" w:lineRule="auto"/>
        <w:ind w:firstLine="480" w:firstLineChars="200"/>
        <w:rPr>
          <w:rFonts w:eastAsia="仿宋"/>
          <w:sz w:val="24"/>
          <w:szCs w:val="24"/>
        </w:rPr>
      </w:pPr>
      <w:r>
        <w:rPr>
          <w:rFonts w:eastAsia="仿宋"/>
          <w:sz w:val="24"/>
          <w:szCs w:val="24"/>
        </w:rPr>
        <w:t>从被测种羊只左侧体中线偏上方肩胛骨后缘10cm处按绒的采集方法取15g左右的绒。填写采样卡，与样品一并装入采样袋中。样品按照NY/T 2639规定执行。</w:t>
      </w:r>
    </w:p>
    <w:p>
      <w:pPr>
        <w:spacing w:line="360" w:lineRule="auto"/>
        <w:ind w:firstLine="480" w:firstLineChars="200"/>
        <w:rPr>
          <w:rFonts w:eastAsia="仿宋"/>
          <w:bCs/>
          <w:sz w:val="24"/>
          <w:szCs w:val="24"/>
        </w:rPr>
      </w:pPr>
      <w:r>
        <w:rPr>
          <w:rFonts w:eastAsia="仿宋"/>
          <w:bCs/>
          <w:sz w:val="24"/>
          <w:szCs w:val="24"/>
        </w:rPr>
        <w:t>6.净绒率</w:t>
      </w:r>
    </w:p>
    <w:p>
      <w:pPr>
        <w:spacing w:line="360" w:lineRule="auto"/>
        <w:ind w:firstLine="480" w:firstLineChars="200"/>
        <w:rPr>
          <w:rFonts w:eastAsia="仿宋"/>
          <w:sz w:val="24"/>
          <w:szCs w:val="24"/>
        </w:rPr>
      </w:pPr>
      <w:r>
        <w:rPr>
          <w:rFonts w:eastAsia="仿宋"/>
          <w:sz w:val="24"/>
          <w:szCs w:val="24"/>
        </w:rPr>
        <w:t>净绒率按照GB/T 14271规定执行。</w:t>
      </w:r>
    </w:p>
    <w:p>
      <w:pPr>
        <w:spacing w:line="360" w:lineRule="auto"/>
        <w:ind w:firstLine="480" w:firstLineChars="200"/>
        <w:rPr>
          <w:rFonts w:eastAsia="仿宋"/>
          <w:bCs/>
          <w:sz w:val="24"/>
          <w:szCs w:val="24"/>
        </w:rPr>
      </w:pPr>
      <w:r>
        <w:rPr>
          <w:rFonts w:eastAsia="仿宋"/>
          <w:bCs/>
          <w:sz w:val="24"/>
          <w:szCs w:val="24"/>
        </w:rPr>
        <w:t>7.羊绒强度</w:t>
      </w:r>
    </w:p>
    <w:p>
      <w:pPr>
        <w:spacing w:line="360" w:lineRule="auto"/>
        <w:ind w:firstLine="480" w:firstLineChars="200"/>
        <w:rPr>
          <w:rFonts w:eastAsia="仿宋"/>
          <w:sz w:val="24"/>
          <w:szCs w:val="24"/>
        </w:rPr>
      </w:pPr>
      <w:r>
        <w:rPr>
          <w:rFonts w:eastAsia="仿宋"/>
          <w:sz w:val="24"/>
          <w:szCs w:val="24"/>
        </w:rPr>
        <w:t>羊绒强度按照 GB/T 13835.5规定执行。</w:t>
      </w:r>
    </w:p>
    <w:p>
      <w:pPr>
        <w:spacing w:line="360" w:lineRule="auto"/>
        <w:ind w:firstLine="480" w:firstLineChars="200"/>
        <w:rPr>
          <w:rFonts w:eastAsia="仿宋"/>
          <w:bCs/>
          <w:sz w:val="24"/>
          <w:szCs w:val="24"/>
        </w:rPr>
      </w:pPr>
      <w:r>
        <w:rPr>
          <w:rFonts w:eastAsia="仿宋"/>
          <w:bCs/>
          <w:sz w:val="24"/>
          <w:szCs w:val="24"/>
        </w:rPr>
        <w:t>8.羊绒颜色</w:t>
      </w:r>
    </w:p>
    <w:p>
      <w:pPr>
        <w:spacing w:line="360" w:lineRule="auto"/>
        <w:ind w:firstLine="480" w:firstLineChars="200"/>
        <w:rPr>
          <w:rFonts w:eastAsia="仿宋"/>
          <w:sz w:val="24"/>
          <w:szCs w:val="24"/>
        </w:rPr>
      </w:pPr>
      <w:r>
        <w:rPr>
          <w:rFonts w:eastAsia="仿宋"/>
          <w:sz w:val="24"/>
          <w:szCs w:val="24"/>
        </w:rPr>
        <w:t>羊绒颜色按照GB/T 14271规定执行。</w:t>
      </w:r>
    </w:p>
    <w:p>
      <w:pPr>
        <w:spacing w:line="360" w:lineRule="auto"/>
        <w:ind w:firstLine="480" w:firstLineChars="200"/>
        <w:rPr>
          <w:rFonts w:eastAsia="仿宋"/>
          <w:sz w:val="24"/>
          <w:szCs w:val="24"/>
        </w:rPr>
      </w:pPr>
      <w:r>
        <w:rPr>
          <w:rFonts w:eastAsia="仿宋"/>
          <w:sz w:val="24"/>
          <w:szCs w:val="24"/>
        </w:rPr>
        <w:t>（七）皮用性状</w:t>
      </w:r>
    </w:p>
    <w:p>
      <w:pPr>
        <w:spacing w:line="360" w:lineRule="auto"/>
        <w:ind w:firstLine="480" w:firstLineChars="200"/>
        <w:rPr>
          <w:rFonts w:eastAsia="仿宋"/>
          <w:bCs/>
          <w:sz w:val="24"/>
          <w:szCs w:val="24"/>
        </w:rPr>
      </w:pPr>
      <w:r>
        <w:rPr>
          <w:rFonts w:eastAsia="仿宋"/>
          <w:bCs/>
          <w:sz w:val="24"/>
          <w:szCs w:val="24"/>
        </w:rPr>
        <w:t>1.被毛光泽</w:t>
      </w:r>
    </w:p>
    <w:p>
      <w:pPr>
        <w:spacing w:line="360" w:lineRule="auto"/>
        <w:ind w:firstLine="480" w:firstLineChars="200"/>
        <w:rPr>
          <w:rFonts w:eastAsia="仿宋"/>
          <w:sz w:val="24"/>
          <w:szCs w:val="24"/>
        </w:rPr>
      </w:pPr>
      <w:r>
        <w:rPr>
          <w:rFonts w:eastAsia="仿宋"/>
          <w:sz w:val="24"/>
          <w:szCs w:val="24"/>
        </w:rPr>
        <w:t>将皮张毛面向上平展地铺在操作台上，目测毛皮不同部位被毛光泽情况。分为正常（亦称光润）、不足（亦称欠光润）、破玻璃状光泽三种。</w:t>
      </w:r>
    </w:p>
    <w:p>
      <w:pPr>
        <w:spacing w:line="360" w:lineRule="auto"/>
        <w:ind w:firstLine="480" w:firstLineChars="200"/>
        <w:rPr>
          <w:rFonts w:eastAsia="仿宋"/>
          <w:bCs/>
          <w:sz w:val="24"/>
          <w:szCs w:val="24"/>
        </w:rPr>
      </w:pPr>
      <w:r>
        <w:rPr>
          <w:rFonts w:eastAsia="仿宋"/>
          <w:bCs/>
          <w:sz w:val="24"/>
          <w:szCs w:val="24"/>
        </w:rPr>
        <w:t>2.花纹类型</w:t>
      </w:r>
    </w:p>
    <w:p>
      <w:pPr>
        <w:spacing w:line="360" w:lineRule="auto"/>
        <w:ind w:firstLine="480" w:firstLineChars="200"/>
        <w:rPr>
          <w:rFonts w:eastAsia="仿宋"/>
          <w:sz w:val="24"/>
          <w:szCs w:val="24"/>
        </w:rPr>
      </w:pPr>
      <w:r>
        <w:rPr>
          <w:rFonts w:eastAsia="仿宋"/>
          <w:sz w:val="24"/>
          <w:szCs w:val="24"/>
        </w:rPr>
        <w:t>根据各品种标准判定花纹类型。</w:t>
      </w:r>
    </w:p>
    <w:p>
      <w:pPr>
        <w:spacing w:line="360" w:lineRule="auto"/>
        <w:ind w:firstLine="480" w:firstLineChars="200"/>
        <w:rPr>
          <w:rFonts w:eastAsia="仿宋"/>
          <w:bCs/>
          <w:sz w:val="24"/>
          <w:szCs w:val="24"/>
        </w:rPr>
      </w:pPr>
      <w:r>
        <w:rPr>
          <w:rFonts w:eastAsia="仿宋"/>
          <w:bCs/>
          <w:sz w:val="24"/>
          <w:szCs w:val="24"/>
        </w:rPr>
        <w:t>3.花案面积</w:t>
      </w:r>
    </w:p>
    <w:p>
      <w:pPr>
        <w:spacing w:line="360" w:lineRule="auto"/>
        <w:ind w:firstLine="480" w:firstLineChars="200"/>
        <w:jc w:val="left"/>
        <w:rPr>
          <w:rFonts w:eastAsia="仿宋"/>
          <w:sz w:val="24"/>
          <w:szCs w:val="24"/>
        </w:rPr>
      </w:pPr>
      <w:r>
        <w:rPr>
          <w:rFonts w:eastAsia="仿宋"/>
          <w:sz w:val="24"/>
          <w:szCs w:val="24"/>
        </w:rPr>
        <w:t>将皮张毛面向上，在室内对着自然光线（阳光不能直射），观察毛面上反射出光泽程度。单位</w:t>
      </w:r>
      <w:r>
        <w:rPr>
          <w:rFonts w:hint="eastAsia" w:eastAsia="仿宋"/>
          <w:sz w:val="24"/>
          <w:szCs w:val="24"/>
        </w:rPr>
        <w:t>平方厘米（</w:t>
      </w:r>
      <w:r>
        <w:rPr>
          <w:rFonts w:eastAsia="仿宋"/>
          <w:sz w:val="24"/>
          <w:szCs w:val="24"/>
        </w:rPr>
        <w:t>cm</w:t>
      </w:r>
      <w:r>
        <w:rPr>
          <w:rFonts w:eastAsia="仿宋"/>
          <w:sz w:val="24"/>
          <w:szCs w:val="24"/>
          <w:vertAlign w:val="superscript"/>
        </w:rPr>
        <w:t>2</w:t>
      </w:r>
      <w:r>
        <w:rPr>
          <w:rFonts w:hint="eastAsia" w:eastAsia="仿宋"/>
          <w:sz w:val="24"/>
          <w:szCs w:val="24"/>
        </w:rPr>
        <w:t>）</w:t>
      </w:r>
      <w:r>
        <w:rPr>
          <w:rFonts w:eastAsia="仿宋"/>
          <w:sz w:val="24"/>
          <w:szCs w:val="24"/>
        </w:rPr>
        <w:t>，精确到小数点后1位。按下式进行计算：</w:t>
      </w:r>
    </w:p>
    <w:p>
      <w:pPr>
        <w:ind w:firstLine="480" w:firstLineChars="200"/>
        <w:jc w:val="center"/>
        <w:rPr>
          <w:rFonts w:eastAsia="仿宋"/>
          <w:sz w:val="24"/>
          <w:szCs w:val="24"/>
          <w:lang w:val="de-DE"/>
        </w:rPr>
      </w:pPr>
      <w:r>
        <w:rPr>
          <w:rFonts w:eastAsia="仿宋"/>
          <w:sz w:val="24"/>
          <w:szCs w:val="24"/>
          <w:lang w:val="de-DE"/>
        </w:rPr>
        <w:t>AE = AF × AG</w:t>
      </w:r>
    </w:p>
    <w:p>
      <w:pPr>
        <w:spacing w:line="360" w:lineRule="auto"/>
        <w:ind w:right="105" w:firstLine="480" w:firstLineChars="200"/>
        <w:rPr>
          <w:rFonts w:eastAsia="仿宋"/>
          <w:sz w:val="24"/>
          <w:szCs w:val="24"/>
          <w:lang w:val="de-DE"/>
        </w:rPr>
      </w:pPr>
      <w:r>
        <w:rPr>
          <w:rFonts w:eastAsia="仿宋"/>
          <w:sz w:val="24"/>
          <w:szCs w:val="24"/>
        </w:rPr>
        <w:t>式中</w:t>
      </w:r>
      <w:r>
        <w:rPr>
          <w:rFonts w:eastAsia="仿宋"/>
          <w:sz w:val="24"/>
          <w:szCs w:val="24"/>
          <w:lang w:val="de-DE"/>
        </w:rPr>
        <w:t>：AE</w:t>
      </w:r>
      <w:r>
        <w:rPr>
          <w:rFonts w:eastAsia="仿宋"/>
          <w:kern w:val="0"/>
          <w:sz w:val="24"/>
          <w:szCs w:val="24"/>
          <w:lang w:val="de-DE"/>
        </w:rPr>
        <w:t>--</w:t>
      </w:r>
      <w:r>
        <w:rPr>
          <w:rFonts w:eastAsia="仿宋"/>
          <w:sz w:val="24"/>
          <w:szCs w:val="24"/>
        </w:rPr>
        <w:t>花案面积</w:t>
      </w:r>
      <w:r>
        <w:rPr>
          <w:rFonts w:eastAsia="仿宋"/>
          <w:sz w:val="24"/>
          <w:szCs w:val="24"/>
          <w:lang w:val="de-DE"/>
        </w:rPr>
        <w:t>；AF</w:t>
      </w:r>
      <w:r>
        <w:rPr>
          <w:rFonts w:eastAsia="仿宋"/>
          <w:kern w:val="0"/>
          <w:sz w:val="24"/>
          <w:szCs w:val="24"/>
          <w:lang w:val="de-DE"/>
        </w:rPr>
        <w:t>--</w:t>
      </w:r>
      <w:r>
        <w:rPr>
          <w:rFonts w:eastAsia="仿宋"/>
          <w:sz w:val="24"/>
          <w:szCs w:val="24"/>
        </w:rPr>
        <w:t>花案分布长度</w:t>
      </w:r>
      <w:r>
        <w:rPr>
          <w:rFonts w:eastAsia="仿宋"/>
          <w:sz w:val="24"/>
          <w:szCs w:val="24"/>
          <w:lang w:val="de-DE"/>
        </w:rPr>
        <w:t>；AG</w:t>
      </w:r>
      <w:r>
        <w:rPr>
          <w:rFonts w:eastAsia="仿宋"/>
          <w:kern w:val="0"/>
          <w:sz w:val="24"/>
          <w:szCs w:val="24"/>
          <w:lang w:val="de-DE"/>
        </w:rPr>
        <w:t>--</w:t>
      </w:r>
      <w:r>
        <w:rPr>
          <w:rFonts w:eastAsia="仿宋"/>
          <w:sz w:val="24"/>
          <w:szCs w:val="24"/>
        </w:rPr>
        <w:t>花案分布宽度。</w:t>
      </w:r>
      <w:r>
        <w:rPr>
          <w:rFonts w:eastAsia="仿宋"/>
          <w:sz w:val="24"/>
          <w:szCs w:val="24"/>
          <w:lang w:val="de-DE"/>
        </w:rPr>
        <w:t xml:space="preserve"> </w:t>
      </w:r>
    </w:p>
    <w:p>
      <w:pPr>
        <w:spacing w:line="360" w:lineRule="auto"/>
        <w:ind w:right="105" w:firstLine="480" w:firstLineChars="200"/>
        <w:rPr>
          <w:rFonts w:eastAsia="仿宋"/>
          <w:bCs/>
          <w:sz w:val="24"/>
          <w:szCs w:val="24"/>
          <w:lang w:val="de-DE"/>
        </w:rPr>
      </w:pPr>
      <w:r>
        <w:rPr>
          <w:rFonts w:eastAsia="仿宋"/>
          <w:bCs/>
          <w:sz w:val="24"/>
          <w:szCs w:val="24"/>
        </w:rPr>
        <w:t>4</w:t>
      </w:r>
      <w:r>
        <w:rPr>
          <w:rFonts w:hint="eastAsia" w:eastAsia="仿宋"/>
          <w:bCs/>
          <w:sz w:val="24"/>
          <w:szCs w:val="24"/>
        </w:rPr>
        <w:t>.</w:t>
      </w:r>
      <w:r>
        <w:rPr>
          <w:rFonts w:eastAsia="仿宋"/>
          <w:bCs/>
          <w:sz w:val="24"/>
          <w:szCs w:val="24"/>
        </w:rPr>
        <w:t>皮张厚度</w:t>
      </w:r>
    </w:p>
    <w:p>
      <w:pPr>
        <w:spacing w:line="360" w:lineRule="auto"/>
        <w:ind w:firstLine="480" w:firstLineChars="200"/>
        <w:rPr>
          <w:rFonts w:eastAsia="仿宋"/>
          <w:sz w:val="24"/>
          <w:szCs w:val="24"/>
        </w:rPr>
      </w:pPr>
      <w:r>
        <w:rPr>
          <w:rFonts w:eastAsia="仿宋"/>
          <w:sz w:val="24"/>
          <w:szCs w:val="24"/>
        </w:rPr>
        <w:t>皮张厚度按照QB/T 1268规定执行。</w:t>
      </w:r>
    </w:p>
    <w:p>
      <w:pPr>
        <w:spacing w:line="360" w:lineRule="auto"/>
        <w:ind w:right="105" w:firstLine="480" w:firstLineChars="200"/>
        <w:rPr>
          <w:rFonts w:eastAsia="仿宋"/>
          <w:sz w:val="24"/>
          <w:szCs w:val="24"/>
        </w:rPr>
      </w:pPr>
      <w:r>
        <w:rPr>
          <w:rFonts w:eastAsia="仿宋"/>
          <w:sz w:val="24"/>
          <w:szCs w:val="24"/>
        </w:rPr>
        <w:t>式中：AH</w:t>
      </w:r>
      <w:r>
        <w:rPr>
          <w:rFonts w:eastAsia="仿宋"/>
          <w:kern w:val="0"/>
          <w:sz w:val="24"/>
          <w:szCs w:val="24"/>
        </w:rPr>
        <w:t>--</w:t>
      </w:r>
      <w:r>
        <w:rPr>
          <w:rFonts w:eastAsia="仿宋"/>
          <w:sz w:val="24"/>
          <w:szCs w:val="24"/>
        </w:rPr>
        <w:t>正身面积；AI</w:t>
      </w:r>
      <w:r>
        <w:rPr>
          <w:rFonts w:eastAsia="仿宋"/>
          <w:kern w:val="0"/>
          <w:sz w:val="24"/>
          <w:szCs w:val="24"/>
        </w:rPr>
        <w:t>--</w:t>
      </w:r>
      <w:r>
        <w:rPr>
          <w:rFonts w:eastAsia="仿宋"/>
          <w:sz w:val="24"/>
          <w:szCs w:val="24"/>
        </w:rPr>
        <w:t>前肩至尾根的长度；AJ</w:t>
      </w:r>
      <w:r>
        <w:rPr>
          <w:rFonts w:eastAsia="仿宋"/>
          <w:kern w:val="0"/>
          <w:sz w:val="24"/>
          <w:szCs w:val="24"/>
        </w:rPr>
        <w:t>--</w:t>
      </w:r>
      <w:r>
        <w:rPr>
          <w:rFonts w:eastAsia="仿宋"/>
          <w:sz w:val="24"/>
          <w:szCs w:val="24"/>
        </w:rPr>
        <w:t xml:space="preserve">两肷之间的宽度 </w:t>
      </w:r>
    </w:p>
    <w:p>
      <w:pPr>
        <w:spacing w:line="360" w:lineRule="auto"/>
        <w:ind w:right="105" w:firstLine="480" w:firstLineChars="200"/>
        <w:rPr>
          <w:rFonts w:eastAsia="仿宋"/>
          <w:bCs/>
          <w:sz w:val="24"/>
          <w:szCs w:val="24"/>
        </w:rPr>
      </w:pPr>
      <w:r>
        <w:rPr>
          <w:rFonts w:eastAsia="仿宋"/>
          <w:bCs/>
          <w:sz w:val="24"/>
          <w:szCs w:val="24"/>
        </w:rPr>
        <w:t>5.皮重</w:t>
      </w:r>
    </w:p>
    <w:p>
      <w:pPr>
        <w:spacing w:line="360" w:lineRule="auto"/>
        <w:ind w:right="105" w:firstLine="480" w:firstLineChars="200"/>
        <w:rPr>
          <w:rFonts w:eastAsia="仿宋"/>
          <w:sz w:val="24"/>
          <w:szCs w:val="24"/>
        </w:rPr>
      </w:pPr>
      <w:r>
        <w:rPr>
          <w:rFonts w:eastAsia="仿宋"/>
          <w:sz w:val="24"/>
          <w:szCs w:val="24"/>
        </w:rPr>
        <w:t>称测去头、蹄、生殖器、油、肉后的皮张的重量。单位</w:t>
      </w:r>
      <w:r>
        <w:rPr>
          <w:rFonts w:hint="eastAsia" w:eastAsia="仿宋"/>
          <w:sz w:val="24"/>
          <w:szCs w:val="24"/>
        </w:rPr>
        <w:t>克（</w:t>
      </w:r>
      <w:r>
        <w:rPr>
          <w:rFonts w:eastAsia="仿宋"/>
          <w:sz w:val="24"/>
          <w:szCs w:val="24"/>
        </w:rPr>
        <w:t>g</w:t>
      </w:r>
      <w:r>
        <w:rPr>
          <w:rFonts w:hint="eastAsia" w:eastAsia="仿宋"/>
          <w:sz w:val="24"/>
          <w:szCs w:val="24"/>
        </w:rPr>
        <w:t>）</w:t>
      </w:r>
      <w:r>
        <w:rPr>
          <w:rFonts w:eastAsia="仿宋"/>
          <w:sz w:val="24"/>
          <w:szCs w:val="24"/>
        </w:rPr>
        <w:t>，结果保留至一位小数。</w:t>
      </w:r>
    </w:p>
    <w:p>
      <w:pPr>
        <w:spacing w:line="360" w:lineRule="auto"/>
        <w:ind w:right="105" w:firstLine="480" w:firstLineChars="200"/>
        <w:rPr>
          <w:rFonts w:eastAsia="仿宋"/>
          <w:bCs/>
          <w:sz w:val="24"/>
          <w:szCs w:val="24"/>
        </w:rPr>
      </w:pPr>
      <w:r>
        <w:rPr>
          <w:rFonts w:eastAsia="仿宋"/>
          <w:bCs/>
          <w:sz w:val="24"/>
          <w:szCs w:val="24"/>
        </w:rPr>
        <w:t>6.皮板质量</w:t>
      </w:r>
    </w:p>
    <w:p>
      <w:pPr>
        <w:spacing w:line="360" w:lineRule="auto"/>
        <w:ind w:right="105" w:firstLine="480" w:firstLineChars="200"/>
        <w:rPr>
          <w:rFonts w:eastAsia="仿宋"/>
          <w:sz w:val="24"/>
          <w:szCs w:val="24"/>
        </w:rPr>
      </w:pPr>
      <w:r>
        <w:rPr>
          <w:rFonts w:eastAsia="仿宋"/>
          <w:sz w:val="24"/>
          <w:szCs w:val="24"/>
        </w:rPr>
        <w:t>将皮张板面朝上，毛面朝下平展的放在操作台上，抚摸版面各处厚薄是否适中、均匀和坚韧；有无描刀、破洞等人为加工缺陷。皮板质地可分为良好、略薄、薄弱三种。可对照标样。</w:t>
      </w:r>
    </w:p>
    <w:p>
      <w:pPr>
        <w:spacing w:line="360" w:lineRule="auto"/>
        <w:ind w:right="105" w:firstLine="480" w:firstLineChars="200"/>
        <w:rPr>
          <w:rFonts w:eastAsia="仿宋"/>
          <w:bCs/>
          <w:sz w:val="24"/>
          <w:szCs w:val="24"/>
        </w:rPr>
      </w:pPr>
      <w:r>
        <w:rPr>
          <w:rFonts w:eastAsia="仿宋"/>
          <w:bCs/>
          <w:sz w:val="24"/>
          <w:szCs w:val="24"/>
        </w:rPr>
        <w:t>7.毛皮面积</w:t>
      </w:r>
    </w:p>
    <w:p>
      <w:pPr>
        <w:spacing w:line="360" w:lineRule="auto"/>
        <w:ind w:firstLine="480" w:firstLineChars="200"/>
        <w:rPr>
          <w:rFonts w:eastAsia="仿宋"/>
          <w:b/>
          <w:sz w:val="24"/>
          <w:szCs w:val="24"/>
          <w:highlight w:val="yellow"/>
        </w:rPr>
      </w:pPr>
      <w:r>
        <w:rPr>
          <w:rFonts w:eastAsia="仿宋"/>
          <w:sz w:val="24"/>
          <w:szCs w:val="24"/>
        </w:rPr>
        <w:t>将皮张板面向上平展铺在操作台上，用直尺量从颈部中间至尾根测出长度，在皮张腰部适当位置测出宽度，长度和宽度相乘计算出皮面积，单位</w:t>
      </w:r>
      <w:r>
        <w:rPr>
          <w:rFonts w:hint="eastAsia" w:eastAsia="仿宋"/>
          <w:sz w:val="24"/>
          <w:szCs w:val="24"/>
        </w:rPr>
        <w:t>平方厘米（</w:t>
      </w:r>
      <w:r>
        <w:rPr>
          <w:rFonts w:eastAsia="仿宋"/>
          <w:sz w:val="24"/>
          <w:szCs w:val="24"/>
        </w:rPr>
        <w:t>cm</w:t>
      </w:r>
      <w:r>
        <w:rPr>
          <w:rFonts w:eastAsia="仿宋"/>
          <w:sz w:val="24"/>
          <w:szCs w:val="24"/>
          <w:vertAlign w:val="superscript"/>
        </w:rPr>
        <w:t>2</w:t>
      </w:r>
      <w:r>
        <w:rPr>
          <w:rFonts w:hint="eastAsia" w:eastAsia="仿宋"/>
          <w:sz w:val="24"/>
          <w:szCs w:val="24"/>
        </w:rPr>
        <w:t>）</w:t>
      </w:r>
      <w:r>
        <w:rPr>
          <w:rFonts w:eastAsia="仿宋"/>
          <w:sz w:val="24"/>
          <w:szCs w:val="24"/>
        </w:rPr>
        <w:t>。精确到小数点后1位。</w:t>
      </w:r>
    </w:p>
    <w:p>
      <w:pPr>
        <w:spacing w:line="360" w:lineRule="auto"/>
        <w:ind w:firstLine="480" w:firstLineChars="200"/>
        <w:rPr>
          <w:rFonts w:eastAsia="仿宋"/>
          <w:sz w:val="24"/>
          <w:szCs w:val="24"/>
        </w:rPr>
      </w:pPr>
      <w:r>
        <w:rPr>
          <w:rFonts w:eastAsia="仿宋"/>
          <w:sz w:val="24"/>
          <w:szCs w:val="24"/>
        </w:rPr>
        <w:t>（八）乳用性状</w:t>
      </w:r>
    </w:p>
    <w:p>
      <w:pPr>
        <w:spacing w:line="360" w:lineRule="auto"/>
        <w:ind w:firstLine="480" w:firstLineChars="200"/>
        <w:rPr>
          <w:rFonts w:eastAsia="仿宋"/>
          <w:sz w:val="24"/>
          <w:szCs w:val="24"/>
        </w:rPr>
      </w:pPr>
      <w:r>
        <w:rPr>
          <w:rFonts w:eastAsia="仿宋"/>
          <w:sz w:val="24"/>
          <w:szCs w:val="24"/>
        </w:rPr>
        <w:t>1.产奶量</w:t>
      </w:r>
    </w:p>
    <w:p>
      <w:pPr>
        <w:spacing w:line="360" w:lineRule="auto"/>
        <w:ind w:firstLine="480" w:firstLineChars="200"/>
        <w:rPr>
          <w:rFonts w:eastAsia="仿宋"/>
          <w:sz w:val="24"/>
          <w:szCs w:val="24"/>
        </w:rPr>
      </w:pPr>
      <w:r>
        <w:rPr>
          <w:rFonts w:eastAsia="仿宋"/>
          <w:sz w:val="24"/>
          <w:szCs w:val="24"/>
        </w:rPr>
        <w:t>在正常饲养水条件平下，每只产奶种母羊每一泌乳期的产奶量。单位kg。需注明胎次。</w:t>
      </w:r>
    </w:p>
    <w:p>
      <w:pPr>
        <w:spacing w:line="360" w:lineRule="auto"/>
        <w:ind w:firstLine="480" w:firstLineChars="200"/>
        <w:rPr>
          <w:rFonts w:eastAsia="仿宋"/>
          <w:bCs/>
          <w:sz w:val="24"/>
          <w:szCs w:val="24"/>
        </w:rPr>
      </w:pPr>
      <w:r>
        <w:rPr>
          <w:rFonts w:eastAsia="仿宋"/>
          <w:bCs/>
          <w:sz w:val="24"/>
          <w:szCs w:val="24"/>
        </w:rPr>
        <w:t>2.乳脂率</w:t>
      </w:r>
    </w:p>
    <w:p>
      <w:pPr>
        <w:spacing w:line="360" w:lineRule="auto"/>
        <w:ind w:firstLine="480" w:firstLineChars="200"/>
        <w:rPr>
          <w:rFonts w:eastAsia="仿宋"/>
          <w:sz w:val="24"/>
          <w:szCs w:val="24"/>
        </w:rPr>
      </w:pPr>
      <w:r>
        <w:rPr>
          <w:rFonts w:eastAsia="仿宋"/>
          <w:sz w:val="24"/>
          <w:szCs w:val="24"/>
        </w:rPr>
        <w:t>以一个泌乳期的第2、5、8个泌乳月第15天所产奶的脂肪量之和与这几天产奶量之和的百分比来表示其乳脂率。结果修约至二位小数。按下式进行计算：</w:t>
      </w:r>
    </w:p>
    <w:p>
      <w:pPr>
        <w:spacing w:line="360" w:lineRule="auto"/>
        <w:ind w:firstLine="420"/>
        <w:jc w:val="center"/>
        <w:rPr>
          <w:rFonts w:eastAsia="仿宋"/>
          <w:sz w:val="24"/>
          <w:szCs w:val="24"/>
        </w:rPr>
      </w:pPr>
      <w:r>
        <w:rPr>
          <w:rFonts w:eastAsia="仿宋"/>
          <w:position w:val="-36"/>
          <w:sz w:val="24"/>
          <w:szCs w:val="24"/>
        </w:rPr>
        <w:object>
          <v:shape id="_x0000_i1039" o:spt="75" type="#_x0000_t75" style="height:31.45pt;width:96.95pt;" o:ole="t" filled="f" o:preferrelative="t" stroked="f" coordsize="21600,21600">
            <v:path/>
            <v:fill on="f" focussize="0,0"/>
            <v:stroke on="f" joinstyle="miter"/>
            <v:imagedata r:id="rId47" o:title=""/>
            <o:lock v:ext="edit" aspectratio="t"/>
            <w10:wrap type="none"/>
            <w10:anchorlock/>
          </v:shape>
          <o:OLEObject Type="Embed" ProgID="Equation.3" ShapeID="_x0000_i1039" DrawAspect="Content" ObjectID="_1468075739" r:id="rId46">
            <o:LockedField>false</o:LockedField>
          </o:OLEObject>
        </w:object>
      </w:r>
    </w:p>
    <w:p>
      <w:pPr>
        <w:spacing w:line="360" w:lineRule="auto"/>
        <w:ind w:right="105" w:firstLine="480" w:firstLineChars="200"/>
        <w:rPr>
          <w:rFonts w:eastAsia="仿宋"/>
          <w:sz w:val="24"/>
          <w:szCs w:val="24"/>
        </w:rPr>
      </w:pPr>
      <w:r>
        <w:rPr>
          <w:rFonts w:eastAsia="仿宋"/>
          <w:sz w:val="24"/>
          <w:szCs w:val="24"/>
        </w:rPr>
        <w:t>式中：AK</w:t>
      </w:r>
      <w:r>
        <w:rPr>
          <w:rFonts w:eastAsia="仿宋"/>
          <w:kern w:val="0"/>
          <w:sz w:val="24"/>
          <w:szCs w:val="24"/>
        </w:rPr>
        <w:t>--</w:t>
      </w:r>
      <w:r>
        <w:rPr>
          <w:rFonts w:eastAsia="仿宋"/>
          <w:sz w:val="24"/>
          <w:szCs w:val="24"/>
        </w:rPr>
        <w:t>乳脂率；</w:t>
      </w:r>
    </w:p>
    <w:p>
      <w:pPr>
        <w:spacing w:line="360" w:lineRule="auto"/>
        <w:ind w:right="105" w:firstLine="1200" w:firstLineChars="500"/>
        <w:rPr>
          <w:rFonts w:eastAsia="仿宋"/>
          <w:sz w:val="24"/>
          <w:szCs w:val="24"/>
        </w:rPr>
      </w:pPr>
      <w:r>
        <w:rPr>
          <w:rFonts w:eastAsia="仿宋"/>
          <w:sz w:val="24"/>
          <w:szCs w:val="24"/>
        </w:rPr>
        <w:t>AL--第2、5、8个泌乳月第15天所产奶的脂肪量之和；</w:t>
      </w:r>
    </w:p>
    <w:p>
      <w:pPr>
        <w:spacing w:line="360" w:lineRule="auto"/>
        <w:ind w:right="105" w:firstLine="1200" w:firstLineChars="500"/>
        <w:rPr>
          <w:rFonts w:eastAsia="仿宋"/>
          <w:sz w:val="24"/>
          <w:szCs w:val="24"/>
        </w:rPr>
      </w:pPr>
      <w:r>
        <w:rPr>
          <w:rFonts w:eastAsia="仿宋"/>
          <w:sz w:val="24"/>
          <w:szCs w:val="24"/>
        </w:rPr>
        <w:t>AM--第2、5、8个泌乳月第15天所产奶量之和。</w:t>
      </w:r>
    </w:p>
    <w:p>
      <w:pPr>
        <w:spacing w:line="360" w:lineRule="auto"/>
        <w:ind w:firstLine="480" w:firstLineChars="200"/>
        <w:rPr>
          <w:rFonts w:eastAsia="仿宋"/>
          <w:sz w:val="24"/>
          <w:szCs w:val="24"/>
        </w:rPr>
      </w:pPr>
      <w:r>
        <w:rPr>
          <w:rFonts w:eastAsia="仿宋"/>
          <w:sz w:val="24"/>
          <w:szCs w:val="24"/>
        </w:rPr>
        <w:t>3.乳蛋白率</w:t>
      </w:r>
    </w:p>
    <w:p>
      <w:pPr>
        <w:spacing w:line="360" w:lineRule="auto"/>
        <w:ind w:firstLine="480" w:firstLineChars="200"/>
        <w:rPr>
          <w:rFonts w:eastAsia="仿宋"/>
          <w:sz w:val="24"/>
          <w:szCs w:val="24"/>
        </w:rPr>
      </w:pPr>
      <w:r>
        <w:rPr>
          <w:rFonts w:eastAsia="仿宋"/>
          <w:sz w:val="24"/>
          <w:szCs w:val="24"/>
        </w:rPr>
        <w:t>以一个泌乳期的第2、5、8个泌乳月第15天所产奶的蛋白量之和与这几天产奶量之和的百分比来表示其乳蛋白率。结果修约至二位小数。按下式进行计算：</w:t>
      </w:r>
    </w:p>
    <w:p>
      <w:pPr>
        <w:spacing w:line="360" w:lineRule="auto"/>
        <w:ind w:firstLine="420"/>
        <w:jc w:val="center"/>
        <w:rPr>
          <w:rFonts w:eastAsia="仿宋"/>
          <w:sz w:val="24"/>
          <w:szCs w:val="24"/>
        </w:rPr>
      </w:pPr>
      <w:r>
        <w:rPr>
          <w:rFonts w:eastAsia="仿宋"/>
          <w:position w:val="-24"/>
          <w:sz w:val="24"/>
          <w:szCs w:val="24"/>
        </w:rPr>
        <w:object>
          <v:shape id="_x0000_i1040" o:spt="75" type="#_x0000_t75" style="height:31.45pt;width:91.15pt;" o:ole="t" filled="f" o:preferrelative="t" stroked="f" coordsize="21600,21600">
            <v:path/>
            <v:fill on="f" focussize="0,0"/>
            <v:stroke on="f" joinstyle="miter"/>
            <v:imagedata r:id="rId49" o:title=""/>
            <o:lock v:ext="edit" aspectratio="t"/>
            <w10:wrap type="none"/>
            <w10:anchorlock/>
          </v:shape>
          <o:OLEObject Type="Embed" ProgID="Equation.3" ShapeID="_x0000_i1040" DrawAspect="Content" ObjectID="_1468075740" r:id="rId48">
            <o:LockedField>false</o:LockedField>
          </o:OLEObject>
        </w:object>
      </w:r>
    </w:p>
    <w:p>
      <w:pPr>
        <w:spacing w:line="360" w:lineRule="auto"/>
        <w:ind w:right="105" w:firstLine="1200" w:firstLineChars="500"/>
        <w:rPr>
          <w:rFonts w:eastAsia="仿宋"/>
          <w:sz w:val="24"/>
          <w:szCs w:val="24"/>
        </w:rPr>
      </w:pPr>
      <w:r>
        <w:rPr>
          <w:rFonts w:eastAsia="仿宋"/>
          <w:sz w:val="24"/>
          <w:szCs w:val="24"/>
        </w:rPr>
        <w:t>AO--第2、5、8个泌乳月第15天所产奶的蛋白量之和；</w:t>
      </w:r>
    </w:p>
    <w:p>
      <w:pPr>
        <w:spacing w:line="360" w:lineRule="auto"/>
        <w:ind w:right="105" w:firstLine="1200" w:firstLineChars="500"/>
        <w:rPr>
          <w:rFonts w:eastAsia="仿宋"/>
          <w:sz w:val="24"/>
          <w:szCs w:val="24"/>
        </w:rPr>
      </w:pPr>
      <w:r>
        <w:rPr>
          <w:rFonts w:eastAsia="仿宋"/>
          <w:sz w:val="24"/>
          <w:szCs w:val="24"/>
        </w:rPr>
        <w:t>AP</w:t>
      </w:r>
      <w:r>
        <w:rPr>
          <w:rFonts w:eastAsia="仿宋"/>
          <w:kern w:val="0"/>
          <w:sz w:val="24"/>
          <w:szCs w:val="24"/>
        </w:rPr>
        <w:t>--</w:t>
      </w:r>
      <w:r>
        <w:rPr>
          <w:rFonts w:eastAsia="仿宋"/>
          <w:sz w:val="24"/>
          <w:szCs w:val="24"/>
        </w:rPr>
        <w:t>第2、5、8个泌乳月第15天所产奶量之和。</w:t>
      </w:r>
    </w:p>
    <w:p>
      <w:pPr>
        <w:spacing w:line="360" w:lineRule="auto"/>
        <w:ind w:right="105" w:firstLine="1200" w:firstLineChars="500"/>
        <w:rPr>
          <w:rFonts w:eastAsia="仿宋"/>
          <w:sz w:val="24"/>
          <w:szCs w:val="24"/>
        </w:rPr>
      </w:pPr>
      <w:r>
        <w:rPr>
          <w:rFonts w:eastAsia="仿宋"/>
          <w:sz w:val="24"/>
          <w:szCs w:val="24"/>
        </w:rPr>
        <w:t>乳蛋白率要求须≥2.8%。</w:t>
      </w:r>
      <w:bookmarkStart w:id="9" w:name="OLE_LINK22"/>
    </w:p>
    <w:p>
      <w:pPr>
        <w:spacing w:line="360" w:lineRule="auto"/>
        <w:ind w:right="105" w:firstLine="480" w:firstLineChars="200"/>
        <w:rPr>
          <w:rFonts w:eastAsia="仿宋"/>
          <w:bCs/>
          <w:sz w:val="24"/>
          <w:szCs w:val="24"/>
        </w:rPr>
      </w:pPr>
      <w:r>
        <w:rPr>
          <w:rFonts w:eastAsia="仿宋"/>
          <w:bCs/>
          <w:sz w:val="24"/>
          <w:szCs w:val="24"/>
        </w:rPr>
        <w:t>4.乳干物质率</w:t>
      </w:r>
      <w:bookmarkEnd w:id="9"/>
    </w:p>
    <w:p>
      <w:pPr>
        <w:spacing w:line="360" w:lineRule="auto"/>
        <w:ind w:right="105" w:firstLine="480" w:firstLineChars="200"/>
        <w:rPr>
          <w:rFonts w:eastAsia="仿宋"/>
          <w:sz w:val="24"/>
          <w:szCs w:val="24"/>
        </w:rPr>
      </w:pPr>
      <w:r>
        <w:rPr>
          <w:rFonts w:eastAsia="仿宋"/>
          <w:sz w:val="24"/>
          <w:szCs w:val="24"/>
        </w:rPr>
        <w:t>以一个泌乳期的第2、5、8个泌乳月的第15天的奶的干物质重量之和与这几天产奶量之和的百分比来表示干物质率。结果修约至二位小数。按公式</w:t>
      </w:r>
      <w:r>
        <w:rPr>
          <w:rFonts w:hint="eastAsia" w:eastAsia="仿宋"/>
          <w:sz w:val="24"/>
          <w:szCs w:val="24"/>
        </w:rPr>
        <w:t>下式</w:t>
      </w:r>
      <w:r>
        <w:rPr>
          <w:rFonts w:eastAsia="仿宋"/>
          <w:sz w:val="24"/>
          <w:szCs w:val="24"/>
        </w:rPr>
        <w:t>进行计算：</w:t>
      </w:r>
    </w:p>
    <w:p>
      <w:pPr>
        <w:spacing w:line="360" w:lineRule="auto"/>
        <w:ind w:firstLine="420"/>
        <w:jc w:val="center"/>
        <w:rPr>
          <w:rFonts w:eastAsia="仿宋"/>
          <w:sz w:val="24"/>
          <w:szCs w:val="24"/>
        </w:rPr>
      </w:pPr>
      <w:r>
        <w:rPr>
          <w:rFonts w:eastAsia="仿宋"/>
          <w:position w:val="-24"/>
          <w:sz w:val="24"/>
          <w:szCs w:val="24"/>
        </w:rPr>
        <w:object>
          <v:shape id="_x0000_i1041" o:spt="75" type="#_x0000_t75" style="height:31.45pt;width:91.15pt;" o:ole="t" filled="f" o:preferrelative="t" stroked="f" coordsize="21600,21600">
            <v:path/>
            <v:fill on="f" focussize="0,0"/>
            <v:stroke on="f" joinstyle="miter"/>
            <v:imagedata r:id="rId51" o:title=""/>
            <o:lock v:ext="edit" aspectratio="t"/>
            <w10:wrap type="none"/>
            <w10:anchorlock/>
          </v:shape>
          <o:OLEObject Type="Embed" ProgID="Equation.3" ShapeID="_x0000_i1041" DrawAspect="Content" ObjectID="_1468075741" r:id="rId50">
            <o:LockedField>false</o:LockedField>
          </o:OLEObject>
        </w:object>
      </w:r>
    </w:p>
    <w:p>
      <w:pPr>
        <w:spacing w:line="360" w:lineRule="auto"/>
        <w:ind w:right="105" w:firstLine="480" w:firstLineChars="200"/>
        <w:rPr>
          <w:rFonts w:eastAsia="仿宋"/>
          <w:sz w:val="24"/>
          <w:szCs w:val="24"/>
        </w:rPr>
      </w:pPr>
      <w:r>
        <w:rPr>
          <w:rFonts w:eastAsia="仿宋"/>
          <w:sz w:val="24"/>
          <w:szCs w:val="24"/>
        </w:rPr>
        <w:t>式中：AQ--干物质率；</w:t>
      </w:r>
    </w:p>
    <w:p>
      <w:pPr>
        <w:spacing w:line="360" w:lineRule="auto"/>
        <w:ind w:right="105" w:firstLine="480" w:firstLineChars="200"/>
        <w:rPr>
          <w:rFonts w:eastAsia="仿宋"/>
          <w:sz w:val="24"/>
          <w:szCs w:val="24"/>
        </w:rPr>
      </w:pPr>
      <w:r>
        <w:rPr>
          <w:rFonts w:eastAsia="仿宋"/>
          <w:sz w:val="24"/>
          <w:szCs w:val="24"/>
        </w:rPr>
        <w:t>AR--第2、5、8个泌乳月第15天所产奶的干物质重量之和；</w:t>
      </w:r>
    </w:p>
    <w:p>
      <w:pPr>
        <w:spacing w:line="360" w:lineRule="auto"/>
        <w:ind w:right="105" w:firstLine="480" w:firstLineChars="200"/>
        <w:rPr>
          <w:rFonts w:eastAsia="仿宋"/>
          <w:sz w:val="24"/>
          <w:szCs w:val="24"/>
        </w:rPr>
      </w:pPr>
      <w:r>
        <w:rPr>
          <w:rFonts w:eastAsia="仿宋"/>
          <w:sz w:val="24"/>
          <w:szCs w:val="24"/>
        </w:rPr>
        <w:t>AS--第2、5、8个泌乳月第15天所产奶量之和。</w:t>
      </w:r>
    </w:p>
    <w:p>
      <w:pPr>
        <w:spacing w:line="360" w:lineRule="auto"/>
        <w:ind w:firstLine="480" w:firstLineChars="200"/>
        <w:rPr>
          <w:rFonts w:eastAsia="仿宋"/>
          <w:sz w:val="24"/>
          <w:szCs w:val="24"/>
        </w:rPr>
      </w:pPr>
      <w:r>
        <w:rPr>
          <w:rFonts w:eastAsia="仿宋"/>
          <w:sz w:val="24"/>
          <w:szCs w:val="24"/>
        </w:rPr>
        <w:t>（九）繁殖性状</w:t>
      </w:r>
    </w:p>
    <w:p>
      <w:pPr>
        <w:spacing w:line="360" w:lineRule="auto"/>
        <w:ind w:firstLine="480" w:firstLineChars="200"/>
        <w:rPr>
          <w:rFonts w:eastAsia="仿宋"/>
          <w:bCs/>
          <w:sz w:val="24"/>
          <w:szCs w:val="24"/>
        </w:rPr>
      </w:pPr>
      <w:r>
        <w:rPr>
          <w:rFonts w:eastAsia="仿宋"/>
          <w:bCs/>
          <w:sz w:val="24"/>
          <w:szCs w:val="24"/>
        </w:rPr>
        <w:t>1</w:t>
      </w:r>
      <w:r>
        <w:rPr>
          <w:rFonts w:hint="eastAsia" w:eastAsia="仿宋"/>
          <w:bCs/>
          <w:sz w:val="24"/>
          <w:szCs w:val="24"/>
        </w:rPr>
        <w:t>.</w:t>
      </w:r>
      <w:r>
        <w:rPr>
          <w:rFonts w:eastAsia="仿宋"/>
          <w:bCs/>
          <w:sz w:val="24"/>
          <w:szCs w:val="24"/>
        </w:rPr>
        <w:t>初情期日龄</w:t>
      </w:r>
    </w:p>
    <w:p>
      <w:pPr>
        <w:spacing w:line="360" w:lineRule="auto"/>
        <w:ind w:firstLine="480" w:firstLineChars="200"/>
        <w:rPr>
          <w:rFonts w:eastAsia="仿宋"/>
          <w:sz w:val="24"/>
          <w:szCs w:val="24"/>
        </w:rPr>
      </w:pPr>
      <w:r>
        <w:rPr>
          <w:rFonts w:eastAsia="仿宋"/>
          <w:sz w:val="24"/>
          <w:szCs w:val="24"/>
        </w:rPr>
        <w:t>指母羊初次发情排卵或公羊通过交配能够射精使母羊受孕的日龄。</w:t>
      </w:r>
    </w:p>
    <w:p>
      <w:pPr>
        <w:spacing w:line="360" w:lineRule="auto"/>
        <w:ind w:firstLine="480" w:firstLineChars="200"/>
        <w:rPr>
          <w:rFonts w:eastAsia="仿宋"/>
          <w:bCs/>
          <w:sz w:val="24"/>
          <w:szCs w:val="24"/>
        </w:rPr>
      </w:pPr>
      <w:r>
        <w:rPr>
          <w:rFonts w:eastAsia="仿宋"/>
          <w:bCs/>
          <w:sz w:val="24"/>
          <w:szCs w:val="24"/>
        </w:rPr>
        <w:t>2</w:t>
      </w:r>
      <w:r>
        <w:rPr>
          <w:rFonts w:hint="eastAsia" w:eastAsia="仿宋"/>
          <w:bCs/>
          <w:sz w:val="24"/>
          <w:szCs w:val="24"/>
        </w:rPr>
        <w:t>.</w:t>
      </w:r>
      <w:r>
        <w:rPr>
          <w:rFonts w:eastAsia="仿宋"/>
          <w:bCs/>
          <w:sz w:val="24"/>
          <w:szCs w:val="24"/>
        </w:rPr>
        <w:t>初配日龄</w:t>
      </w:r>
    </w:p>
    <w:p>
      <w:pPr>
        <w:spacing w:line="360" w:lineRule="auto"/>
        <w:ind w:firstLine="480" w:firstLineChars="200"/>
        <w:rPr>
          <w:rFonts w:eastAsia="仿宋"/>
          <w:sz w:val="24"/>
          <w:szCs w:val="24"/>
        </w:rPr>
      </w:pPr>
      <w:r>
        <w:rPr>
          <w:rFonts w:eastAsia="仿宋"/>
          <w:sz w:val="24"/>
          <w:szCs w:val="24"/>
        </w:rPr>
        <w:t>指羊只初次配种时的日龄。</w:t>
      </w:r>
    </w:p>
    <w:p>
      <w:pPr>
        <w:spacing w:line="360" w:lineRule="auto"/>
        <w:ind w:firstLine="480" w:firstLineChars="200"/>
        <w:rPr>
          <w:rFonts w:eastAsia="仿宋"/>
          <w:bCs/>
          <w:sz w:val="24"/>
          <w:szCs w:val="24"/>
        </w:rPr>
      </w:pPr>
      <w:r>
        <w:rPr>
          <w:rFonts w:eastAsia="仿宋"/>
          <w:bCs/>
          <w:sz w:val="24"/>
          <w:szCs w:val="24"/>
        </w:rPr>
        <w:t>3</w:t>
      </w:r>
      <w:r>
        <w:rPr>
          <w:rFonts w:hint="eastAsia" w:eastAsia="仿宋"/>
          <w:bCs/>
          <w:sz w:val="24"/>
          <w:szCs w:val="24"/>
        </w:rPr>
        <w:t>.</w:t>
      </w:r>
      <w:r>
        <w:rPr>
          <w:rFonts w:eastAsia="仿宋"/>
          <w:bCs/>
          <w:sz w:val="24"/>
          <w:szCs w:val="24"/>
        </w:rPr>
        <w:t>受胎率</w:t>
      </w:r>
    </w:p>
    <w:p>
      <w:pPr>
        <w:spacing w:line="360" w:lineRule="auto"/>
        <w:ind w:firstLine="480" w:firstLineChars="200"/>
        <w:rPr>
          <w:rFonts w:eastAsia="仿宋"/>
          <w:sz w:val="24"/>
          <w:szCs w:val="24"/>
        </w:rPr>
      </w:pPr>
      <w:r>
        <w:rPr>
          <w:rFonts w:eastAsia="仿宋"/>
          <w:sz w:val="24"/>
          <w:szCs w:val="24"/>
        </w:rPr>
        <w:t>指受胎母羊数占参加配种母羊数的百分比。计算公式：</w:t>
      </w:r>
    </w:p>
    <w:p>
      <w:pPr>
        <w:ind w:firstLine="1440" w:firstLineChars="600"/>
        <w:jc w:val="center"/>
        <w:rPr>
          <w:rFonts w:eastAsia="仿宋"/>
          <w:sz w:val="24"/>
          <w:szCs w:val="24"/>
        </w:rPr>
      </w:pPr>
      <w:r>
        <w:rPr>
          <w:rFonts w:eastAsia="仿宋"/>
          <w:position w:val="-40"/>
          <w:sz w:val="24"/>
          <w:szCs w:val="24"/>
        </w:rPr>
        <w:object>
          <v:shape id="_x0000_i1042" o:spt="75" type="#_x0000_t75" style="height:31.45pt;width:200.4pt;" o:ole="t" filled="f" o:preferrelative="t" stroked="f" coordsize="21600,21600">
            <v:path/>
            <v:fill on="f" focussize="0,0"/>
            <v:stroke on="f" joinstyle="miter"/>
            <v:imagedata r:id="rId53" o:title=""/>
            <o:lock v:ext="edit" aspectratio="t"/>
            <w10:wrap type="none"/>
            <w10:anchorlock/>
          </v:shape>
          <o:OLEObject Type="Embed" ProgID="Equation.KSEE3" ShapeID="_x0000_i1042" DrawAspect="Content" ObjectID="_1468075742" r:id="rId52">
            <o:LockedField>false</o:LockedField>
          </o:OLEObject>
        </w:object>
      </w:r>
    </w:p>
    <w:p>
      <w:pPr>
        <w:spacing w:line="360" w:lineRule="auto"/>
        <w:ind w:firstLine="480" w:firstLineChars="200"/>
        <w:rPr>
          <w:rFonts w:eastAsia="仿宋"/>
          <w:sz w:val="24"/>
          <w:szCs w:val="24"/>
        </w:rPr>
      </w:pPr>
      <w:r>
        <w:rPr>
          <w:rFonts w:eastAsia="仿宋"/>
          <w:sz w:val="24"/>
          <w:szCs w:val="24"/>
        </w:rPr>
        <w:t>4</w:t>
      </w:r>
      <w:r>
        <w:rPr>
          <w:rFonts w:hint="eastAsia" w:eastAsia="仿宋"/>
          <w:sz w:val="24"/>
          <w:szCs w:val="24"/>
        </w:rPr>
        <w:t>.</w:t>
      </w:r>
      <w:r>
        <w:rPr>
          <w:rFonts w:eastAsia="仿宋"/>
          <w:sz w:val="24"/>
          <w:szCs w:val="24"/>
        </w:rPr>
        <w:t>情期受胎率</w:t>
      </w:r>
    </w:p>
    <w:p>
      <w:pPr>
        <w:spacing w:line="360" w:lineRule="auto"/>
        <w:ind w:firstLine="480" w:firstLineChars="200"/>
        <w:rPr>
          <w:rFonts w:eastAsia="仿宋"/>
          <w:sz w:val="24"/>
          <w:szCs w:val="24"/>
        </w:rPr>
      </w:pPr>
      <w:r>
        <w:rPr>
          <w:rFonts w:eastAsia="仿宋"/>
          <w:sz w:val="24"/>
          <w:szCs w:val="24"/>
        </w:rPr>
        <w:t>指一个情期内受胎母羊数占配种母羊数百分比。计算公式：</w:t>
      </w:r>
    </w:p>
    <w:p>
      <w:pPr>
        <w:ind w:firstLine="1440" w:firstLineChars="600"/>
        <w:jc w:val="center"/>
        <w:rPr>
          <w:rFonts w:eastAsia="仿宋"/>
          <w:sz w:val="24"/>
          <w:szCs w:val="24"/>
        </w:rPr>
      </w:pPr>
      <w:r>
        <w:rPr>
          <w:rFonts w:eastAsia="仿宋"/>
          <w:position w:val="-40"/>
          <w:sz w:val="24"/>
          <w:szCs w:val="24"/>
        </w:rPr>
        <w:object>
          <v:shape id="_x0000_i1043" o:spt="75" type="#_x0000_t75" style="height:31.45pt;width:225.1pt;" o:ole="t" filled="f" o:preferrelative="t" stroked="f" coordsize="21600,21600">
            <v:path/>
            <v:fill on="f" focussize="0,0"/>
            <v:stroke on="f" joinstyle="miter"/>
            <v:imagedata r:id="rId55" o:title=""/>
            <o:lock v:ext="edit" aspectratio="t"/>
            <w10:wrap type="none"/>
            <w10:anchorlock/>
          </v:shape>
          <o:OLEObject Type="Embed" ProgID="Equation.KSEE3" ShapeID="_x0000_i1043" DrawAspect="Content" ObjectID="_1468075743" r:id="rId54">
            <o:LockedField>false</o:LockedField>
          </o:OLEObject>
        </w:object>
      </w:r>
    </w:p>
    <w:p>
      <w:pPr>
        <w:spacing w:line="360" w:lineRule="auto"/>
        <w:ind w:firstLine="480" w:firstLineChars="200"/>
        <w:rPr>
          <w:rFonts w:eastAsia="仿宋"/>
          <w:bCs/>
          <w:sz w:val="24"/>
          <w:szCs w:val="24"/>
        </w:rPr>
      </w:pPr>
      <w:r>
        <w:rPr>
          <w:rFonts w:eastAsia="仿宋"/>
          <w:bCs/>
          <w:sz w:val="24"/>
          <w:szCs w:val="24"/>
        </w:rPr>
        <w:t>5</w:t>
      </w:r>
      <w:r>
        <w:rPr>
          <w:rFonts w:hint="eastAsia" w:eastAsia="仿宋"/>
          <w:bCs/>
          <w:sz w:val="24"/>
          <w:szCs w:val="24"/>
        </w:rPr>
        <w:t>.</w:t>
      </w:r>
      <w:r>
        <w:rPr>
          <w:rFonts w:eastAsia="仿宋"/>
          <w:bCs/>
          <w:sz w:val="24"/>
          <w:szCs w:val="24"/>
        </w:rPr>
        <w:t>产羔数</w:t>
      </w:r>
    </w:p>
    <w:p>
      <w:pPr>
        <w:spacing w:line="360" w:lineRule="auto"/>
        <w:ind w:firstLine="480" w:firstLineChars="200"/>
        <w:rPr>
          <w:rFonts w:eastAsia="仿宋"/>
          <w:sz w:val="24"/>
          <w:szCs w:val="24"/>
        </w:rPr>
      </w:pPr>
      <w:r>
        <w:rPr>
          <w:rFonts w:eastAsia="仿宋"/>
          <w:sz w:val="24"/>
          <w:szCs w:val="24"/>
        </w:rPr>
        <w:t>指母羊一胎所产全部羔羊（含死胎）数，所产全部活羔羊数称为产活羔羊数。</w:t>
      </w:r>
    </w:p>
    <w:p>
      <w:pPr>
        <w:spacing w:line="360" w:lineRule="auto"/>
        <w:ind w:firstLine="480" w:firstLineChars="200"/>
        <w:rPr>
          <w:rFonts w:eastAsia="仿宋"/>
          <w:sz w:val="24"/>
          <w:szCs w:val="24"/>
        </w:rPr>
      </w:pPr>
      <w:r>
        <w:rPr>
          <w:rFonts w:eastAsia="仿宋"/>
          <w:sz w:val="24"/>
          <w:szCs w:val="24"/>
        </w:rPr>
        <w:t>6</w:t>
      </w:r>
      <w:r>
        <w:rPr>
          <w:rFonts w:hint="eastAsia" w:eastAsia="仿宋"/>
          <w:sz w:val="24"/>
          <w:szCs w:val="24"/>
        </w:rPr>
        <w:t>.</w:t>
      </w:r>
      <w:r>
        <w:rPr>
          <w:rFonts w:eastAsia="仿宋"/>
          <w:sz w:val="24"/>
          <w:szCs w:val="24"/>
        </w:rPr>
        <w:t>断奶羔羊数</w:t>
      </w:r>
    </w:p>
    <w:p>
      <w:pPr>
        <w:spacing w:line="360" w:lineRule="auto"/>
        <w:ind w:firstLine="480" w:firstLineChars="200"/>
        <w:rPr>
          <w:rFonts w:eastAsia="仿宋"/>
          <w:sz w:val="24"/>
          <w:szCs w:val="24"/>
        </w:rPr>
      </w:pPr>
      <w:r>
        <w:rPr>
          <w:rFonts w:eastAsia="仿宋"/>
          <w:sz w:val="24"/>
          <w:szCs w:val="24"/>
        </w:rPr>
        <w:t>指羔羊断奶时母羊所有的成活羔羊数。</w:t>
      </w:r>
    </w:p>
    <w:p>
      <w:pPr>
        <w:spacing w:line="360" w:lineRule="auto"/>
        <w:ind w:firstLine="480" w:firstLineChars="200"/>
        <w:rPr>
          <w:rFonts w:eastAsia="仿宋"/>
          <w:bCs/>
          <w:sz w:val="24"/>
          <w:szCs w:val="24"/>
        </w:rPr>
      </w:pPr>
      <w:r>
        <w:rPr>
          <w:rFonts w:eastAsia="仿宋"/>
          <w:bCs/>
          <w:sz w:val="24"/>
          <w:szCs w:val="24"/>
        </w:rPr>
        <w:t>7</w:t>
      </w:r>
      <w:r>
        <w:rPr>
          <w:rFonts w:hint="eastAsia" w:eastAsia="仿宋"/>
          <w:bCs/>
          <w:sz w:val="24"/>
          <w:szCs w:val="24"/>
        </w:rPr>
        <w:t>.</w:t>
      </w:r>
      <w:r>
        <w:rPr>
          <w:rFonts w:eastAsia="仿宋"/>
          <w:bCs/>
          <w:sz w:val="24"/>
          <w:szCs w:val="24"/>
        </w:rPr>
        <w:t>断奶日龄</w:t>
      </w:r>
    </w:p>
    <w:p>
      <w:pPr>
        <w:spacing w:line="360" w:lineRule="auto"/>
        <w:ind w:firstLine="480" w:firstLineChars="200"/>
        <w:rPr>
          <w:rFonts w:eastAsia="仿宋"/>
          <w:sz w:val="24"/>
          <w:szCs w:val="24"/>
        </w:rPr>
      </w:pPr>
      <w:r>
        <w:rPr>
          <w:rFonts w:eastAsia="仿宋"/>
          <w:sz w:val="24"/>
          <w:szCs w:val="24"/>
        </w:rPr>
        <w:t>指羔羊断奶时的日龄。</w:t>
      </w:r>
    </w:p>
    <w:p>
      <w:pPr>
        <w:spacing w:line="360" w:lineRule="auto"/>
        <w:ind w:firstLine="480" w:firstLineChars="200"/>
        <w:rPr>
          <w:rFonts w:eastAsia="仿宋"/>
          <w:sz w:val="24"/>
          <w:szCs w:val="24"/>
        </w:rPr>
      </w:pPr>
      <w:r>
        <w:rPr>
          <w:rFonts w:eastAsia="仿宋"/>
          <w:sz w:val="24"/>
          <w:szCs w:val="24"/>
        </w:rPr>
        <w:t>8</w:t>
      </w:r>
      <w:r>
        <w:rPr>
          <w:rFonts w:hint="eastAsia" w:eastAsia="仿宋"/>
          <w:sz w:val="24"/>
          <w:szCs w:val="24"/>
        </w:rPr>
        <w:t>.</w:t>
      </w:r>
      <w:r>
        <w:rPr>
          <w:rFonts w:eastAsia="仿宋"/>
          <w:sz w:val="24"/>
          <w:szCs w:val="24"/>
        </w:rPr>
        <w:t>产羔间隔</w:t>
      </w:r>
    </w:p>
    <w:p>
      <w:pPr>
        <w:spacing w:line="360" w:lineRule="auto"/>
        <w:ind w:firstLine="480" w:firstLineChars="200"/>
        <w:rPr>
          <w:rFonts w:eastAsia="仿宋"/>
          <w:sz w:val="24"/>
          <w:szCs w:val="24"/>
        </w:rPr>
      </w:pPr>
      <w:r>
        <w:rPr>
          <w:rFonts w:eastAsia="仿宋"/>
          <w:sz w:val="24"/>
          <w:szCs w:val="24"/>
        </w:rPr>
        <w:t>指母羊两个胎次之间间隔的天数。</w:t>
      </w:r>
    </w:p>
    <w:p>
      <w:pPr>
        <w:spacing w:line="360" w:lineRule="auto"/>
        <w:ind w:firstLine="480" w:firstLineChars="200"/>
        <w:rPr>
          <w:rFonts w:eastAsia="仿宋"/>
          <w:bCs/>
          <w:sz w:val="24"/>
          <w:szCs w:val="24"/>
        </w:rPr>
      </w:pPr>
      <w:r>
        <w:rPr>
          <w:rFonts w:eastAsia="仿宋"/>
          <w:bCs/>
          <w:sz w:val="24"/>
          <w:szCs w:val="24"/>
        </w:rPr>
        <w:t>9</w:t>
      </w:r>
      <w:r>
        <w:rPr>
          <w:rFonts w:hint="eastAsia" w:eastAsia="仿宋"/>
          <w:bCs/>
          <w:sz w:val="24"/>
          <w:szCs w:val="24"/>
        </w:rPr>
        <w:t>.</w:t>
      </w:r>
      <w:r>
        <w:rPr>
          <w:rFonts w:eastAsia="仿宋"/>
          <w:bCs/>
          <w:sz w:val="24"/>
          <w:szCs w:val="24"/>
        </w:rPr>
        <w:t>产羔率</w:t>
      </w:r>
    </w:p>
    <w:p>
      <w:pPr>
        <w:spacing w:line="360" w:lineRule="auto"/>
        <w:ind w:firstLine="480" w:firstLineChars="200"/>
        <w:rPr>
          <w:rFonts w:eastAsia="仿宋"/>
          <w:sz w:val="24"/>
          <w:szCs w:val="24"/>
        </w:rPr>
      </w:pPr>
      <w:r>
        <w:rPr>
          <w:rFonts w:eastAsia="仿宋"/>
          <w:sz w:val="24"/>
          <w:szCs w:val="24"/>
        </w:rPr>
        <w:t>指出生羔羊数占分娩母羊数的百分比。计算公式：</w:t>
      </w:r>
    </w:p>
    <w:p>
      <w:pPr>
        <w:ind w:firstLine="1440" w:firstLineChars="600"/>
        <w:jc w:val="center"/>
        <w:rPr>
          <w:rFonts w:eastAsia="仿宋"/>
          <w:sz w:val="24"/>
          <w:szCs w:val="24"/>
        </w:rPr>
      </w:pPr>
      <w:r>
        <w:rPr>
          <w:rFonts w:eastAsia="仿宋"/>
          <w:position w:val="-40"/>
          <w:sz w:val="24"/>
          <w:szCs w:val="24"/>
        </w:rPr>
        <w:object>
          <v:shape id="_x0000_i1044" o:spt="75" type="#_x0000_t75" style="height:31.45pt;width:176.35pt;" o:ole="t" filled="f" o:preferrelative="t" stroked="f" coordsize="21600,21600">
            <v:path/>
            <v:fill on="f" focussize="0,0"/>
            <v:stroke on="f" joinstyle="miter"/>
            <v:imagedata r:id="rId57" o:title=""/>
            <o:lock v:ext="edit" aspectratio="t"/>
            <w10:wrap type="none"/>
            <w10:anchorlock/>
          </v:shape>
          <o:OLEObject Type="Embed" ProgID="Equation.KSEE3" ShapeID="_x0000_i1044" DrawAspect="Content" ObjectID="_1468075744" r:id="rId56">
            <o:LockedField>false</o:LockedField>
          </o:OLEObject>
        </w:object>
      </w:r>
    </w:p>
    <w:p>
      <w:pPr>
        <w:spacing w:line="360" w:lineRule="auto"/>
        <w:ind w:firstLine="480" w:firstLineChars="200"/>
        <w:rPr>
          <w:rFonts w:eastAsia="仿宋"/>
          <w:bCs/>
          <w:sz w:val="24"/>
          <w:szCs w:val="24"/>
        </w:rPr>
      </w:pPr>
      <w:r>
        <w:rPr>
          <w:rFonts w:eastAsia="仿宋"/>
          <w:bCs/>
          <w:sz w:val="24"/>
          <w:szCs w:val="24"/>
        </w:rPr>
        <w:t>10</w:t>
      </w:r>
      <w:r>
        <w:rPr>
          <w:rFonts w:hint="eastAsia" w:eastAsia="仿宋"/>
          <w:bCs/>
          <w:sz w:val="24"/>
          <w:szCs w:val="24"/>
        </w:rPr>
        <w:t>.</w:t>
      </w:r>
      <w:r>
        <w:rPr>
          <w:rFonts w:eastAsia="仿宋"/>
          <w:bCs/>
          <w:sz w:val="24"/>
          <w:szCs w:val="24"/>
        </w:rPr>
        <w:t>成活率</w:t>
      </w:r>
    </w:p>
    <w:p>
      <w:pPr>
        <w:spacing w:line="360" w:lineRule="auto"/>
        <w:ind w:firstLine="480" w:firstLineChars="200"/>
        <w:rPr>
          <w:rFonts w:eastAsia="仿宋"/>
          <w:sz w:val="24"/>
          <w:szCs w:val="24"/>
        </w:rPr>
      </w:pPr>
      <w:r>
        <w:rPr>
          <w:rFonts w:eastAsia="仿宋"/>
          <w:sz w:val="24"/>
          <w:szCs w:val="24"/>
        </w:rPr>
        <w:t>指成活羔羊数占出生活羔羊数的百分比。计算公式：</w:t>
      </w:r>
    </w:p>
    <w:p>
      <w:pPr>
        <w:spacing w:line="360" w:lineRule="auto"/>
        <w:ind w:firstLine="1440" w:firstLineChars="600"/>
        <w:jc w:val="center"/>
        <w:rPr>
          <w:rFonts w:eastAsia="仿宋"/>
          <w:sz w:val="24"/>
          <w:szCs w:val="24"/>
        </w:rPr>
      </w:pPr>
      <w:r>
        <w:rPr>
          <w:rFonts w:eastAsia="仿宋"/>
          <w:position w:val="-40"/>
          <w:sz w:val="24"/>
          <w:szCs w:val="24"/>
        </w:rPr>
        <w:object>
          <v:shape id="_x0000_i1045" o:spt="75" type="#_x0000_t75" style="height:31.45pt;width:187.45pt;" o:ole="t" filled="f" o:preferrelative="t" stroked="f" coordsize="21600,21600">
            <v:path/>
            <v:fill on="f" focussize="0,0"/>
            <v:stroke on="f" joinstyle="miter"/>
            <v:imagedata r:id="rId59" o:title=""/>
            <o:lock v:ext="edit" aspectratio="t"/>
            <w10:wrap type="none"/>
            <w10:anchorlock/>
          </v:shape>
          <o:OLEObject Type="Embed" ProgID="Equation.KSEE3" ShapeID="_x0000_i1045" DrawAspect="Content" ObjectID="_1468075745" r:id="rId58">
            <o:LockedField>false</o:LockedField>
          </o:OLEObject>
        </w:object>
      </w:r>
    </w:p>
    <w:p>
      <w:pPr>
        <w:spacing w:line="360" w:lineRule="auto"/>
        <w:ind w:firstLine="480" w:firstLineChars="200"/>
        <w:rPr>
          <w:rFonts w:eastAsia="仿宋"/>
          <w:bCs/>
          <w:sz w:val="24"/>
          <w:szCs w:val="24"/>
        </w:rPr>
      </w:pPr>
      <w:r>
        <w:rPr>
          <w:rFonts w:eastAsia="仿宋"/>
          <w:bCs/>
          <w:sz w:val="24"/>
          <w:szCs w:val="24"/>
        </w:rPr>
        <w:t>11</w:t>
      </w:r>
      <w:r>
        <w:rPr>
          <w:rFonts w:hint="eastAsia" w:eastAsia="仿宋"/>
          <w:bCs/>
          <w:sz w:val="24"/>
          <w:szCs w:val="24"/>
        </w:rPr>
        <w:t>.</w:t>
      </w:r>
      <w:r>
        <w:rPr>
          <w:rFonts w:eastAsia="仿宋"/>
          <w:bCs/>
          <w:sz w:val="24"/>
          <w:szCs w:val="24"/>
        </w:rPr>
        <w:t>阴囊围</w:t>
      </w:r>
    </w:p>
    <w:p>
      <w:pPr>
        <w:spacing w:line="360" w:lineRule="auto"/>
        <w:ind w:firstLine="480" w:firstLineChars="200"/>
        <w:rPr>
          <w:rFonts w:eastAsia="仿宋"/>
          <w:sz w:val="24"/>
          <w:szCs w:val="24"/>
        </w:rPr>
      </w:pPr>
      <w:r>
        <w:rPr>
          <w:rFonts w:eastAsia="仿宋"/>
          <w:sz w:val="24"/>
          <w:szCs w:val="24"/>
        </w:rPr>
        <w:t>用软尺测得的阴囊围度最大处的水平周径。在公羊断奶、6月龄、12月龄、18月龄和24月龄时测量，以厘米（cm）表示。</w:t>
      </w:r>
    </w:p>
    <w:p>
      <w:pPr>
        <w:spacing w:line="360" w:lineRule="auto"/>
        <w:ind w:firstLine="480" w:firstLineChars="200"/>
        <w:rPr>
          <w:rFonts w:eastAsia="仿宋"/>
          <w:bCs/>
          <w:sz w:val="24"/>
          <w:szCs w:val="24"/>
        </w:rPr>
      </w:pPr>
      <w:r>
        <w:rPr>
          <w:rFonts w:eastAsia="仿宋"/>
          <w:bCs/>
          <w:sz w:val="24"/>
          <w:szCs w:val="24"/>
        </w:rPr>
        <w:t>12</w:t>
      </w:r>
      <w:r>
        <w:rPr>
          <w:rFonts w:hint="eastAsia" w:eastAsia="仿宋"/>
          <w:bCs/>
          <w:sz w:val="24"/>
          <w:szCs w:val="24"/>
        </w:rPr>
        <w:t>.</w:t>
      </w:r>
      <w:r>
        <w:rPr>
          <w:rFonts w:eastAsia="仿宋"/>
          <w:bCs/>
          <w:sz w:val="24"/>
          <w:szCs w:val="24"/>
        </w:rPr>
        <w:t>采精量</w:t>
      </w:r>
    </w:p>
    <w:p>
      <w:pPr>
        <w:spacing w:line="360" w:lineRule="auto"/>
        <w:ind w:firstLine="480" w:firstLineChars="200"/>
        <w:rPr>
          <w:rFonts w:eastAsia="仿宋"/>
          <w:sz w:val="24"/>
          <w:szCs w:val="24"/>
        </w:rPr>
      </w:pPr>
      <w:r>
        <w:rPr>
          <w:rFonts w:eastAsia="仿宋"/>
          <w:sz w:val="24"/>
          <w:szCs w:val="24"/>
        </w:rPr>
        <w:t>公羊一次采精的精液量，以毫升（ml）表示。</w:t>
      </w:r>
    </w:p>
    <w:p>
      <w:pPr>
        <w:spacing w:line="360" w:lineRule="auto"/>
        <w:ind w:firstLine="480" w:firstLineChars="200"/>
        <w:rPr>
          <w:rFonts w:eastAsia="仿宋"/>
          <w:bCs/>
          <w:sz w:val="24"/>
          <w:szCs w:val="24"/>
        </w:rPr>
      </w:pPr>
      <w:r>
        <w:rPr>
          <w:rFonts w:eastAsia="仿宋"/>
          <w:bCs/>
          <w:sz w:val="24"/>
          <w:szCs w:val="24"/>
        </w:rPr>
        <w:t>13</w:t>
      </w:r>
      <w:r>
        <w:rPr>
          <w:rFonts w:hint="eastAsia" w:eastAsia="仿宋"/>
          <w:bCs/>
          <w:sz w:val="24"/>
          <w:szCs w:val="24"/>
        </w:rPr>
        <w:t>.</w:t>
      </w:r>
      <w:r>
        <w:rPr>
          <w:rFonts w:eastAsia="仿宋"/>
          <w:bCs/>
          <w:sz w:val="24"/>
          <w:szCs w:val="24"/>
        </w:rPr>
        <w:t>精子活率</w:t>
      </w:r>
    </w:p>
    <w:p>
      <w:pPr>
        <w:spacing w:line="360" w:lineRule="auto"/>
        <w:ind w:firstLine="480" w:firstLineChars="200"/>
        <w:rPr>
          <w:rFonts w:eastAsia="仿宋"/>
          <w:sz w:val="24"/>
          <w:szCs w:val="24"/>
        </w:rPr>
      </w:pPr>
      <w:r>
        <w:rPr>
          <w:rFonts w:eastAsia="仿宋"/>
          <w:sz w:val="24"/>
          <w:szCs w:val="24"/>
        </w:rPr>
        <w:t>指在38 ℃的室温下直线前进的精子占总精子数的百分率。检查时以灭菌玻璃棒蘸取1滴精液，放在载玻片上加盖玻片，在显微镜下放大400倍观察。全部精子都做直线运动评为1分，90%的精子做直线前进运动为0.9分，以下以此类推。</w:t>
      </w:r>
    </w:p>
    <w:p>
      <w:pPr>
        <w:spacing w:line="360" w:lineRule="auto"/>
        <w:ind w:firstLine="480" w:firstLineChars="200"/>
        <w:rPr>
          <w:rFonts w:eastAsia="仿宋"/>
          <w:bCs/>
          <w:sz w:val="24"/>
          <w:szCs w:val="24"/>
        </w:rPr>
      </w:pPr>
      <w:r>
        <w:rPr>
          <w:rFonts w:eastAsia="仿宋"/>
          <w:bCs/>
          <w:sz w:val="24"/>
          <w:szCs w:val="24"/>
        </w:rPr>
        <w:t>14</w:t>
      </w:r>
      <w:r>
        <w:rPr>
          <w:rFonts w:hint="eastAsia" w:eastAsia="仿宋"/>
          <w:bCs/>
          <w:sz w:val="24"/>
          <w:szCs w:val="24"/>
        </w:rPr>
        <w:t>.</w:t>
      </w:r>
      <w:r>
        <w:rPr>
          <w:rFonts w:eastAsia="仿宋"/>
          <w:bCs/>
          <w:sz w:val="24"/>
          <w:szCs w:val="24"/>
        </w:rPr>
        <w:t>精子密度</w:t>
      </w:r>
    </w:p>
    <w:p>
      <w:pPr>
        <w:spacing w:line="360" w:lineRule="auto"/>
        <w:ind w:firstLine="480" w:firstLineChars="200"/>
        <w:rPr>
          <w:rFonts w:eastAsia="仿宋"/>
          <w:sz w:val="24"/>
          <w:szCs w:val="24"/>
        </w:rPr>
      </w:pPr>
      <w:r>
        <w:rPr>
          <w:rFonts w:eastAsia="仿宋"/>
          <w:sz w:val="24"/>
          <w:szCs w:val="24"/>
        </w:rPr>
        <w:t>指每毫升精液中所含的精子数。用血球计数板法，数5个中方格中的精子数，计算公式：</w:t>
      </w:r>
    </w:p>
    <w:p>
      <w:pPr>
        <w:spacing w:line="360" w:lineRule="auto"/>
        <w:ind w:firstLine="480" w:firstLineChars="200"/>
        <w:rPr>
          <w:rFonts w:eastAsia="仿宋"/>
          <w:sz w:val="24"/>
          <w:szCs w:val="24"/>
        </w:rPr>
      </w:pPr>
      <w:r>
        <w:rPr>
          <w:rFonts w:eastAsia="仿宋"/>
          <w:sz w:val="24"/>
          <w:szCs w:val="24"/>
        </w:rPr>
        <w:t>1毫升原精液内的精子数＝5个中方格的精子数×5×10×1000×稀释倍数。</w:t>
      </w:r>
    </w:p>
    <w:p>
      <w:pPr>
        <w:spacing w:line="360" w:lineRule="auto"/>
        <w:ind w:firstLine="480" w:firstLineChars="200"/>
        <w:rPr>
          <w:rFonts w:eastAsia="仿宋"/>
          <w:bCs/>
          <w:sz w:val="24"/>
          <w:szCs w:val="24"/>
        </w:rPr>
      </w:pPr>
      <w:r>
        <w:rPr>
          <w:rFonts w:eastAsia="仿宋"/>
          <w:bCs/>
          <w:sz w:val="24"/>
          <w:szCs w:val="24"/>
        </w:rPr>
        <w:t>15</w:t>
      </w:r>
      <w:r>
        <w:rPr>
          <w:rFonts w:hint="eastAsia" w:eastAsia="仿宋"/>
          <w:bCs/>
          <w:sz w:val="24"/>
          <w:szCs w:val="24"/>
        </w:rPr>
        <w:t>.</w:t>
      </w:r>
      <w:r>
        <w:rPr>
          <w:rFonts w:eastAsia="仿宋"/>
          <w:bCs/>
          <w:sz w:val="24"/>
          <w:szCs w:val="24"/>
        </w:rPr>
        <w:t>精子畸形率</w:t>
      </w:r>
    </w:p>
    <w:p>
      <w:pPr>
        <w:spacing w:line="360" w:lineRule="auto"/>
        <w:ind w:firstLine="480" w:firstLineChars="200"/>
        <w:rPr>
          <w:rFonts w:ascii="仿宋_GB2312" w:hAnsi="仿宋_GB2312" w:cs="仿宋_GB2312"/>
          <w:bCs/>
          <w:sz w:val="24"/>
          <w:szCs w:val="24"/>
        </w:rPr>
      </w:pPr>
      <w:r>
        <w:rPr>
          <w:rFonts w:eastAsia="仿宋"/>
          <w:sz w:val="24"/>
          <w:szCs w:val="24"/>
        </w:rPr>
        <w:t>指精液中形态不正常的精子占总精子数的百分率。</w:t>
      </w:r>
    </w:p>
    <w:sectPr>
      <w:headerReference r:id="rId12" w:type="default"/>
      <w:footerReference r:id="rId1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10</w:t>
    </w:r>
    <w:r>
      <w:rPr>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center"/>
      <w:rPr>
        <w:rFonts w:ascii="仿宋" w:hAnsi="仿宋" w:eastAsia="仿宋"/>
        <w:sz w:val="28"/>
      </w:rPr>
    </w:pPr>
    <w:r>
      <w:rPr>
        <w:rFonts w:hint="eastAsia" w:ascii="仿宋" w:hAnsi="仿宋" w:eastAsia="仿宋"/>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6"/>
      </w:rPr>
    </w:pPr>
    <w:r>
      <w:fldChar w:fldCharType="begin"/>
    </w:r>
    <w:r>
      <w:rPr>
        <w:rStyle w:val="26"/>
      </w:rPr>
      <w:instrText xml:space="preserve">PAGE  </w:instrText>
    </w:r>
    <w:r>
      <w:fldChar w:fldCharType="separate"/>
    </w:r>
    <w:r>
      <w:fldChar w:fldCharType="end"/>
    </w:r>
  </w:p>
  <w:p>
    <w:pPr>
      <w:pStyle w:val="1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62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center"/>
      <w:rPr>
        <w:rFonts w:ascii="仿宋" w:hAnsi="仿宋" w:eastAsia="仿宋"/>
        <w:sz w:val="28"/>
      </w:rPr>
    </w:pPr>
    <w:r>
      <w:rPr>
        <w:rFonts w:hint="eastAsia" w:ascii="仿宋" w:hAnsi="仿宋" w:eastAsia="仿宋"/>
        <w:sz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6"/>
      </w:rPr>
    </w:pPr>
    <w:r>
      <w:fldChar w:fldCharType="begin"/>
    </w:r>
    <w:r>
      <w:rPr>
        <w:rStyle w:val="26"/>
      </w:rPr>
      <w:instrText xml:space="preserve">PAGE  </w:instrText>
    </w:r>
    <w:r>
      <w:fldChar w:fldCharType="separate"/>
    </w:r>
    <w:r>
      <w:fldChar w:fldCharType="end"/>
    </w:r>
  </w:p>
  <w:p>
    <w:pPr>
      <w:pStyle w:val="1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31445"/>
              <wp:effectExtent l="0" t="0" r="0" b="0"/>
              <wp:wrapNone/>
              <wp:docPr id="4" name="Text Box 1029"/>
              <wp:cNvGraphicFramePr/>
              <a:graphic xmlns:a="http://schemas.openxmlformats.org/drawingml/2006/main">
                <a:graphicData uri="http://schemas.microsoft.com/office/word/2010/wordprocessingShape">
                  <wps:wsp>
                    <wps:cNvSpPr txBox="true">
                      <a:spLocks noChangeArrowheads="true"/>
                    </wps:cNvSpPr>
                    <wps:spPr bwMode="auto">
                      <a:xfrm>
                        <a:off x="0" y="0"/>
                        <a:ext cx="400685" cy="131445"/>
                      </a:xfrm>
                      <a:prstGeom prst="rect">
                        <a:avLst/>
                      </a:prstGeom>
                      <a:noFill/>
                      <a:ln>
                        <a:noFill/>
                      </a:ln>
                      <a:effectLst/>
                    </wps:spPr>
                    <wps:txbx>
                      <w:txbxContent>
                        <w:p>
                          <w:pPr>
                            <w:pStyle w:val="14"/>
                          </w:pPr>
                          <w:r>
                            <w:fldChar w:fldCharType="begin"/>
                          </w:r>
                          <w:r>
                            <w:instrText xml:space="preserve"> PAGE  \* MERGEFORMAT </w:instrText>
                          </w:r>
                          <w:r>
                            <w:fldChar w:fldCharType="separate"/>
                          </w:r>
                          <w:r>
                            <w:t>91</w:t>
                          </w:r>
                          <w:r>
                            <w:fldChar w:fldCharType="end"/>
                          </w:r>
                          <w:r>
                            <w:t xml:space="preserve"> </w:t>
                          </w:r>
                        </w:p>
                      </w:txbxContent>
                    </wps:txbx>
                    <wps:bodyPr rot="0" vert="horz" wrap="none" lIns="0" tIns="0" rIns="0" bIns="0" anchor="t" anchorCtr="false" upright="true">
                      <a:spAutoFit/>
                    </wps:bodyPr>
                  </wps:wsp>
                </a:graphicData>
              </a:graphic>
            </wp:anchor>
          </w:drawing>
        </mc:Choice>
        <mc:Fallback>
          <w:pict>
            <v:shape id="Text Box 1029" o:spid="_x0000_s1026" o:spt="202" type="#_x0000_t202" style="position:absolute;left:0pt;margin-top:0pt;height:10.35pt;width:31.55pt;mso-position-horizontal:center;mso-position-horizontal-relative:margin;mso-wrap-style:none;z-index:251659264;mso-width-relative:page;mso-height-relative:page;" filled="f" stroked="f" coordsize="21600,21600" o:gfxdata="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DEDabTRAAAAAwEAAA8AAAAAAAAAAQAgAAAAOAAAAGRycy9kb3ducmV2&#10;LnhtbFBLAQIUABQAAAAIAIdO4kBPH3cx7QEAANEDAAAOAAAAAAAAAAEAIAAAADYBAABkcnMvZTJv&#10;RG9jLnhtbFBLBQYAAAAABgAGAFkBAACVBQ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91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3659B"/>
    <w:multiLevelType w:val="singleLevel"/>
    <w:tmpl w:val="BB53659B"/>
    <w:lvl w:ilvl="0" w:tentative="0">
      <w:start w:val="1"/>
      <w:numFmt w:val="chineseCounting"/>
      <w:suff w:val="nothing"/>
      <w:lvlText w:val="%1、"/>
      <w:lvlJc w:val="left"/>
      <w:pPr>
        <w:ind w:left="0" w:firstLine="420"/>
      </w:pPr>
      <w:rPr>
        <w:rFonts w:hint="eastAsia"/>
      </w:rPr>
    </w:lvl>
  </w:abstractNum>
  <w:abstractNum w:abstractNumId="1">
    <w:nsid w:val="DC9F03D0"/>
    <w:multiLevelType w:val="singleLevel"/>
    <w:tmpl w:val="DC9F03D0"/>
    <w:lvl w:ilvl="0" w:tentative="0">
      <w:start w:val="2"/>
      <w:numFmt w:val="decimal"/>
      <w:lvlText w:val="%1."/>
      <w:lvlJc w:val="left"/>
      <w:pPr>
        <w:tabs>
          <w:tab w:val="left" w:pos="312"/>
        </w:tabs>
      </w:pPr>
    </w:lvl>
  </w:abstractNum>
  <w:abstractNum w:abstractNumId="2">
    <w:nsid w:val="0ECB8AEA"/>
    <w:multiLevelType w:val="singleLevel"/>
    <w:tmpl w:val="0ECB8AEA"/>
    <w:lvl w:ilvl="0" w:tentative="0">
      <w:start w:val="3"/>
      <w:numFmt w:val="chineseCounting"/>
      <w:suff w:val="nothing"/>
      <w:lvlText w:val="（%1）"/>
      <w:lvlJc w:val="left"/>
      <w:rPr>
        <w:rFonts w:hint="eastAsia"/>
      </w:rPr>
    </w:lvl>
  </w:abstractNum>
  <w:abstractNum w:abstractNumId="3">
    <w:nsid w:val="4FE2B049"/>
    <w:multiLevelType w:val="singleLevel"/>
    <w:tmpl w:val="4FE2B049"/>
    <w:lvl w:ilvl="0" w:tentative="0">
      <w:start w:val="3"/>
      <w:numFmt w:val="chineseCounting"/>
      <w:suff w:val="nothing"/>
      <w:lvlText w:val="（%1）"/>
      <w:lvlJc w:val="left"/>
      <w:rPr>
        <w:rFonts w:hint="eastAsia"/>
      </w:rPr>
    </w:lvl>
  </w:abstractNum>
  <w:abstractNum w:abstractNumId="4">
    <w:nsid w:val="708A187E"/>
    <w:multiLevelType w:val="singleLevel"/>
    <w:tmpl w:val="708A187E"/>
    <w:lvl w:ilvl="0" w:tentative="0">
      <w:start w:val="1"/>
      <w:numFmt w:val="chineseCounting"/>
      <w:suff w:val="nothing"/>
      <w:lvlText w:val="%1、"/>
      <w:lvlJc w:val="left"/>
      <w:rPr>
        <w:rFonts w:hint="eastAsia"/>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ZTJjYWIyODEzYzFkYjkzNjE0NWMzODUyMjk0MzgifQ=="/>
  </w:docVars>
  <w:rsids>
    <w:rsidRoot w:val="00AE1916"/>
    <w:rsid w:val="00010CFB"/>
    <w:rsid w:val="00012D77"/>
    <w:rsid w:val="00027FC4"/>
    <w:rsid w:val="000317B5"/>
    <w:rsid w:val="000363BA"/>
    <w:rsid w:val="00056413"/>
    <w:rsid w:val="00065DCA"/>
    <w:rsid w:val="0007051A"/>
    <w:rsid w:val="00084919"/>
    <w:rsid w:val="00084ED7"/>
    <w:rsid w:val="0008594A"/>
    <w:rsid w:val="000A333F"/>
    <w:rsid w:val="000A7385"/>
    <w:rsid w:val="000B7273"/>
    <w:rsid w:val="000C07F9"/>
    <w:rsid w:val="000C110A"/>
    <w:rsid w:val="000C1EB1"/>
    <w:rsid w:val="00110F7E"/>
    <w:rsid w:val="001178F8"/>
    <w:rsid w:val="00132481"/>
    <w:rsid w:val="00137636"/>
    <w:rsid w:val="001440DA"/>
    <w:rsid w:val="0015446E"/>
    <w:rsid w:val="00154B8B"/>
    <w:rsid w:val="00162C04"/>
    <w:rsid w:val="0016346E"/>
    <w:rsid w:val="00163A76"/>
    <w:rsid w:val="00164E0D"/>
    <w:rsid w:val="00172E1C"/>
    <w:rsid w:val="001767EC"/>
    <w:rsid w:val="00190A2F"/>
    <w:rsid w:val="0019446D"/>
    <w:rsid w:val="001A4452"/>
    <w:rsid w:val="001A5E77"/>
    <w:rsid w:val="001B0228"/>
    <w:rsid w:val="001C2268"/>
    <w:rsid w:val="001F1FA5"/>
    <w:rsid w:val="00210E2C"/>
    <w:rsid w:val="00236DED"/>
    <w:rsid w:val="002373CE"/>
    <w:rsid w:val="0024254A"/>
    <w:rsid w:val="002432FF"/>
    <w:rsid w:val="00252F1A"/>
    <w:rsid w:val="0025500D"/>
    <w:rsid w:val="002614D5"/>
    <w:rsid w:val="002C4E99"/>
    <w:rsid w:val="002D0789"/>
    <w:rsid w:val="002D3E14"/>
    <w:rsid w:val="002F5112"/>
    <w:rsid w:val="002F6C0C"/>
    <w:rsid w:val="00313A4A"/>
    <w:rsid w:val="00324E0C"/>
    <w:rsid w:val="0033372C"/>
    <w:rsid w:val="0033619C"/>
    <w:rsid w:val="003541B6"/>
    <w:rsid w:val="00364DBD"/>
    <w:rsid w:val="00370CF2"/>
    <w:rsid w:val="003745EF"/>
    <w:rsid w:val="0038139A"/>
    <w:rsid w:val="0038395E"/>
    <w:rsid w:val="00391EB1"/>
    <w:rsid w:val="0039300B"/>
    <w:rsid w:val="003A085E"/>
    <w:rsid w:val="003A0C41"/>
    <w:rsid w:val="003A102A"/>
    <w:rsid w:val="003A39BF"/>
    <w:rsid w:val="003B23B5"/>
    <w:rsid w:val="003B4106"/>
    <w:rsid w:val="003B4EF0"/>
    <w:rsid w:val="003C43BC"/>
    <w:rsid w:val="003C67F2"/>
    <w:rsid w:val="003D2F07"/>
    <w:rsid w:val="003E15CA"/>
    <w:rsid w:val="003E3CA5"/>
    <w:rsid w:val="003F55A5"/>
    <w:rsid w:val="003F5CD0"/>
    <w:rsid w:val="00410F1B"/>
    <w:rsid w:val="00414074"/>
    <w:rsid w:val="004142DB"/>
    <w:rsid w:val="0043074A"/>
    <w:rsid w:val="00432B17"/>
    <w:rsid w:val="00452870"/>
    <w:rsid w:val="00465381"/>
    <w:rsid w:val="00482551"/>
    <w:rsid w:val="004B0053"/>
    <w:rsid w:val="004B4B1B"/>
    <w:rsid w:val="004B5A2A"/>
    <w:rsid w:val="004C1A8C"/>
    <w:rsid w:val="004C3AF5"/>
    <w:rsid w:val="004C4E1C"/>
    <w:rsid w:val="004D74F9"/>
    <w:rsid w:val="004F0305"/>
    <w:rsid w:val="004F56CE"/>
    <w:rsid w:val="00502806"/>
    <w:rsid w:val="00532F6C"/>
    <w:rsid w:val="005333CC"/>
    <w:rsid w:val="005637AE"/>
    <w:rsid w:val="00571A32"/>
    <w:rsid w:val="00573B84"/>
    <w:rsid w:val="005774A2"/>
    <w:rsid w:val="005919E5"/>
    <w:rsid w:val="00593C29"/>
    <w:rsid w:val="00595817"/>
    <w:rsid w:val="005A01CA"/>
    <w:rsid w:val="005A6AF8"/>
    <w:rsid w:val="005B3453"/>
    <w:rsid w:val="005B459A"/>
    <w:rsid w:val="005E3C45"/>
    <w:rsid w:val="0060567C"/>
    <w:rsid w:val="00607276"/>
    <w:rsid w:val="006404E9"/>
    <w:rsid w:val="0065233C"/>
    <w:rsid w:val="006532A4"/>
    <w:rsid w:val="0065534D"/>
    <w:rsid w:val="0067203D"/>
    <w:rsid w:val="006744DF"/>
    <w:rsid w:val="00677800"/>
    <w:rsid w:val="006933BD"/>
    <w:rsid w:val="00695396"/>
    <w:rsid w:val="006972D9"/>
    <w:rsid w:val="006A50E2"/>
    <w:rsid w:val="006B1D66"/>
    <w:rsid w:val="006C2ABB"/>
    <w:rsid w:val="006C4D53"/>
    <w:rsid w:val="006D02F5"/>
    <w:rsid w:val="006D1FE8"/>
    <w:rsid w:val="006D24AE"/>
    <w:rsid w:val="006E0615"/>
    <w:rsid w:val="006E11DC"/>
    <w:rsid w:val="006E53BD"/>
    <w:rsid w:val="006F3081"/>
    <w:rsid w:val="0070271C"/>
    <w:rsid w:val="00706E3C"/>
    <w:rsid w:val="00721587"/>
    <w:rsid w:val="00733F09"/>
    <w:rsid w:val="00735848"/>
    <w:rsid w:val="00741F33"/>
    <w:rsid w:val="00751D1A"/>
    <w:rsid w:val="00797BD3"/>
    <w:rsid w:val="00797D54"/>
    <w:rsid w:val="007C4EA4"/>
    <w:rsid w:val="007E0982"/>
    <w:rsid w:val="0082209B"/>
    <w:rsid w:val="00847DF3"/>
    <w:rsid w:val="008542DF"/>
    <w:rsid w:val="00866CD2"/>
    <w:rsid w:val="00867740"/>
    <w:rsid w:val="00876EA3"/>
    <w:rsid w:val="00890FA9"/>
    <w:rsid w:val="00891E8E"/>
    <w:rsid w:val="00896C35"/>
    <w:rsid w:val="008A3AFE"/>
    <w:rsid w:val="008A45D8"/>
    <w:rsid w:val="008A5792"/>
    <w:rsid w:val="008C17C1"/>
    <w:rsid w:val="008D0A49"/>
    <w:rsid w:val="008D22A8"/>
    <w:rsid w:val="008E05F3"/>
    <w:rsid w:val="008E1DEC"/>
    <w:rsid w:val="008E62D1"/>
    <w:rsid w:val="008E6930"/>
    <w:rsid w:val="008E78F2"/>
    <w:rsid w:val="008E7F7A"/>
    <w:rsid w:val="008F27C8"/>
    <w:rsid w:val="00900598"/>
    <w:rsid w:val="00902BA7"/>
    <w:rsid w:val="009073D5"/>
    <w:rsid w:val="00911C7E"/>
    <w:rsid w:val="0091726B"/>
    <w:rsid w:val="0092692B"/>
    <w:rsid w:val="0094629D"/>
    <w:rsid w:val="00964F41"/>
    <w:rsid w:val="00977D3F"/>
    <w:rsid w:val="009820BC"/>
    <w:rsid w:val="00990A7B"/>
    <w:rsid w:val="009933B6"/>
    <w:rsid w:val="00995887"/>
    <w:rsid w:val="00996612"/>
    <w:rsid w:val="00996FA2"/>
    <w:rsid w:val="009B7AF1"/>
    <w:rsid w:val="009C22C0"/>
    <w:rsid w:val="009F339A"/>
    <w:rsid w:val="009F49B6"/>
    <w:rsid w:val="00A10439"/>
    <w:rsid w:val="00A139C7"/>
    <w:rsid w:val="00A22AFF"/>
    <w:rsid w:val="00A36150"/>
    <w:rsid w:val="00A433F9"/>
    <w:rsid w:val="00A43E5E"/>
    <w:rsid w:val="00A44017"/>
    <w:rsid w:val="00A444AE"/>
    <w:rsid w:val="00A45C72"/>
    <w:rsid w:val="00A47828"/>
    <w:rsid w:val="00A50B6D"/>
    <w:rsid w:val="00A64B76"/>
    <w:rsid w:val="00A7170F"/>
    <w:rsid w:val="00A859DB"/>
    <w:rsid w:val="00A95276"/>
    <w:rsid w:val="00AC161D"/>
    <w:rsid w:val="00AD0516"/>
    <w:rsid w:val="00AE0964"/>
    <w:rsid w:val="00AE1916"/>
    <w:rsid w:val="00AF7D4D"/>
    <w:rsid w:val="00B17A05"/>
    <w:rsid w:val="00B17A11"/>
    <w:rsid w:val="00B30704"/>
    <w:rsid w:val="00B579E1"/>
    <w:rsid w:val="00B62060"/>
    <w:rsid w:val="00B76275"/>
    <w:rsid w:val="00B76FA2"/>
    <w:rsid w:val="00B84BE4"/>
    <w:rsid w:val="00B8563C"/>
    <w:rsid w:val="00B87030"/>
    <w:rsid w:val="00B92463"/>
    <w:rsid w:val="00BA14BF"/>
    <w:rsid w:val="00BA697E"/>
    <w:rsid w:val="00BA765C"/>
    <w:rsid w:val="00BC01D1"/>
    <w:rsid w:val="00BD0B2F"/>
    <w:rsid w:val="00BD3A39"/>
    <w:rsid w:val="00BD3D4F"/>
    <w:rsid w:val="00BD60F4"/>
    <w:rsid w:val="00BE050B"/>
    <w:rsid w:val="00BE294C"/>
    <w:rsid w:val="00BE562D"/>
    <w:rsid w:val="00BF34D5"/>
    <w:rsid w:val="00BF6D24"/>
    <w:rsid w:val="00C17624"/>
    <w:rsid w:val="00C222B7"/>
    <w:rsid w:val="00C3257B"/>
    <w:rsid w:val="00C32ADC"/>
    <w:rsid w:val="00C368A5"/>
    <w:rsid w:val="00C42496"/>
    <w:rsid w:val="00C435D0"/>
    <w:rsid w:val="00C62CBB"/>
    <w:rsid w:val="00C72B48"/>
    <w:rsid w:val="00C7374D"/>
    <w:rsid w:val="00C75F7F"/>
    <w:rsid w:val="00C77655"/>
    <w:rsid w:val="00C81CDD"/>
    <w:rsid w:val="00C83A70"/>
    <w:rsid w:val="00C9314B"/>
    <w:rsid w:val="00CA7C51"/>
    <w:rsid w:val="00CB05BF"/>
    <w:rsid w:val="00CB406F"/>
    <w:rsid w:val="00CD37B4"/>
    <w:rsid w:val="00CF62D5"/>
    <w:rsid w:val="00D11728"/>
    <w:rsid w:val="00D1762F"/>
    <w:rsid w:val="00D25261"/>
    <w:rsid w:val="00D26C69"/>
    <w:rsid w:val="00D312DB"/>
    <w:rsid w:val="00D5080A"/>
    <w:rsid w:val="00D50E69"/>
    <w:rsid w:val="00D51BBD"/>
    <w:rsid w:val="00D844D4"/>
    <w:rsid w:val="00DA3AAE"/>
    <w:rsid w:val="00DA47DB"/>
    <w:rsid w:val="00DA600B"/>
    <w:rsid w:val="00DC1174"/>
    <w:rsid w:val="00DC5AEF"/>
    <w:rsid w:val="00DD4EF8"/>
    <w:rsid w:val="00DE3585"/>
    <w:rsid w:val="00DE7A89"/>
    <w:rsid w:val="00DF4097"/>
    <w:rsid w:val="00E00344"/>
    <w:rsid w:val="00E21F46"/>
    <w:rsid w:val="00E55EAF"/>
    <w:rsid w:val="00E55FB3"/>
    <w:rsid w:val="00E5629B"/>
    <w:rsid w:val="00E56711"/>
    <w:rsid w:val="00E67C11"/>
    <w:rsid w:val="00E71515"/>
    <w:rsid w:val="00E7269F"/>
    <w:rsid w:val="00E93CB6"/>
    <w:rsid w:val="00E95AFA"/>
    <w:rsid w:val="00EA42DF"/>
    <w:rsid w:val="00EC14C3"/>
    <w:rsid w:val="00EE3D8B"/>
    <w:rsid w:val="00EE4ED4"/>
    <w:rsid w:val="00EE6F1A"/>
    <w:rsid w:val="00EF03B0"/>
    <w:rsid w:val="00F07D98"/>
    <w:rsid w:val="00F22D02"/>
    <w:rsid w:val="00F4103B"/>
    <w:rsid w:val="00F539BF"/>
    <w:rsid w:val="00F65D9D"/>
    <w:rsid w:val="00F978F7"/>
    <w:rsid w:val="00FD7986"/>
    <w:rsid w:val="00FE3ACF"/>
    <w:rsid w:val="00FE54C3"/>
    <w:rsid w:val="00FF2A20"/>
    <w:rsid w:val="058409F4"/>
    <w:rsid w:val="05EB7976"/>
    <w:rsid w:val="0EF15029"/>
    <w:rsid w:val="10A71128"/>
    <w:rsid w:val="13BD7205"/>
    <w:rsid w:val="16547D90"/>
    <w:rsid w:val="19D33EC1"/>
    <w:rsid w:val="1A1F4A6F"/>
    <w:rsid w:val="23422BBA"/>
    <w:rsid w:val="2B5451D9"/>
    <w:rsid w:val="37D02B7E"/>
    <w:rsid w:val="43EF7D93"/>
    <w:rsid w:val="44085E95"/>
    <w:rsid w:val="4BD64876"/>
    <w:rsid w:val="4C472C61"/>
    <w:rsid w:val="50CE475E"/>
    <w:rsid w:val="5E9C7787"/>
    <w:rsid w:val="64C007F0"/>
    <w:rsid w:val="664C3D04"/>
    <w:rsid w:val="6B2C4531"/>
    <w:rsid w:val="6E0D2226"/>
    <w:rsid w:val="72B93FFD"/>
    <w:rsid w:val="76036466"/>
    <w:rsid w:val="7B9F6A1B"/>
    <w:rsid w:val="B09FF881"/>
    <w:rsid w:val="BE7E8AAC"/>
    <w:rsid w:val="F5FDB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0" w:semiHidden="0" w:name="footnote text"/>
    <w:lsdException w:qFormat="1" w:unhideWhenUsed="0" w:uiPriority="99" w:semiHidden="0"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0"/>
    <w:pPr>
      <w:keepNext/>
      <w:keepLines/>
      <w:spacing w:before="260" w:after="260" w:line="416" w:lineRule="auto"/>
      <w:outlineLvl w:val="1"/>
    </w:pPr>
    <w:rPr>
      <w:rFonts w:ascii="Cambria" w:hAnsi="Cambria" w:eastAsia="宋体"/>
      <w:b/>
      <w:bCs/>
      <w:szCs w:val="32"/>
    </w:rPr>
  </w:style>
  <w:style w:type="paragraph" w:styleId="5">
    <w:name w:val="heading 3"/>
    <w:basedOn w:val="1"/>
    <w:next w:val="1"/>
    <w:link w:val="34"/>
    <w:qFormat/>
    <w:uiPriority w:val="9"/>
    <w:pPr>
      <w:keepNext/>
      <w:keepLines/>
      <w:spacing w:before="260" w:after="260" w:line="413" w:lineRule="auto"/>
      <w:outlineLvl w:val="2"/>
    </w:pPr>
    <w:rPr>
      <w:rFonts w:eastAsia="宋体"/>
      <w:b/>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1"/>
    <w:qFormat/>
    <w:uiPriority w:val="0"/>
  </w:style>
  <w:style w:type="paragraph" w:styleId="6">
    <w:name w:val="Normal Indent"/>
    <w:basedOn w:val="1"/>
    <w:unhideWhenUsed/>
    <w:qFormat/>
    <w:uiPriority w:val="0"/>
    <w:pPr>
      <w:ind w:firstLine="420" w:firstLineChars="200"/>
    </w:pPr>
    <w:rPr>
      <w:rFonts w:eastAsia="宋体"/>
      <w:sz w:val="21"/>
      <w:szCs w:val="24"/>
    </w:rPr>
  </w:style>
  <w:style w:type="paragraph" w:styleId="7">
    <w:name w:val="Document Map"/>
    <w:basedOn w:val="1"/>
    <w:link w:val="35"/>
    <w:unhideWhenUsed/>
    <w:qFormat/>
    <w:uiPriority w:val="99"/>
    <w:rPr>
      <w:rFonts w:ascii="宋体" w:eastAsia="宋体"/>
      <w:sz w:val="18"/>
      <w:szCs w:val="18"/>
    </w:rPr>
  </w:style>
  <w:style w:type="paragraph" w:styleId="8">
    <w:name w:val="annotation text"/>
    <w:basedOn w:val="1"/>
    <w:link w:val="36"/>
    <w:qFormat/>
    <w:uiPriority w:val="99"/>
    <w:pPr>
      <w:jc w:val="left"/>
    </w:pPr>
    <w:rPr>
      <w:rFonts w:eastAsia="宋体"/>
      <w:sz w:val="21"/>
      <w:szCs w:val="20"/>
    </w:rPr>
  </w:style>
  <w:style w:type="paragraph" w:styleId="9">
    <w:name w:val="Body Text Indent"/>
    <w:basedOn w:val="1"/>
    <w:link w:val="37"/>
    <w:qFormat/>
    <w:uiPriority w:val="99"/>
    <w:pPr>
      <w:ind w:firstLine="600" w:firstLineChars="200"/>
    </w:pPr>
    <w:rPr>
      <w:rFonts w:ascii="Calibri" w:hAnsi="Calibri" w:eastAsia="宋体"/>
      <w:sz w:val="21"/>
    </w:rPr>
  </w:style>
  <w:style w:type="paragraph" w:styleId="10">
    <w:name w:val="toc 3"/>
    <w:basedOn w:val="1"/>
    <w:next w:val="1"/>
    <w:unhideWhenUsed/>
    <w:qFormat/>
    <w:uiPriority w:val="39"/>
    <w:pPr>
      <w:ind w:left="840" w:leftChars="400"/>
    </w:pPr>
  </w:style>
  <w:style w:type="paragraph" w:styleId="11">
    <w:name w:val="Plain Text"/>
    <w:basedOn w:val="1"/>
    <w:link w:val="38"/>
    <w:qFormat/>
    <w:uiPriority w:val="0"/>
    <w:rPr>
      <w:rFonts w:ascii="宋体" w:hAnsi="Courier New" w:eastAsia="宋体"/>
      <w:kern w:val="0"/>
      <w:sz w:val="20"/>
      <w:szCs w:val="21"/>
    </w:rPr>
  </w:style>
  <w:style w:type="paragraph" w:styleId="12">
    <w:name w:val="Date"/>
    <w:basedOn w:val="1"/>
    <w:next w:val="1"/>
    <w:link w:val="39"/>
    <w:unhideWhenUsed/>
    <w:qFormat/>
    <w:uiPriority w:val="99"/>
    <w:pPr>
      <w:ind w:left="100" w:leftChars="2500"/>
    </w:pPr>
    <w:rPr>
      <w:rFonts w:eastAsia="宋体"/>
      <w:kern w:val="0"/>
      <w:sz w:val="28"/>
      <w:szCs w:val="20"/>
    </w:rPr>
  </w:style>
  <w:style w:type="paragraph" w:styleId="13">
    <w:name w:val="Balloon Text"/>
    <w:basedOn w:val="1"/>
    <w:link w:val="40"/>
    <w:unhideWhenUsed/>
    <w:qFormat/>
    <w:uiPriority w:val="99"/>
    <w:rPr>
      <w:sz w:val="18"/>
      <w:szCs w:val="18"/>
    </w:rPr>
  </w:style>
  <w:style w:type="paragraph" w:styleId="14">
    <w:name w:val="footer"/>
    <w:basedOn w:val="1"/>
    <w:link w:val="41"/>
    <w:qFormat/>
    <w:uiPriority w:val="99"/>
    <w:pPr>
      <w:tabs>
        <w:tab w:val="center" w:pos="4153"/>
        <w:tab w:val="right" w:pos="8306"/>
      </w:tabs>
      <w:snapToGrid w:val="0"/>
      <w:jc w:val="left"/>
    </w:pPr>
    <w:rPr>
      <w:sz w:val="18"/>
    </w:rPr>
  </w:style>
  <w:style w:type="paragraph" w:styleId="15">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footnote text"/>
    <w:basedOn w:val="1"/>
    <w:link w:val="43"/>
    <w:unhideWhenUsed/>
    <w:qFormat/>
    <w:uiPriority w:val="0"/>
    <w:pPr>
      <w:snapToGrid w:val="0"/>
      <w:jc w:val="left"/>
    </w:pPr>
    <w:rPr>
      <w:rFonts w:eastAsia="宋体"/>
      <w:sz w:val="18"/>
      <w:szCs w:val="18"/>
    </w:rPr>
  </w:style>
  <w:style w:type="paragraph" w:styleId="18">
    <w:name w:val="toc 2"/>
    <w:basedOn w:val="1"/>
    <w:next w:val="1"/>
    <w:unhideWhenUsed/>
    <w:qFormat/>
    <w:uiPriority w:val="39"/>
    <w:pPr>
      <w:ind w:left="420" w:leftChars="200"/>
    </w:pPr>
  </w:style>
  <w:style w:type="paragraph" w:styleId="1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annotation subject"/>
    <w:basedOn w:val="8"/>
    <w:next w:val="8"/>
    <w:link w:val="44"/>
    <w:qFormat/>
    <w:uiPriority w:val="99"/>
    <w:rPr>
      <w:b/>
      <w:bCs/>
    </w:rPr>
  </w:style>
  <w:style w:type="paragraph" w:styleId="21">
    <w:name w:val="Body Text First Indent 2"/>
    <w:basedOn w:val="9"/>
    <w:next w:val="2"/>
    <w:link w:val="45"/>
    <w:qFormat/>
    <w:uiPriority w:val="99"/>
    <w:pPr>
      <w:spacing w:after="120"/>
      <w:ind w:left="420" w:leftChars="200" w:firstLine="420"/>
    </w:pPr>
    <w:rPr>
      <w:szCs w:val="24"/>
      <w:lang w:eastAsia="en-US"/>
    </w:rPr>
  </w:style>
  <w:style w:type="table" w:styleId="23">
    <w:name w:val="Table Grid"/>
    <w:basedOn w:val="22"/>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qFormat/>
    <w:uiPriority w:val="0"/>
  </w:style>
  <w:style w:type="character" w:styleId="27">
    <w:name w:val="line number"/>
    <w:basedOn w:val="24"/>
    <w:unhideWhenUsed/>
    <w:qFormat/>
    <w:uiPriority w:val="99"/>
  </w:style>
  <w:style w:type="character" w:styleId="28">
    <w:name w:val="Hyperlink"/>
    <w:basedOn w:val="24"/>
    <w:unhideWhenUsed/>
    <w:qFormat/>
    <w:uiPriority w:val="99"/>
    <w:rPr>
      <w:color w:val="0000FF"/>
      <w:u w:val="single"/>
    </w:rPr>
  </w:style>
  <w:style w:type="character" w:styleId="29">
    <w:name w:val="annotation reference"/>
    <w:basedOn w:val="24"/>
    <w:qFormat/>
    <w:uiPriority w:val="0"/>
    <w:rPr>
      <w:sz w:val="21"/>
      <w:szCs w:val="21"/>
    </w:rPr>
  </w:style>
  <w:style w:type="character" w:styleId="30">
    <w:name w:val="footnote reference"/>
    <w:unhideWhenUsed/>
    <w:qFormat/>
    <w:uiPriority w:val="0"/>
    <w:rPr>
      <w:vertAlign w:val="superscript"/>
    </w:rPr>
  </w:style>
  <w:style w:type="character" w:customStyle="1" w:styleId="31">
    <w:name w:val="正文文本 字符"/>
    <w:basedOn w:val="24"/>
    <w:link w:val="2"/>
    <w:qFormat/>
    <w:uiPriority w:val="0"/>
    <w:rPr>
      <w:rFonts w:ascii="Times New Roman" w:hAnsi="Times New Roman" w:eastAsia="仿宋_GB2312"/>
      <w:sz w:val="32"/>
    </w:rPr>
  </w:style>
  <w:style w:type="character" w:customStyle="1" w:styleId="32">
    <w:name w:val="标题 1 字符1"/>
    <w:basedOn w:val="24"/>
    <w:link w:val="3"/>
    <w:qFormat/>
    <w:uiPriority w:val="9"/>
    <w:rPr>
      <w:rFonts w:ascii="Times New Roman" w:hAnsi="Times New Roman" w:eastAsia="仿宋_GB2312"/>
      <w:b/>
      <w:bCs/>
      <w:kern w:val="44"/>
      <w:sz w:val="44"/>
      <w:szCs w:val="44"/>
    </w:rPr>
  </w:style>
  <w:style w:type="character" w:customStyle="1" w:styleId="33">
    <w:name w:val="标题 2 字符"/>
    <w:basedOn w:val="24"/>
    <w:link w:val="4"/>
    <w:qFormat/>
    <w:uiPriority w:val="0"/>
    <w:rPr>
      <w:rFonts w:ascii="Cambria" w:hAnsi="Cambria" w:eastAsia="宋体" w:cs="Times New Roman"/>
      <w:b/>
      <w:bCs/>
      <w:sz w:val="32"/>
      <w:szCs w:val="32"/>
    </w:rPr>
  </w:style>
  <w:style w:type="character" w:customStyle="1" w:styleId="34">
    <w:name w:val="标题 3 字符"/>
    <w:basedOn w:val="24"/>
    <w:link w:val="5"/>
    <w:qFormat/>
    <w:uiPriority w:val="9"/>
    <w:rPr>
      <w:rFonts w:ascii="Times New Roman" w:hAnsi="Times New Roman"/>
      <w:b/>
      <w:kern w:val="2"/>
      <w:sz w:val="32"/>
      <w:szCs w:val="24"/>
    </w:rPr>
  </w:style>
  <w:style w:type="character" w:customStyle="1" w:styleId="35">
    <w:name w:val="文档结构图 字符"/>
    <w:basedOn w:val="24"/>
    <w:link w:val="7"/>
    <w:semiHidden/>
    <w:qFormat/>
    <w:uiPriority w:val="99"/>
    <w:rPr>
      <w:rFonts w:ascii="宋体" w:hAnsi="Times New Roman"/>
      <w:kern w:val="2"/>
      <w:sz w:val="18"/>
      <w:szCs w:val="18"/>
    </w:rPr>
  </w:style>
  <w:style w:type="character" w:customStyle="1" w:styleId="36">
    <w:name w:val="批注文字 字符"/>
    <w:basedOn w:val="24"/>
    <w:link w:val="8"/>
    <w:qFormat/>
    <w:uiPriority w:val="99"/>
    <w:rPr>
      <w:rFonts w:ascii="Times New Roman" w:hAnsi="Times New Roman"/>
      <w:kern w:val="2"/>
      <w:sz w:val="21"/>
    </w:rPr>
  </w:style>
  <w:style w:type="character" w:customStyle="1" w:styleId="37">
    <w:name w:val="正文文本缩进 字符"/>
    <w:basedOn w:val="24"/>
    <w:link w:val="9"/>
    <w:qFormat/>
    <w:uiPriority w:val="99"/>
    <w:rPr>
      <w:rFonts w:ascii="Calibri" w:hAnsi="Calibri" w:eastAsia="宋体" w:cs="Times New Roman"/>
      <w:kern w:val="2"/>
      <w:sz w:val="21"/>
      <w:szCs w:val="22"/>
    </w:rPr>
  </w:style>
  <w:style w:type="character" w:customStyle="1" w:styleId="38">
    <w:name w:val="纯文本 字符"/>
    <w:link w:val="11"/>
    <w:qFormat/>
    <w:uiPriority w:val="0"/>
    <w:rPr>
      <w:rFonts w:ascii="宋体" w:hAnsi="Courier New"/>
      <w:szCs w:val="21"/>
    </w:rPr>
  </w:style>
  <w:style w:type="character" w:customStyle="1" w:styleId="39">
    <w:name w:val="日期 字符"/>
    <w:link w:val="12"/>
    <w:qFormat/>
    <w:uiPriority w:val="99"/>
    <w:rPr>
      <w:rFonts w:ascii="Times New Roman" w:hAnsi="Times New Roman"/>
      <w:sz w:val="28"/>
    </w:rPr>
  </w:style>
  <w:style w:type="character" w:customStyle="1" w:styleId="40">
    <w:name w:val="批注框文本 字符"/>
    <w:basedOn w:val="24"/>
    <w:link w:val="13"/>
    <w:qFormat/>
    <w:uiPriority w:val="99"/>
    <w:rPr>
      <w:rFonts w:ascii="Times New Roman" w:hAnsi="Times New Roman" w:eastAsia="仿宋_GB2312"/>
      <w:kern w:val="2"/>
      <w:sz w:val="18"/>
      <w:szCs w:val="18"/>
    </w:rPr>
  </w:style>
  <w:style w:type="character" w:customStyle="1" w:styleId="41">
    <w:name w:val="页脚 字符"/>
    <w:basedOn w:val="24"/>
    <w:link w:val="14"/>
    <w:qFormat/>
    <w:uiPriority w:val="99"/>
    <w:rPr>
      <w:rFonts w:ascii="Times New Roman" w:hAnsi="Times New Roman" w:eastAsia="仿宋_GB2312"/>
      <w:sz w:val="18"/>
    </w:rPr>
  </w:style>
  <w:style w:type="character" w:customStyle="1" w:styleId="42">
    <w:name w:val="页眉 字符"/>
    <w:basedOn w:val="24"/>
    <w:link w:val="15"/>
    <w:qFormat/>
    <w:uiPriority w:val="0"/>
    <w:rPr>
      <w:rFonts w:ascii="Times New Roman" w:hAnsi="Times New Roman" w:eastAsia="仿宋_GB2312"/>
      <w:kern w:val="2"/>
      <w:sz w:val="18"/>
      <w:szCs w:val="18"/>
    </w:rPr>
  </w:style>
  <w:style w:type="character" w:customStyle="1" w:styleId="43">
    <w:name w:val="脚注文本 字符"/>
    <w:basedOn w:val="24"/>
    <w:link w:val="17"/>
    <w:qFormat/>
    <w:uiPriority w:val="0"/>
    <w:rPr>
      <w:rFonts w:ascii="Times New Roman" w:hAnsi="Times New Roman"/>
      <w:kern w:val="2"/>
      <w:sz w:val="18"/>
      <w:szCs w:val="18"/>
    </w:rPr>
  </w:style>
  <w:style w:type="character" w:customStyle="1" w:styleId="44">
    <w:name w:val="批注主题 字符"/>
    <w:link w:val="20"/>
    <w:qFormat/>
    <w:uiPriority w:val="99"/>
    <w:rPr>
      <w:rFonts w:ascii="Times New Roman" w:hAnsi="Times New Roman"/>
      <w:b/>
      <w:bCs/>
      <w:kern w:val="2"/>
      <w:sz w:val="21"/>
    </w:rPr>
  </w:style>
  <w:style w:type="character" w:customStyle="1" w:styleId="45">
    <w:name w:val="正文文本首行缩进 2 字符"/>
    <w:basedOn w:val="37"/>
    <w:link w:val="21"/>
    <w:qFormat/>
    <w:uiPriority w:val="99"/>
    <w:rPr>
      <w:rFonts w:ascii="Calibri" w:hAnsi="Calibri" w:eastAsia="宋体" w:cs="Times New Roman"/>
      <w:kern w:val="2"/>
      <w:sz w:val="21"/>
      <w:szCs w:val="24"/>
      <w:lang w:eastAsia="en-US"/>
    </w:rPr>
  </w:style>
  <w:style w:type="character" w:customStyle="1" w:styleId="46">
    <w:name w:val="标题 1 字符"/>
    <w:qFormat/>
    <w:uiPriority w:val="9"/>
    <w:rPr>
      <w:b/>
      <w:bCs/>
      <w:kern w:val="44"/>
      <w:sz w:val="44"/>
      <w:szCs w:val="44"/>
    </w:rPr>
  </w:style>
  <w:style w:type="character" w:customStyle="1" w:styleId="47">
    <w:name w:val="日期 Char2"/>
    <w:basedOn w:val="24"/>
    <w:semiHidden/>
    <w:qFormat/>
    <w:uiPriority w:val="99"/>
    <w:rPr>
      <w:rFonts w:ascii="Times New Roman" w:hAnsi="Times New Roman" w:eastAsia="仿宋_GB2312"/>
      <w:kern w:val="2"/>
      <w:sz w:val="32"/>
      <w:szCs w:val="22"/>
    </w:rPr>
  </w:style>
  <w:style w:type="character" w:customStyle="1" w:styleId="48">
    <w:name w:val="正文文本 Char1"/>
    <w:basedOn w:val="24"/>
    <w:qFormat/>
    <w:uiPriority w:val="0"/>
    <w:rPr>
      <w:kern w:val="2"/>
      <w:sz w:val="21"/>
      <w:szCs w:val="24"/>
    </w:rPr>
  </w:style>
  <w:style w:type="character" w:customStyle="1" w:styleId="49">
    <w:name w:val="批注主题 Char1"/>
    <w:basedOn w:val="36"/>
    <w:qFormat/>
    <w:uiPriority w:val="0"/>
    <w:rPr>
      <w:rFonts w:ascii="Times New Roman" w:hAnsi="Times New Roman" w:eastAsia="仿宋_GB2312"/>
      <w:b/>
      <w:bCs/>
      <w:kern w:val="2"/>
      <w:sz w:val="32"/>
      <w:szCs w:val="22"/>
    </w:rPr>
  </w:style>
  <w:style w:type="character" w:customStyle="1" w:styleId="50">
    <w:name w:val="批注文字 Char1"/>
    <w:basedOn w:val="24"/>
    <w:qFormat/>
    <w:uiPriority w:val="99"/>
    <w:rPr>
      <w:rFonts w:ascii="Calibri" w:hAnsi="Calibri" w:eastAsia="宋体" w:cs="宋体"/>
    </w:rPr>
  </w:style>
  <w:style w:type="character" w:customStyle="1" w:styleId="51">
    <w:name w:val="纯文本 Char1"/>
    <w:basedOn w:val="24"/>
    <w:semiHidden/>
    <w:qFormat/>
    <w:uiPriority w:val="99"/>
    <w:rPr>
      <w:rFonts w:ascii="宋体" w:hAnsi="Courier New" w:cs="Courier New"/>
      <w:kern w:val="2"/>
      <w:sz w:val="21"/>
      <w:szCs w:val="21"/>
    </w:rPr>
  </w:style>
  <w:style w:type="character" w:customStyle="1" w:styleId="52">
    <w:name w:val="日期 Char1"/>
    <w:semiHidden/>
    <w:qFormat/>
    <w:uiPriority w:val="99"/>
    <w:rPr>
      <w:kern w:val="2"/>
      <w:sz w:val="21"/>
      <w:szCs w:val="22"/>
    </w:rPr>
  </w:style>
  <w:style w:type="paragraph" w:customStyle="1" w:styleId="53">
    <w:name w:val="_Style 1"/>
    <w:basedOn w:val="1"/>
    <w:qFormat/>
    <w:uiPriority w:val="34"/>
    <w:pPr>
      <w:ind w:firstLine="420" w:firstLineChars="200"/>
    </w:pPr>
    <w:rPr>
      <w:rFonts w:ascii="Calibri" w:hAnsi="Calibri" w:eastAsia="宋体"/>
      <w:sz w:val="21"/>
    </w:rPr>
  </w:style>
  <w:style w:type="paragraph" w:customStyle="1" w:styleId="54">
    <w:name w:val="_Style 53"/>
    <w:basedOn w:val="3"/>
    <w:next w:val="1"/>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55">
    <w:name w:val="修订1"/>
    <w:semiHidden/>
    <w:qFormat/>
    <w:uiPriority w:val="99"/>
    <w:rPr>
      <w:rFonts w:ascii="Calibri" w:hAnsi="Calibri" w:eastAsia="宋体" w:cs="Times New Roman"/>
      <w:kern w:val="2"/>
      <w:sz w:val="21"/>
      <w:szCs w:val="22"/>
      <w:lang w:val="en-US" w:eastAsia="zh-CN" w:bidi="ar-SA"/>
    </w:rPr>
  </w:style>
  <w:style w:type="paragraph" w:customStyle="1" w:styleId="56">
    <w:name w:val="修订5"/>
    <w:semiHidden/>
    <w:qFormat/>
    <w:uiPriority w:val="99"/>
    <w:rPr>
      <w:rFonts w:ascii="Calibri" w:hAnsi="Calibri" w:eastAsia="宋体" w:cs="Times New Roman"/>
      <w:kern w:val="2"/>
      <w:sz w:val="21"/>
      <w:szCs w:val="22"/>
      <w:lang w:val="en-US" w:eastAsia="zh-CN" w:bidi="ar-SA"/>
    </w:rPr>
  </w:style>
  <w:style w:type="paragraph" w:customStyle="1" w:styleId="57">
    <w:name w:val="修订2"/>
    <w:semiHidden/>
    <w:qFormat/>
    <w:uiPriority w:val="99"/>
    <w:rPr>
      <w:rFonts w:ascii="Calibri" w:hAnsi="Calibri" w:eastAsia="宋体" w:cs="Times New Roman"/>
      <w:kern w:val="2"/>
      <w:sz w:val="21"/>
      <w:szCs w:val="22"/>
      <w:lang w:val="en-US" w:eastAsia="zh-CN" w:bidi="ar-SA"/>
    </w:rPr>
  </w:style>
  <w:style w:type="paragraph" w:styleId="58">
    <w:name w:val="List Paragraph"/>
    <w:basedOn w:val="1"/>
    <w:qFormat/>
    <w:uiPriority w:val="34"/>
    <w:pPr>
      <w:ind w:firstLine="420" w:firstLineChars="200"/>
    </w:pPr>
    <w:rPr>
      <w:rFonts w:eastAsia="宋体"/>
      <w:sz w:val="21"/>
      <w:szCs w:val="20"/>
    </w:rPr>
  </w:style>
  <w:style w:type="paragraph" w:customStyle="1" w:styleId="59">
    <w:name w:val="p0"/>
    <w:basedOn w:val="1"/>
    <w:qFormat/>
    <w:uiPriority w:val="0"/>
    <w:pPr>
      <w:widowControl/>
    </w:pPr>
    <w:rPr>
      <w:rFonts w:eastAsia="宋体"/>
      <w:kern w:val="0"/>
      <w:sz w:val="21"/>
      <w:szCs w:val="21"/>
    </w:rPr>
  </w:style>
  <w:style w:type="paragraph" w:customStyle="1" w:styleId="60">
    <w:name w:val="修订3"/>
    <w:semiHidden/>
    <w:qFormat/>
    <w:uiPriority w:val="99"/>
    <w:rPr>
      <w:rFonts w:ascii="Calibri" w:hAnsi="Calibri" w:eastAsia="宋体" w:cs="Times New Roman"/>
      <w:kern w:val="2"/>
      <w:sz w:val="21"/>
      <w:szCs w:val="22"/>
      <w:lang w:val="en-US" w:eastAsia="zh-CN" w:bidi="ar-SA"/>
    </w:rPr>
  </w:style>
  <w:style w:type="paragraph" w:customStyle="1" w:styleId="61">
    <w:name w:val="列出段落1"/>
    <w:basedOn w:val="1"/>
    <w:qFormat/>
    <w:uiPriority w:val="99"/>
    <w:pPr>
      <w:ind w:firstLine="420" w:firstLineChars="200"/>
    </w:pPr>
    <w:rPr>
      <w:rFonts w:eastAsia="宋体"/>
      <w:sz w:val="21"/>
      <w:szCs w:val="24"/>
    </w:rPr>
  </w:style>
  <w:style w:type="paragraph" w:customStyle="1" w:styleId="62">
    <w:name w:val="修订4"/>
    <w:semiHidden/>
    <w:qFormat/>
    <w:uiPriority w:val="99"/>
    <w:rPr>
      <w:rFonts w:ascii="Calibri" w:hAnsi="Calibri" w:eastAsia="宋体" w:cs="Times New Roman"/>
      <w:kern w:val="2"/>
      <w:sz w:val="21"/>
      <w:szCs w:val="22"/>
      <w:lang w:val="en-US" w:eastAsia="zh-CN" w:bidi="ar-SA"/>
    </w:rPr>
  </w:style>
  <w:style w:type="paragraph" w:customStyle="1" w:styleId="63">
    <w:name w:val="_Style 62"/>
    <w:unhideWhenUsed/>
    <w:qFormat/>
    <w:uiPriority w:val="99"/>
    <w:rPr>
      <w:rFonts w:ascii="Times New Roman" w:hAnsi="Times New Roman" w:eastAsia="宋体" w:cs="Times New Roman"/>
      <w:kern w:val="2"/>
      <w:sz w:val="21"/>
      <w:szCs w:val="24"/>
      <w:lang w:val="en-US" w:eastAsia="zh-CN" w:bidi="ar-SA"/>
    </w:rPr>
  </w:style>
  <w:style w:type="paragraph" w:customStyle="1" w:styleId="6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5">
    <w:name w:val="Table Paragraph"/>
    <w:basedOn w:val="1"/>
    <w:qFormat/>
    <w:uiPriority w:val="1"/>
    <w:pPr>
      <w:autoSpaceDE w:val="0"/>
      <w:autoSpaceDN w:val="0"/>
      <w:ind w:left="105"/>
      <w:jc w:val="left"/>
    </w:pPr>
    <w:rPr>
      <w:rFonts w:ascii="宋体" w:hAnsi="宋体" w:eastAsia="宋体" w:cs="宋体"/>
      <w:kern w:val="0"/>
      <w:sz w:val="22"/>
      <w:lang w:eastAsia="en-US"/>
    </w:rPr>
  </w:style>
  <w:style w:type="paragraph" w:customStyle="1" w:styleId="66">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
    <w:name w:val="列表段落1"/>
    <w:basedOn w:val="1"/>
    <w:qFormat/>
    <w:uiPriority w:val="34"/>
    <w:pPr>
      <w:ind w:firstLine="420" w:firstLineChars="200"/>
    </w:pPr>
    <w:rPr>
      <w:rFonts w:ascii="Calibri" w:hAnsi="Calibri" w:eastAsia="宋体"/>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2" Type="http://schemas.openxmlformats.org/officeDocument/2006/relationships/fontTable" Target="fontTable.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2.xml"/><Relationship Id="rId59" Type="http://schemas.openxmlformats.org/officeDocument/2006/relationships/image" Target="media/image24.wmf"/><Relationship Id="rId58" Type="http://schemas.openxmlformats.org/officeDocument/2006/relationships/oleObject" Target="embeddings/oleObject21.bin"/><Relationship Id="rId57" Type="http://schemas.openxmlformats.org/officeDocument/2006/relationships/image" Target="media/image23.wmf"/><Relationship Id="rId56" Type="http://schemas.openxmlformats.org/officeDocument/2006/relationships/oleObject" Target="embeddings/oleObject20.bin"/><Relationship Id="rId55" Type="http://schemas.openxmlformats.org/officeDocument/2006/relationships/image" Target="media/image22.wmf"/><Relationship Id="rId54" Type="http://schemas.openxmlformats.org/officeDocument/2006/relationships/oleObject" Target="embeddings/oleObject19.bin"/><Relationship Id="rId53" Type="http://schemas.openxmlformats.org/officeDocument/2006/relationships/image" Target="media/image21.wmf"/><Relationship Id="rId52" Type="http://schemas.openxmlformats.org/officeDocument/2006/relationships/oleObject" Target="embeddings/oleObject18.bin"/><Relationship Id="rId51" Type="http://schemas.openxmlformats.org/officeDocument/2006/relationships/image" Target="media/image20.wmf"/><Relationship Id="rId50" Type="http://schemas.openxmlformats.org/officeDocument/2006/relationships/oleObject" Target="embeddings/oleObject17.bin"/><Relationship Id="rId5" Type="http://schemas.openxmlformats.org/officeDocument/2006/relationships/header" Target="header2.xml"/><Relationship Id="rId49" Type="http://schemas.openxmlformats.org/officeDocument/2006/relationships/image" Target="media/image19.wmf"/><Relationship Id="rId48" Type="http://schemas.openxmlformats.org/officeDocument/2006/relationships/oleObject" Target="embeddings/oleObject16.bin"/><Relationship Id="rId47" Type="http://schemas.openxmlformats.org/officeDocument/2006/relationships/image" Target="media/image18.wmf"/><Relationship Id="rId46" Type="http://schemas.openxmlformats.org/officeDocument/2006/relationships/oleObject" Target="embeddings/oleObject15.bin"/><Relationship Id="rId45" Type="http://schemas.openxmlformats.org/officeDocument/2006/relationships/image" Target="media/image17.wmf"/><Relationship Id="rId44" Type="http://schemas.openxmlformats.org/officeDocument/2006/relationships/oleObject" Target="embeddings/oleObject14.bin"/><Relationship Id="rId43" Type="http://schemas.openxmlformats.org/officeDocument/2006/relationships/image" Target="media/image16.wmf"/><Relationship Id="rId42" Type="http://schemas.openxmlformats.org/officeDocument/2006/relationships/oleObject" Target="embeddings/oleObject13.bin"/><Relationship Id="rId41" Type="http://schemas.openxmlformats.org/officeDocument/2006/relationships/image" Target="media/image15.wmf"/><Relationship Id="rId40" Type="http://schemas.openxmlformats.org/officeDocument/2006/relationships/oleObject" Target="embeddings/oleObject12.bin"/><Relationship Id="rId4" Type="http://schemas.openxmlformats.org/officeDocument/2006/relationships/footer" Target="footer1.xml"/><Relationship Id="rId39" Type="http://schemas.openxmlformats.org/officeDocument/2006/relationships/image" Target="media/image14.wmf"/><Relationship Id="rId38" Type="http://schemas.openxmlformats.org/officeDocument/2006/relationships/oleObject" Target="embeddings/oleObject11.bin"/><Relationship Id="rId37" Type="http://schemas.openxmlformats.org/officeDocument/2006/relationships/image" Target="media/image13.wmf"/><Relationship Id="rId36" Type="http://schemas.openxmlformats.org/officeDocument/2006/relationships/oleObject" Target="embeddings/oleObject10.bin"/><Relationship Id="rId35" Type="http://schemas.openxmlformats.org/officeDocument/2006/relationships/image" Target="media/image12.wmf"/><Relationship Id="rId34" Type="http://schemas.openxmlformats.org/officeDocument/2006/relationships/oleObject" Target="embeddings/oleObject9.bin"/><Relationship Id="rId33" Type="http://schemas.openxmlformats.org/officeDocument/2006/relationships/image" Target="media/image11.wmf"/><Relationship Id="rId32" Type="http://schemas.openxmlformats.org/officeDocument/2006/relationships/oleObject" Target="embeddings/oleObject8.bin"/><Relationship Id="rId31" Type="http://schemas.openxmlformats.org/officeDocument/2006/relationships/image" Target="media/image10.wmf"/><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image" Target="media/image9.emf"/><Relationship Id="rId28" Type="http://schemas.openxmlformats.org/officeDocument/2006/relationships/image" Target="media/image8.jpeg"/><Relationship Id="rId27" Type="http://schemas.openxmlformats.org/officeDocument/2006/relationships/image" Target="media/image7.wmf"/><Relationship Id="rId26" Type="http://schemas.openxmlformats.org/officeDocument/2006/relationships/oleObject" Target="embeddings/oleObject6.bin"/><Relationship Id="rId25" Type="http://schemas.openxmlformats.org/officeDocument/2006/relationships/image" Target="media/image6.wmf"/><Relationship Id="rId24" Type="http://schemas.openxmlformats.org/officeDocument/2006/relationships/oleObject" Target="embeddings/oleObject5.bin"/><Relationship Id="rId23" Type="http://schemas.openxmlformats.org/officeDocument/2006/relationships/image" Target="media/image5.wmf"/><Relationship Id="rId22" Type="http://schemas.openxmlformats.org/officeDocument/2006/relationships/oleObject" Target="embeddings/oleObject4.bin"/><Relationship Id="rId21" Type="http://schemas.openxmlformats.org/officeDocument/2006/relationships/image" Target="media/image4.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wmf"/><Relationship Id="rId17" Type="http://schemas.openxmlformats.org/officeDocument/2006/relationships/oleObject" Target="embeddings/oleObject2.bin"/><Relationship Id="rId16" Type="http://schemas.openxmlformats.org/officeDocument/2006/relationships/image" Target="media/image1.wmf"/><Relationship Id="rId15" Type="http://schemas.openxmlformats.org/officeDocument/2006/relationships/oleObject" Target="embeddings/oleObject1.bin"/><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3615</Words>
  <Characters>20607</Characters>
  <Lines>171</Lines>
  <Paragraphs>48</Paragraphs>
  <TotalTime>1</TotalTime>
  <ScaleCrop>false</ScaleCrop>
  <LinksUpToDate>false</LinksUpToDate>
  <CharactersWithSpaces>24174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2021-06-30T19:03:00Z</dcterms:created>
  <dc:creator>guojiangpeng</dc:creator>
  <cp:lastModifiedBy>Q圈圈园园滚滚Q</cp:lastModifiedBy>
  <dcterms:modified xsi:type="dcterms:W3CDTF">2024-07-30T16:18:11Z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78F4D2085E914F598130958C81EFD585_13</vt:lpwstr>
  </property>
</Properties>
</file>