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AC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888B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color w:val="000000"/>
          <w:kern w:val="0"/>
          <w:sz w:val="40"/>
          <w:szCs w:val="40"/>
        </w:rPr>
      </w:pPr>
      <w:bookmarkStart w:id="2" w:name="_GoBack"/>
      <w:r>
        <w:rPr>
          <w:rFonts w:hint="eastAsia" w:ascii="Times New Roman" w:hAnsi="Times New Roman" w:cs="宋体"/>
          <w:b/>
          <w:kern w:val="0"/>
          <w:sz w:val="40"/>
          <w:szCs w:val="40"/>
        </w:rPr>
        <w:t>20</w:t>
      </w:r>
      <w:r>
        <w:rPr>
          <w:rFonts w:hint="eastAsia" w:ascii="Times New Roman" w:hAnsi="Times New Roman" w:cs="宋体"/>
          <w:b/>
          <w:kern w:val="0"/>
          <w:sz w:val="40"/>
          <w:szCs w:val="40"/>
          <w:lang w:val="en-US" w:eastAsia="zh-CN"/>
        </w:rPr>
        <w:t>2</w:t>
      </w:r>
      <w:r>
        <w:rPr>
          <w:rFonts w:hint="eastAsia" w:cs="宋体"/>
          <w:b/>
          <w:kern w:val="0"/>
          <w:sz w:val="40"/>
          <w:szCs w:val="40"/>
          <w:lang w:val="en-US" w:eastAsia="zh-CN"/>
        </w:rPr>
        <w:t>5</w:t>
      </w:r>
      <w:r>
        <w:rPr>
          <w:rFonts w:hint="eastAsia" w:ascii="Times New Roman" w:hAnsi="Times New Roman" w:cs="宋体"/>
          <w:b/>
          <w:kern w:val="0"/>
          <w:sz w:val="40"/>
          <w:szCs w:val="40"/>
        </w:rPr>
        <w:t>年</w:t>
      </w:r>
      <w:r>
        <w:rPr>
          <w:rFonts w:hint="eastAsia" w:cs="宋体"/>
          <w:b/>
          <w:kern w:val="0"/>
          <w:sz w:val="40"/>
          <w:szCs w:val="40"/>
          <w:lang w:val="en-US" w:eastAsia="zh-CN"/>
        </w:rPr>
        <w:t>9-12</w:t>
      </w:r>
      <w:r>
        <w:rPr>
          <w:rFonts w:hint="eastAsia" w:ascii="宋体" w:hAnsi="宋体" w:cs="宋体"/>
          <w:b/>
          <w:kern w:val="0"/>
          <w:sz w:val="40"/>
          <w:szCs w:val="40"/>
        </w:rPr>
        <w:t>月饲料</w:t>
      </w:r>
      <w:r>
        <w:rPr>
          <w:rFonts w:hint="eastAsia" w:ascii="宋体" w:hAnsi="宋体" w:cs="宋体"/>
          <w:b/>
          <w:color w:val="000000"/>
          <w:kern w:val="0"/>
          <w:sz w:val="40"/>
          <w:szCs w:val="40"/>
        </w:rPr>
        <w:t>监测不合格产品表</w:t>
      </w:r>
    </w:p>
    <w:bookmarkEnd w:id="2"/>
    <w:p w14:paraId="0C6FB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宋体" w:hAnsi="宋体" w:cs="宋体"/>
          <w:b/>
          <w:color w:val="000000"/>
          <w:kern w:val="0"/>
          <w:sz w:val="40"/>
          <w:szCs w:val="40"/>
        </w:rPr>
      </w:pPr>
    </w:p>
    <w:tbl>
      <w:tblPr>
        <w:tblStyle w:val="4"/>
        <w:tblW w:w="138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00"/>
        <w:gridCol w:w="2151"/>
        <w:gridCol w:w="2430"/>
        <w:gridCol w:w="1299"/>
        <w:gridCol w:w="2328"/>
        <w:gridCol w:w="1596"/>
        <w:gridCol w:w="1264"/>
      </w:tblGrid>
      <w:tr w14:paraId="0EBE2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tblHeader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B7B7B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6D2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CC13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受检单位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5A81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标示生产单位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D90B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生产日期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D17C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ind w:firstLine="221" w:firstLineChars="10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不合格项目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6841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判定值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79DC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检测值</w:t>
            </w:r>
          </w:p>
        </w:tc>
      </w:tr>
      <w:tr w14:paraId="2FAB0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tblHeader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A6DAF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A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乳猪配合饲料IX</w:t>
            </w: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B6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成都唐人神湘大骆驼饲料有限公司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52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成都唐人神湘大骆驼饲料有限公司</w:t>
            </w: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F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2025-04-11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甲基盐霉素（μg/kg）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644A0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tblHeader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B31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盐霉素（μg/kg）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25E40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tblHeader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83C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畜禽维生素预混合饲料Ⅵ型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四川省环亚生物科技有限公司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四川省环亚生物科技有限公司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2025-05-05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维生素A（IU/kg）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6000~240000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4.81×10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5</w:t>
            </w:r>
          </w:p>
        </w:tc>
      </w:tr>
      <w:tr w14:paraId="0442A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tblHeader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肉兔配合饲料一级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鑫蕊旺家庭农场（肉兔养殖）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眉山市东坡区博特科技饲料有限公司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2025-04-12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乙酰甲喹（mg/kg）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7EAF3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tblHeader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肉牛浓缩饲料I型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朝天区李家梁家庭农场(牛场)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重庆大农科技集团有限公司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2025-06-28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莫能菌素（μg/kg）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7B501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tblHeader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FD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1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母兔配合饲料</w:t>
            </w: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C8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苏华超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26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河南肥乐多生物科技集团有限公司</w:t>
            </w: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DF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2025-7-30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乙酰甲喹（mg/kg）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08DEB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93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F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3A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E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D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甲基盐霉素（μg/kg）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384AA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盐霉素（μg/kg）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20CFD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tblHeader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" w:colFirst="6" w:colLast="7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混合型饲料添加剂            生物脱霉剂</w:t>
            </w: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大英县万通动物药业    有限责任公司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重庆金福莱生物科技有限公司</w:t>
            </w: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2025-03-02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阿苯达唑（mg/kg）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5636D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tblHeader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51F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阿苯达唑亚砜（mg/kg）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04D44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tblHeader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D54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氟苯尼考（mg/kg）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bookmarkEnd w:id="0"/>
      <w:tr w14:paraId="5BC1E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tblHeader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B43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混合型饲料添加剂            枯草芽孢杆菌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大英县科邦动物药业    有限公司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重庆市诚渝生物科技有限责任公司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乙酰甲喹（mg/kg）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52881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tblHeader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BB258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97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液态混合型饲料添加剂 枯草芽孢杆菌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C5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绵阳市涪城区现代鱼药贸易部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22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鼎正新兴生物技术（天津）有限公司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F3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2-苯乙胺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0936B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tblHeader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B10C4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59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混合型饲料添加剂            枯草芽孢杆菌+丁酸梭菌 Ⅰ</w:t>
            </w: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E2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绵阳旭明兽药销售部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52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重庆金福莱生物科技有限公司</w:t>
            </w: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32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2024-01-02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阿苯达唑（mg/kg）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13901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tblHeader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8E234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8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05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F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3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阿苯达唑亚砜（mg/kg）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3221F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tblHeader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FE4B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bookmarkStart w:id="1" w:name="OLE_LINK2" w:colFirst="5" w:colLast="7"/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A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0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6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5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氟苯尼考（mg/kg）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bookmarkEnd w:id="1"/>
      <w:tr w14:paraId="143A7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tblHeader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851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强力霉素（mg/kg）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3FFD1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tblHeader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C0F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混合型饲料添加剂            丁酸梭菌+枯草芽孢杆菌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绵阳市安州区鑫天泽    兽药有限公司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湖南加农正和生物技术有限公司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2025-02-06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2-苯乙胺（mg/kg）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3762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tblHeader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841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液态混合型饲料添加剂 甘草提取物+盐酸硫胺（维生素B1）+核黄素（维生素B2）+烟酰胺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绵阳市涪城区现代鱼药贸易部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德力美克（天津）生物科技有限公司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2025-02-08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甲基异噻唑啉酮（mg/kg）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4E756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tblHeader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C14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液态混合型饲料添加剂 粪肠球菌+酿酒酵母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绵阳市安州区花荄王氏兽药经营部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广西益大康科技有限公司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2025-03-03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乙酰甲喹（mg/kg）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5C08D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3E317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ED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混合型饲料添加剂            地衣芽孢杆菌</w:t>
            </w: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1F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德阳龙祥米氏兽药    经营部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49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重庆正通生物发展有限公司</w:t>
            </w: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FB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阿苯达唑（mg/kg）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3C2BB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tblHeader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C733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5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3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8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8F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阿苯达唑亚砜（mg/kg）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03F86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tblHeader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4501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41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F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F9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1F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2-苯乙胺（mg/kg）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  <w:tr w14:paraId="7EA5B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77A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氟苯尼考（mg/kg）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</w:t>
            </w:r>
          </w:p>
        </w:tc>
      </w:tr>
    </w:tbl>
    <w:p w14:paraId="57FF0EBC"/>
    <w:p w14:paraId="63B06157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A48AE">
    <w:pPr>
      <w:pStyle w:val="2"/>
      <w:tabs>
        <w:tab w:val="center" w:pos="6835"/>
        <w:tab w:val="right" w:pos="13550"/>
      </w:tabs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BD21F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BD21F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8540750</wp:posOffset>
              </wp:positionH>
              <wp:positionV relativeFrom="paragraph">
                <wp:posOffset>-3147060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BFC66"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72.5pt;margin-top:-247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A3dJjaAAAADwEAAA8AAAAAAAAAAQAgAAAAIgAAAGRycy9kb3ducmV2&#10;LnhtbFBLAQIUABQAAAAIAIdO4kBhrYRyMwIAAGMEAAAOAAAAAAAAAAEAIAAAACk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BFC66"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34D19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EADBFE8"/>
    <w:rsid w:val="9EADB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2025-12-26T17:04:00Z</dcterms:created>
  <dc:creator>dandelion</dc:creator>
  <cp:lastModifiedBy>dandelion</cp:lastModifiedBy>
  <dcterms:modified xsi:type="dcterms:W3CDTF">2025-12-26T17:04:49Z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A4BFF2746E6A0089864F4E690A09D9BE_41</vt:lpwstr>
  </property>
</Properties>
</file>