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95742">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line="590" w:lineRule="atLeast"/>
        <w:jc w:val="both"/>
        <w:textAlignment w:val="auto"/>
        <w:rPr>
          <w:rFonts w:hint="eastAsia" w:ascii="黑体" w:hAnsi="黑体" w:eastAsia="黑体" w:cs="黑体"/>
          <w:spacing w:val="-4"/>
          <w:sz w:val="32"/>
          <w:szCs w:val="32"/>
          <w:lang w:val="en-US" w:eastAsia="zh-CN"/>
        </w:rPr>
      </w:pPr>
      <w:r>
        <w:rPr>
          <w:rFonts w:ascii="黑体" w:hAnsi="黑体" w:eastAsia="黑体" w:cs="黑体"/>
          <w:spacing w:val="-4"/>
          <w:sz w:val="32"/>
          <w:szCs w:val="32"/>
          <w:lang w:eastAsia="zh-CN"/>
        </w:rPr>
        <w:t>附件</w:t>
      </w:r>
      <w:r>
        <w:rPr>
          <w:rFonts w:hint="eastAsia" w:ascii="仿宋" w:hAnsi="仿宋" w:eastAsia="仿宋" w:cs="仿宋"/>
          <w:spacing w:val="-4"/>
          <w:sz w:val="32"/>
          <w:szCs w:val="32"/>
          <w:lang w:val="en-US" w:eastAsia="zh-CN"/>
        </w:rPr>
        <w:t>6</w:t>
      </w:r>
    </w:p>
    <w:p w14:paraId="42E414C6">
      <w:pPr>
        <w:pStyle w:val="3"/>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line="590" w:lineRule="atLeast"/>
        <w:ind w:firstLine="4480" w:firstLineChars="1400"/>
        <w:jc w:val="right"/>
        <w:textAlignment w:val="auto"/>
        <w:rPr>
          <w:rFonts w:hint="eastAsia" w:ascii="仿宋" w:hAnsi="仿宋" w:eastAsia="仿宋" w:cs="仿宋"/>
          <w:spacing w:val="-4"/>
          <w:sz w:val="31"/>
          <w:szCs w:val="31"/>
          <w:lang w:val="en-US" w:eastAsia="zh-CN"/>
        </w:rPr>
      </w:pPr>
      <w:r>
        <w:rPr>
          <w:rFonts w:hint="eastAsia" w:ascii="仿宋" w:hAnsi="仿宋" w:eastAsia="仿宋" w:cs="仿宋"/>
          <w:i w:val="0"/>
          <w:caps w:val="0"/>
          <w:color w:val="333333"/>
          <w:spacing w:val="0"/>
          <w:sz w:val="32"/>
          <w:szCs w:val="32"/>
          <w:shd w:val="clear" w:color="auto" w:fill="FFFFFF"/>
        </w:rPr>
        <w:t>合同编号：</w:t>
      </w:r>
      <w:r>
        <w:rPr>
          <w:rFonts w:hint="eastAsia" w:ascii="仿宋" w:hAnsi="仿宋" w:eastAsia="仿宋" w:cs="仿宋"/>
          <w:i w:val="0"/>
          <w:caps w:val="0"/>
          <w:color w:val="333333"/>
          <w:spacing w:val="0"/>
          <w:sz w:val="32"/>
          <w:szCs w:val="32"/>
          <w:u w:val="single"/>
          <w:shd w:val="clear" w:color="auto" w:fill="FFFFFF"/>
        </w:rPr>
        <w:t>    </w:t>
      </w:r>
    </w:p>
    <w:p w14:paraId="48BE41E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黑体" w:hAnsi="黑体" w:eastAsia="黑体" w:cs="黑体"/>
          <w:i w:val="0"/>
          <w:caps w:val="0"/>
          <w:color w:val="333333"/>
          <w:spacing w:val="0"/>
          <w:sz w:val="44"/>
          <w:szCs w:val="44"/>
          <w:shd w:val="clear" w:color="auto" w:fill="FFFFFF"/>
          <w:lang w:eastAsia="zh-CN"/>
        </w:rPr>
      </w:pPr>
    </w:p>
    <w:p w14:paraId="7A9047F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黑体" w:hAnsi="黑体" w:eastAsia="黑体" w:cs="黑体"/>
          <w:i w:val="0"/>
          <w:caps w:val="0"/>
          <w:color w:val="333333"/>
          <w:spacing w:val="0"/>
          <w:sz w:val="44"/>
          <w:szCs w:val="44"/>
          <w:shd w:val="clear" w:color="auto" w:fill="FFFFFF"/>
          <w:lang w:eastAsia="zh-CN"/>
        </w:rPr>
      </w:pPr>
    </w:p>
    <w:p w14:paraId="2B2874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方正小标宋简体" w:hAnsi="方正小标宋简体" w:eastAsia="方正小标宋简体" w:cs="方正小标宋简体"/>
          <w:i w:val="0"/>
          <w:caps w:val="0"/>
          <w:color w:val="333333"/>
          <w:spacing w:val="0"/>
          <w:sz w:val="44"/>
          <w:szCs w:val="44"/>
        </w:rPr>
      </w:pPr>
      <w:bookmarkStart w:id="0" w:name="_GoBack"/>
      <w:r>
        <w:rPr>
          <w:rFonts w:hint="eastAsia" w:ascii="方正小标宋简体" w:hAnsi="方正小标宋简体" w:eastAsia="方正小标宋简体" w:cs="方正小标宋简体"/>
          <w:i w:val="0"/>
          <w:caps w:val="0"/>
          <w:color w:val="333333"/>
          <w:spacing w:val="0"/>
          <w:sz w:val="44"/>
          <w:szCs w:val="44"/>
          <w:shd w:val="clear" w:color="auto" w:fill="FFFFFF"/>
        </w:rPr>
        <w:t>农村集体经济组织</w:t>
      </w:r>
      <w:r>
        <w:rPr>
          <w:rFonts w:hint="eastAsia" w:ascii="方正小标宋简体" w:hAnsi="方正小标宋简体" w:eastAsia="方正小标宋简体" w:cs="方正小标宋简体"/>
          <w:i w:val="0"/>
          <w:caps w:val="0"/>
          <w:color w:val="333333"/>
          <w:spacing w:val="0"/>
          <w:sz w:val="44"/>
          <w:szCs w:val="44"/>
          <w:highlight w:val="none"/>
          <w:shd w:val="clear" w:color="auto" w:fill="FFFFFF"/>
        </w:rPr>
        <w:t>成立市场经营主体</w:t>
      </w:r>
      <w:r>
        <w:rPr>
          <w:rFonts w:hint="eastAsia" w:ascii="方正小标宋简体" w:hAnsi="方正小标宋简体" w:eastAsia="方正小标宋简体" w:cs="方正小标宋简体"/>
          <w:i w:val="0"/>
          <w:caps w:val="0"/>
          <w:color w:val="333333"/>
          <w:spacing w:val="0"/>
          <w:sz w:val="44"/>
          <w:szCs w:val="44"/>
          <w:shd w:val="clear" w:color="auto" w:fill="FFFFFF"/>
        </w:rPr>
        <w:t>协议</w:t>
      </w:r>
    </w:p>
    <w:p w14:paraId="083DD5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600" w:lineRule="atLeast"/>
        <w:ind w:left="0" w:right="0" w:firstLine="0"/>
        <w:jc w:val="center"/>
        <w:textAlignment w:val="auto"/>
        <w:rPr>
          <w:rFonts w:hint="eastAsia" w:ascii="楷体" w:hAnsi="楷体" w:eastAsia="楷体" w:cs="楷体"/>
          <w:i w:val="0"/>
          <w:caps w:val="0"/>
          <w:color w:val="333333"/>
          <w:spacing w:val="0"/>
          <w:sz w:val="40"/>
          <w:szCs w:val="40"/>
        </w:rPr>
      </w:pPr>
      <w:r>
        <w:rPr>
          <w:rFonts w:hint="eastAsia" w:ascii="楷体" w:hAnsi="楷体" w:eastAsia="楷体" w:cs="楷体"/>
          <w:i w:val="0"/>
          <w:caps w:val="0"/>
          <w:color w:val="333333"/>
          <w:spacing w:val="0"/>
          <w:sz w:val="40"/>
          <w:szCs w:val="40"/>
          <w:shd w:val="clear" w:color="auto" w:fill="FFFFFF"/>
          <w:lang w:eastAsia="zh-CN"/>
        </w:rPr>
        <w:t>（</w:t>
      </w:r>
      <w:r>
        <w:rPr>
          <w:rFonts w:hint="eastAsia" w:ascii="楷体" w:hAnsi="楷体" w:eastAsia="楷体" w:cs="楷体"/>
          <w:i w:val="0"/>
          <w:caps w:val="0"/>
          <w:color w:val="333333"/>
          <w:spacing w:val="0"/>
          <w:sz w:val="40"/>
          <w:szCs w:val="40"/>
          <w:shd w:val="clear" w:color="auto" w:fill="FFFFFF"/>
        </w:rPr>
        <w:t>示范文本</w:t>
      </w:r>
      <w:r>
        <w:rPr>
          <w:rFonts w:hint="eastAsia" w:ascii="楷体" w:hAnsi="楷体" w:eastAsia="楷体" w:cs="楷体"/>
          <w:i w:val="0"/>
          <w:caps w:val="0"/>
          <w:color w:val="333333"/>
          <w:spacing w:val="0"/>
          <w:sz w:val="40"/>
          <w:szCs w:val="40"/>
          <w:shd w:val="clear" w:color="auto" w:fill="FFFFFF"/>
          <w:lang w:eastAsia="zh-CN"/>
        </w:rPr>
        <w:t>）</w:t>
      </w:r>
      <w:r>
        <w:rPr>
          <w:rFonts w:hint="eastAsia" w:ascii="楷体" w:hAnsi="楷体" w:eastAsia="楷体" w:cs="楷体"/>
          <w:i w:val="0"/>
          <w:caps w:val="0"/>
          <w:color w:val="333333"/>
          <w:spacing w:val="0"/>
          <w:sz w:val="40"/>
          <w:szCs w:val="40"/>
          <w:shd w:val="clear" w:color="auto" w:fill="FFFFFF"/>
        </w:rPr>
        <w:t>（试行）</w:t>
      </w:r>
    </w:p>
    <w:bookmarkEnd w:id="0"/>
    <w:p w14:paraId="3B589C6C">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25BE6AEC">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064166E3">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3770E3CE">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38D3B226">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096B8178">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44DB4FC6">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7E19E692">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7EC823D4">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52FF197B">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7CFF835D">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3FB5B678">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40"/>
          <w:szCs w:val="40"/>
          <w:shd w:val="clear" w:color="auto" w:fill="FFFFFF"/>
          <w:lang w:eastAsia="zh-CN"/>
        </w:rPr>
      </w:pPr>
    </w:p>
    <w:p w14:paraId="1243FD18">
      <w:pPr>
        <w:keepNext w:val="0"/>
        <w:keepLines w:val="0"/>
        <w:pageBreakBefore w:val="0"/>
        <w:widowControl w:val="0"/>
        <w:kinsoku/>
        <w:overflowPunct/>
        <w:topLinePunct w:val="0"/>
        <w:bidi w:val="0"/>
        <w:spacing w:before="18" w:line="194" w:lineRule="auto"/>
        <w:ind w:left="0"/>
        <w:jc w:val="center"/>
        <w:textAlignment w:val="auto"/>
        <w:rPr>
          <w:rFonts w:hint="eastAsia" w:ascii="楷体" w:hAnsi="楷体" w:eastAsia="楷体" w:cs="楷体"/>
          <w:b w:val="0"/>
          <w:bCs/>
          <w:i w:val="0"/>
          <w:caps w:val="0"/>
          <w:color w:val="333333"/>
          <w:spacing w:val="0"/>
          <w:sz w:val="32"/>
          <w:szCs w:val="32"/>
          <w:shd w:val="clear" w:color="auto" w:fill="FFFFFF"/>
          <w:lang w:eastAsia="zh-CN"/>
        </w:rPr>
      </w:pPr>
      <w:r>
        <w:rPr>
          <w:rFonts w:hint="eastAsia" w:ascii="楷体" w:hAnsi="楷体" w:eastAsia="楷体" w:cs="楷体"/>
          <w:b w:val="0"/>
          <w:bCs/>
          <w:i w:val="0"/>
          <w:caps w:val="0"/>
          <w:color w:val="333333"/>
          <w:spacing w:val="0"/>
          <w:sz w:val="32"/>
          <w:szCs w:val="32"/>
          <w:shd w:val="clear" w:color="auto" w:fill="FFFFFF"/>
          <w:lang w:eastAsia="zh-CN"/>
        </w:rPr>
        <w:t>四川省农业农村厅</w:t>
      </w:r>
      <w:r>
        <w:rPr>
          <w:rFonts w:hint="eastAsia" w:ascii="楷体" w:hAnsi="楷体" w:eastAsia="楷体" w:cs="楷体"/>
          <w:b w:val="0"/>
          <w:bCs/>
          <w:i w:val="0"/>
          <w:caps w:val="0"/>
          <w:color w:val="333333"/>
          <w:spacing w:val="0"/>
          <w:sz w:val="32"/>
          <w:szCs w:val="32"/>
          <w:shd w:val="clear" w:color="auto" w:fill="FFFFFF"/>
          <w:lang w:val="en-US" w:eastAsia="zh-CN"/>
        </w:rPr>
        <w:t xml:space="preserve">       制定</w:t>
      </w:r>
    </w:p>
    <w:p w14:paraId="519056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bidi w:val="0"/>
        <w:spacing w:before="0" w:beforeAutospacing="0" w:after="0" w:afterAutospacing="0" w:line="590" w:lineRule="atLeast"/>
        <w:ind w:left="0" w:right="0" w:firstLine="0"/>
        <w:jc w:val="center"/>
        <w:textAlignment w:val="auto"/>
        <w:rPr>
          <w:rFonts w:hint="default" w:ascii="Times New Roman" w:hAnsi="Times New Roman" w:cs="Times New Roman"/>
          <w:i w:val="0"/>
          <w:caps w:val="0"/>
          <w:color w:val="333333"/>
          <w:spacing w:val="0"/>
          <w:sz w:val="21"/>
          <w:szCs w:val="21"/>
        </w:rPr>
      </w:pPr>
      <w:r>
        <w:rPr>
          <w:rFonts w:hint="eastAsia" w:ascii="楷体" w:hAnsi="楷体" w:eastAsia="楷体" w:cs="楷体"/>
          <w:b w:val="0"/>
          <w:bCs/>
          <w:i w:val="0"/>
          <w:caps w:val="0"/>
          <w:color w:val="333333"/>
          <w:spacing w:val="0"/>
          <w:sz w:val="32"/>
          <w:szCs w:val="32"/>
          <w:u w:val="singl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年</w:t>
      </w:r>
      <w:r>
        <w:rPr>
          <w:rFonts w:hint="eastAsia" w:ascii="楷体" w:hAnsi="楷体" w:eastAsia="楷体" w:cs="楷体"/>
          <w:b w:val="0"/>
          <w:bCs/>
          <w:i w:val="0"/>
          <w:caps w:val="0"/>
          <w:color w:val="333333"/>
          <w:spacing w:val="0"/>
          <w:sz w:val="32"/>
          <w:szCs w:val="32"/>
          <w:u w:val="single"/>
          <w:shd w:val="clear" w:color="auto" w:fill="FFFFFF"/>
        </w:rPr>
        <w:t> </w:t>
      </w:r>
      <w:r>
        <w:rPr>
          <w:rFonts w:hint="eastAsia" w:ascii="楷体" w:hAnsi="楷体" w:eastAsia="楷体" w:cs="楷体"/>
          <w:b w:val="0"/>
          <w:bCs/>
          <w:i w:val="0"/>
          <w:caps w:val="0"/>
          <w:color w:val="333333"/>
          <w:spacing w:val="0"/>
          <w:sz w:val="32"/>
          <w:szCs w:val="32"/>
          <w:u w:val="single"/>
          <w:shd w:val="clear" w:color="auto" w:fill="FFFFFF"/>
          <w:lang w:val="en-US" w:eastAsia="zh-CN"/>
        </w:rPr>
        <w:t xml:space="preserve">    </w:t>
      </w:r>
      <w:r>
        <w:rPr>
          <w:rFonts w:hint="eastAsia" w:ascii="楷体" w:hAnsi="楷体" w:eastAsia="楷体" w:cs="楷体"/>
          <w:b w:val="0"/>
          <w:bCs/>
          <w:i w:val="0"/>
          <w:caps w:val="0"/>
          <w:color w:val="333333"/>
          <w:spacing w:val="0"/>
          <w:sz w:val="32"/>
          <w:szCs w:val="32"/>
          <w:shd w:val="clear" w:color="auto" w:fill="FFFFFF"/>
        </w:rPr>
        <w:t>月</w:t>
      </w:r>
      <w:r>
        <w:rPr>
          <w:rFonts w:hint="eastAsia" w:ascii="方正小标宋简体" w:hAnsi="方正小标宋简体" w:eastAsia="方正小标宋简体" w:cs="方正小标宋简体"/>
          <w:i w:val="0"/>
          <w:caps w:val="0"/>
          <w:color w:val="333333"/>
          <w:spacing w:val="0"/>
          <w:sz w:val="44"/>
          <w:szCs w:val="44"/>
          <w:shd w:val="clear" w:color="auto" w:fill="FFFFFF"/>
        </w:rPr>
        <w:br w:type="page"/>
      </w:r>
      <w:r>
        <w:rPr>
          <w:rFonts w:hint="eastAsia" w:ascii="方正小标宋简体" w:hAnsi="方正小标宋简体" w:eastAsia="方正小标宋简体" w:cs="方正小标宋简体"/>
          <w:b w:val="0"/>
          <w:bCs w:val="0"/>
          <w:i w:val="0"/>
          <w:caps w:val="0"/>
          <w:color w:val="333333"/>
          <w:spacing w:val="0"/>
          <w:sz w:val="40"/>
          <w:szCs w:val="40"/>
          <w:shd w:val="clear" w:color="auto" w:fill="FFFFFF"/>
        </w:rPr>
        <w:t>使</w:t>
      </w:r>
      <w:r>
        <w:rPr>
          <w:rFonts w:hint="eastAsia" w:ascii="方正小标宋简体" w:hAnsi="方正小标宋简体" w:eastAsia="方正小标宋简体" w:cs="方正小标宋简体"/>
          <w:b w:val="0"/>
          <w:bCs w:val="0"/>
          <w:i w:val="0"/>
          <w:caps w:val="0"/>
          <w:color w:val="333333"/>
          <w:spacing w:val="0"/>
          <w:sz w:val="40"/>
          <w:szCs w:val="40"/>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0"/>
          <w:szCs w:val="40"/>
          <w:shd w:val="clear" w:color="auto" w:fill="FFFFFF"/>
        </w:rPr>
        <w:t>用</w:t>
      </w:r>
      <w:r>
        <w:rPr>
          <w:rFonts w:hint="eastAsia" w:ascii="方正小标宋简体" w:hAnsi="方正小标宋简体" w:eastAsia="方正小标宋简体" w:cs="方正小标宋简体"/>
          <w:b w:val="0"/>
          <w:bCs w:val="0"/>
          <w:i w:val="0"/>
          <w:caps w:val="0"/>
          <w:color w:val="333333"/>
          <w:spacing w:val="0"/>
          <w:sz w:val="40"/>
          <w:szCs w:val="40"/>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0"/>
          <w:szCs w:val="40"/>
          <w:shd w:val="clear" w:color="auto" w:fill="FFFFFF"/>
        </w:rPr>
        <w:t>说</w:t>
      </w:r>
      <w:r>
        <w:rPr>
          <w:rFonts w:hint="eastAsia" w:ascii="方正小标宋简体" w:hAnsi="方正小标宋简体" w:eastAsia="方正小标宋简体" w:cs="方正小标宋简体"/>
          <w:b w:val="0"/>
          <w:bCs w:val="0"/>
          <w:i w:val="0"/>
          <w:caps w:val="0"/>
          <w:color w:val="333333"/>
          <w:spacing w:val="0"/>
          <w:sz w:val="40"/>
          <w:szCs w:val="40"/>
          <w:shd w:val="clear" w:color="auto" w:fill="FFFFFF"/>
          <w:lang w:val="en-US" w:eastAsia="zh-CN"/>
        </w:rPr>
        <w:t xml:space="preserve"> </w:t>
      </w:r>
      <w:r>
        <w:rPr>
          <w:rFonts w:hint="eastAsia" w:ascii="方正小标宋简体" w:hAnsi="方正小标宋简体" w:eastAsia="方正小标宋简体" w:cs="方正小标宋简体"/>
          <w:b w:val="0"/>
          <w:bCs w:val="0"/>
          <w:i w:val="0"/>
          <w:caps w:val="0"/>
          <w:color w:val="333333"/>
          <w:spacing w:val="0"/>
          <w:sz w:val="40"/>
          <w:szCs w:val="40"/>
          <w:shd w:val="clear" w:color="auto" w:fill="FFFFFF"/>
        </w:rPr>
        <w:t>明</w:t>
      </w:r>
    </w:p>
    <w:p w14:paraId="11C69284">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一、本合同为示范文本，供农村集体经济组织与其他组织联合成立有限责任公司、</w:t>
      </w:r>
      <w:r>
        <w:rPr>
          <w:rFonts w:hint="eastAsia" w:ascii="仿宋" w:hAnsi="仿宋" w:eastAsia="仿宋" w:cs="仿宋"/>
          <w:i w:val="0"/>
          <w:caps w:val="0"/>
          <w:color w:val="auto"/>
          <w:spacing w:val="0"/>
          <w:sz w:val="28"/>
          <w:szCs w:val="28"/>
          <w:shd w:val="clear" w:color="auto" w:fill="auto"/>
          <w:lang w:eastAsia="zh-CN"/>
        </w:rPr>
        <w:t>农民</w:t>
      </w:r>
      <w:r>
        <w:rPr>
          <w:rFonts w:hint="eastAsia" w:ascii="仿宋" w:hAnsi="仿宋" w:eastAsia="仿宋" w:cs="仿宋"/>
          <w:i w:val="0"/>
          <w:caps w:val="0"/>
          <w:color w:val="auto"/>
          <w:spacing w:val="0"/>
          <w:sz w:val="28"/>
          <w:szCs w:val="28"/>
          <w:shd w:val="clear" w:color="auto" w:fill="auto"/>
        </w:rPr>
        <w:t>专业合作社等签订合同时参照使用</w:t>
      </w:r>
      <w:r>
        <w:rPr>
          <w:rFonts w:hint="eastAsia" w:ascii="仿宋" w:hAnsi="仿宋" w:eastAsia="仿宋" w:cs="仿宋"/>
          <w:i w:val="0"/>
          <w:caps w:val="0"/>
          <w:color w:val="auto"/>
          <w:spacing w:val="0"/>
          <w:sz w:val="28"/>
          <w:szCs w:val="28"/>
          <w:shd w:val="clear" w:color="auto" w:fill="auto"/>
          <w:lang w:eastAsia="zh-CN"/>
        </w:rPr>
        <w:t>，涉及多方的根据实际情况增加相关内容</w:t>
      </w:r>
      <w:r>
        <w:rPr>
          <w:rFonts w:hint="eastAsia" w:ascii="仿宋" w:hAnsi="仿宋" w:eastAsia="仿宋" w:cs="仿宋"/>
          <w:i w:val="0"/>
          <w:caps w:val="0"/>
          <w:color w:val="auto"/>
          <w:spacing w:val="0"/>
          <w:sz w:val="28"/>
          <w:szCs w:val="28"/>
          <w:shd w:val="clear" w:color="auto" w:fill="auto"/>
        </w:rPr>
        <w:t>。</w:t>
      </w:r>
    </w:p>
    <w:p w14:paraId="2896BE7C">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二、合同签订前，双方当事人应当认真阅读本合同内容，对合同内容理解不一致的，可向当地农业农村部门咨询。</w:t>
      </w:r>
    </w:p>
    <w:p w14:paraId="09E0138E">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三、本合同文本中相关条款存在留白行，供双方自行约定或者补充约定。双方当事人依法可以对文本条款的内容进行修改、增补或者删减。合同签订生效后</w:t>
      </w:r>
      <w:r>
        <w:rPr>
          <w:rFonts w:hint="eastAsia" w:ascii="仿宋" w:hAnsi="仿宋" w:eastAsia="仿宋" w:cs="仿宋"/>
          <w:i w:val="0"/>
          <w:caps w:val="0"/>
          <w:color w:val="auto"/>
          <w:spacing w:val="0"/>
          <w:sz w:val="28"/>
          <w:szCs w:val="28"/>
          <w:shd w:val="clear" w:color="auto" w:fill="auto"/>
          <w:lang w:eastAsia="zh-CN"/>
        </w:rPr>
        <w:t>，</w:t>
      </w:r>
      <w:r>
        <w:rPr>
          <w:rFonts w:hint="eastAsia" w:ascii="仿宋" w:hAnsi="仿宋" w:eastAsia="仿宋" w:cs="仿宋"/>
          <w:i w:val="0"/>
          <w:caps w:val="0"/>
          <w:color w:val="auto"/>
          <w:spacing w:val="0"/>
          <w:sz w:val="28"/>
          <w:szCs w:val="28"/>
          <w:shd w:val="clear" w:color="auto" w:fill="auto"/>
        </w:rPr>
        <w:t>未被修改的文本印刷文字视为双方同意内容。</w:t>
      </w:r>
    </w:p>
    <w:p w14:paraId="6F278A0E">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四、双方当事人应当结合具体情况选择本合同协议条款中所提供的选择项，同意的在选择项前的□打√，不同意的打×。</w:t>
      </w:r>
    </w:p>
    <w:p w14:paraId="30742773">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五、本合同文本中涉及到的选择、填写内容以手写项为优先。</w:t>
      </w:r>
    </w:p>
    <w:p w14:paraId="134CD4AA">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六、当事人订立合同的，应当在合同书上签字、盖章或者按指印。</w:t>
      </w:r>
    </w:p>
    <w:p w14:paraId="7EA476DA">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auto"/>
          <w:spacing w:val="0"/>
          <w:sz w:val="28"/>
          <w:szCs w:val="28"/>
        </w:rPr>
      </w:pPr>
      <w:r>
        <w:rPr>
          <w:rFonts w:hint="eastAsia" w:ascii="仿宋" w:hAnsi="仿宋" w:eastAsia="仿宋" w:cs="仿宋"/>
          <w:i w:val="0"/>
          <w:caps w:val="0"/>
          <w:color w:val="auto"/>
          <w:spacing w:val="0"/>
          <w:sz w:val="28"/>
          <w:szCs w:val="28"/>
          <w:shd w:val="clear" w:color="auto" w:fill="auto"/>
        </w:rPr>
        <w:t>七、本合同文本“当事人”部分，自然人填写身份证号码，农村集体经济组织填写农业农村部门赋予的统一社会信用代码，其他市场主体填写市场监督管理部门赋予的统一社会信用代码。</w:t>
      </w:r>
    </w:p>
    <w:p w14:paraId="4013760A">
      <w:pPr>
        <w:pStyle w:val="6"/>
        <w:keepNext w:val="0"/>
        <w:keepLines w:val="0"/>
        <w:pageBreakBefore w:val="0"/>
        <w:widowControl w:val="0"/>
        <w:kinsoku/>
        <w:wordWrap/>
        <w:overflowPunct/>
        <w:topLinePunct w:val="0"/>
        <w:bidi w:val="0"/>
        <w:snapToGrid/>
        <w:spacing w:line="540" w:lineRule="exact"/>
        <w:ind w:firstLine="560" w:firstLineChars="200"/>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auto"/>
          <w:spacing w:val="0"/>
          <w:sz w:val="28"/>
          <w:szCs w:val="28"/>
          <w:shd w:val="clear" w:color="auto" w:fill="auto"/>
        </w:rPr>
        <w:t>八、本合同编号由乡镇</w:t>
      </w:r>
      <w:r>
        <w:rPr>
          <w:rFonts w:hint="eastAsia" w:ascii="仿宋" w:hAnsi="仿宋" w:eastAsia="仿宋" w:cs="仿宋"/>
          <w:i w:val="0"/>
          <w:caps w:val="0"/>
          <w:color w:val="auto"/>
          <w:spacing w:val="0"/>
          <w:sz w:val="28"/>
          <w:szCs w:val="28"/>
          <w:shd w:val="clear" w:color="auto" w:fill="auto"/>
          <w:lang w:eastAsia="zh-CN"/>
        </w:rPr>
        <w:t>人民政府、</w:t>
      </w:r>
      <w:r>
        <w:rPr>
          <w:rFonts w:hint="eastAsia" w:ascii="仿宋" w:hAnsi="仿宋" w:eastAsia="仿宋" w:cs="仿宋"/>
          <w:i w:val="0"/>
          <w:caps w:val="0"/>
          <w:color w:val="auto"/>
          <w:spacing w:val="0"/>
          <w:sz w:val="28"/>
          <w:szCs w:val="28"/>
          <w:shd w:val="clear" w:color="auto" w:fill="auto"/>
        </w:rPr>
        <w:t>街道</w:t>
      </w:r>
      <w:r>
        <w:rPr>
          <w:rFonts w:hint="eastAsia" w:ascii="仿宋" w:hAnsi="仿宋" w:eastAsia="仿宋" w:cs="仿宋"/>
          <w:i w:val="0"/>
          <w:caps w:val="0"/>
          <w:color w:val="auto"/>
          <w:spacing w:val="0"/>
          <w:sz w:val="28"/>
          <w:szCs w:val="28"/>
          <w:shd w:val="clear" w:color="auto" w:fill="auto"/>
          <w:lang w:eastAsia="zh-CN"/>
        </w:rPr>
        <w:t>办事处</w:t>
      </w:r>
      <w:r>
        <w:rPr>
          <w:rFonts w:hint="eastAsia" w:ascii="仿宋" w:hAnsi="仿宋" w:eastAsia="仿宋" w:cs="仿宋"/>
          <w:i w:val="0"/>
          <w:caps w:val="0"/>
          <w:color w:val="auto"/>
          <w:spacing w:val="0"/>
          <w:sz w:val="28"/>
          <w:szCs w:val="28"/>
          <w:shd w:val="clear" w:color="auto" w:fill="auto"/>
        </w:rPr>
        <w:t>农村集体</w:t>
      </w:r>
      <w:r>
        <w:rPr>
          <w:rFonts w:hint="eastAsia" w:ascii="仿宋" w:hAnsi="仿宋" w:eastAsia="仿宋" w:cs="仿宋"/>
          <w:i w:val="0"/>
          <w:caps w:val="0"/>
          <w:color w:val="auto"/>
          <w:spacing w:val="0"/>
          <w:sz w:val="28"/>
          <w:szCs w:val="28"/>
          <w:shd w:val="clear" w:color="auto" w:fill="auto"/>
          <w:lang w:eastAsia="zh-CN"/>
        </w:rPr>
        <w:t>资产</w:t>
      </w:r>
      <w:r>
        <w:rPr>
          <w:rFonts w:hint="eastAsia" w:ascii="仿宋" w:hAnsi="仿宋" w:eastAsia="仿宋" w:cs="仿宋"/>
          <w:i w:val="0"/>
          <w:caps w:val="0"/>
          <w:color w:val="auto"/>
          <w:spacing w:val="0"/>
          <w:sz w:val="28"/>
          <w:szCs w:val="28"/>
          <w:shd w:val="clear" w:color="auto" w:fill="auto"/>
        </w:rPr>
        <w:t>管理部门按统一规则填写。</w:t>
      </w:r>
    </w:p>
    <w:p w14:paraId="7C0A357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br w:type="page"/>
      </w:r>
      <w:r>
        <w:rPr>
          <w:rFonts w:hint="eastAsia" w:ascii="仿宋" w:hAnsi="仿宋" w:eastAsia="仿宋" w:cs="仿宋"/>
          <w:i w:val="0"/>
          <w:caps w:val="0"/>
          <w:color w:val="333333"/>
          <w:spacing w:val="0"/>
          <w:sz w:val="28"/>
          <w:szCs w:val="28"/>
          <w:shd w:val="clear" w:color="auto" w:fill="FFFFFF"/>
        </w:rPr>
        <w:t>根据《中华人民共和国民法典》等相关法律法规，本着平等、自愿、公平、诚信、有偿的原则，经甲乙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方协商一致，就成立</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事宜，签订本合同。</w:t>
      </w:r>
    </w:p>
    <w:p w14:paraId="193EB8C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shd w:val="clear" w:color="auto" w:fill="FFFFFF"/>
        </w:rPr>
      </w:pPr>
      <w:r>
        <w:rPr>
          <w:rFonts w:hint="eastAsia" w:ascii="黑体" w:hAnsi="黑体" w:eastAsia="黑体" w:cs="黑体"/>
          <w:i w:val="0"/>
          <w:caps w:val="0"/>
          <w:color w:val="333333"/>
          <w:spacing w:val="0"/>
          <w:sz w:val="28"/>
          <w:szCs w:val="28"/>
          <w:shd w:val="clear" w:color="auto" w:fill="FFFFFF"/>
        </w:rPr>
        <w:t>一、当事人</w:t>
      </w:r>
    </w:p>
    <w:p w14:paraId="554FE58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highlight w:val="none"/>
          <w:u w:val="single"/>
          <w:shd w:val="clear" w:color="auto" w:fill="FFFFFF"/>
        </w:rPr>
        <w:t> </w:t>
      </w:r>
      <w:r>
        <w:rPr>
          <w:rFonts w:hint="eastAsia" w:ascii="仿宋" w:hAnsi="仿宋" w:eastAsia="仿宋" w:cs="仿宋"/>
          <w:i w:val="0"/>
          <w:caps w:val="0"/>
          <w:color w:val="333333"/>
          <w:spacing w:val="0"/>
          <w:sz w:val="28"/>
          <w:szCs w:val="28"/>
          <w:highlight w:val="none"/>
          <w:u w:val="single"/>
          <w:shd w:val="clear" w:color="auto" w:fill="FFFFFF"/>
          <w:lang w:val="en-US" w:eastAsia="zh-CN"/>
        </w:rPr>
        <w:t xml:space="preserve">                      集体经济组织</w:t>
      </w:r>
      <w:r>
        <w:rPr>
          <w:rFonts w:hint="eastAsia" w:ascii="仿宋" w:hAnsi="仿宋" w:eastAsia="仿宋" w:cs="仿宋"/>
          <w:i w:val="0"/>
          <w:caps w:val="0"/>
          <w:color w:val="333333"/>
          <w:spacing w:val="0"/>
          <w:sz w:val="28"/>
          <w:szCs w:val="28"/>
          <w:highlight w:val="none"/>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rPr>
        <w:t>    </w:t>
      </w:r>
    </w:p>
    <w:p w14:paraId="708D3E7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u w:val="single"/>
          <w:shd w:val="clear" w:color="auto" w:fill="FFFFFF"/>
        </w:rPr>
        <w:t>                    </w:t>
      </w:r>
    </w:p>
    <w:p w14:paraId="67F7E9A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w:t>
      </w:r>
      <w:r>
        <w:rPr>
          <w:rFonts w:hint="eastAsia" w:ascii="仿宋" w:hAnsi="仿宋" w:eastAsia="仿宋" w:cs="仿宋"/>
          <w:i w:val="0"/>
          <w:caps w:val="0"/>
          <w:color w:val="333333"/>
          <w:spacing w:val="0"/>
          <w:sz w:val="28"/>
          <w:szCs w:val="28"/>
          <w:u w:val="single"/>
          <w:shd w:val="clear" w:color="auto" w:fill="FFFFFF"/>
        </w:rPr>
        <w:t>                     </w:t>
      </w:r>
    </w:p>
    <w:p w14:paraId="45F6987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590E08C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4626533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p>
    <w:p w14:paraId="5737E10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乙方：</w:t>
      </w:r>
      <w:r>
        <w:rPr>
          <w:rFonts w:hint="eastAsia" w:ascii="仿宋" w:hAnsi="仿宋" w:eastAsia="仿宋" w:cs="仿宋"/>
          <w:i w:val="0"/>
          <w:caps w:val="0"/>
          <w:color w:val="333333"/>
          <w:spacing w:val="0"/>
          <w:sz w:val="28"/>
          <w:szCs w:val="28"/>
          <w:u w:val="single"/>
          <w:shd w:val="clear" w:color="auto" w:fill="FFFFFF"/>
        </w:rPr>
        <w:t>                        </w:t>
      </w:r>
    </w:p>
    <w:p w14:paraId="4074F09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□社会信用代码：</w:t>
      </w:r>
      <w:r>
        <w:rPr>
          <w:rFonts w:hint="eastAsia" w:ascii="仿宋" w:hAnsi="仿宋" w:eastAsia="仿宋" w:cs="仿宋"/>
          <w:i w:val="0"/>
          <w:caps w:val="0"/>
          <w:color w:val="333333"/>
          <w:spacing w:val="0"/>
          <w:sz w:val="28"/>
          <w:szCs w:val="28"/>
          <w:u w:val="single"/>
          <w:shd w:val="clear" w:color="auto" w:fill="FFFFFF"/>
        </w:rPr>
        <w:t>                   </w:t>
      </w:r>
    </w:p>
    <w:p w14:paraId="68B42B2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 </w:t>
      </w:r>
      <w:r>
        <w:rPr>
          <w:rFonts w:hint="eastAsia" w:ascii="仿宋" w:hAnsi="仿宋" w:eastAsia="仿宋" w:cs="仿宋"/>
          <w:i w:val="0"/>
          <w:caps w:val="0"/>
          <w:color w:val="333333"/>
          <w:spacing w:val="0"/>
          <w:sz w:val="28"/>
          <w:szCs w:val="28"/>
          <w:u w:val="single"/>
          <w:shd w:val="clear" w:color="auto" w:fill="FFFFFF"/>
        </w:rPr>
        <w:t>                   </w:t>
      </w:r>
    </w:p>
    <w:p w14:paraId="313A6B1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法定代表人（负责人/农户代表人）：</w:t>
      </w:r>
      <w:r>
        <w:rPr>
          <w:rFonts w:hint="eastAsia" w:ascii="仿宋" w:hAnsi="仿宋" w:eastAsia="仿宋" w:cs="仿宋"/>
          <w:i w:val="0"/>
          <w:caps w:val="0"/>
          <w:color w:val="333333"/>
          <w:spacing w:val="0"/>
          <w:sz w:val="28"/>
          <w:szCs w:val="28"/>
          <w:u w:val="single"/>
          <w:shd w:val="clear" w:color="auto" w:fill="FFFFFF"/>
        </w:rPr>
        <w:t>          </w:t>
      </w:r>
    </w:p>
    <w:p w14:paraId="7455671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身份证号码：</w:t>
      </w:r>
      <w:r>
        <w:rPr>
          <w:rFonts w:hint="eastAsia" w:ascii="仿宋" w:hAnsi="仿宋" w:eastAsia="仿宋" w:cs="仿宋"/>
          <w:i w:val="0"/>
          <w:caps w:val="0"/>
          <w:color w:val="333333"/>
          <w:spacing w:val="0"/>
          <w:sz w:val="28"/>
          <w:szCs w:val="28"/>
          <w:u w:val="single"/>
          <w:shd w:val="clear" w:color="auto" w:fill="FFFFFF"/>
        </w:rPr>
        <w:t>                    </w:t>
      </w:r>
    </w:p>
    <w:p w14:paraId="5BEB0C7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联系地址：</w:t>
      </w:r>
      <w:r>
        <w:rPr>
          <w:rFonts w:hint="eastAsia" w:ascii="仿宋" w:hAnsi="仿宋" w:eastAsia="仿宋" w:cs="仿宋"/>
          <w:i w:val="0"/>
          <w:caps w:val="0"/>
          <w:color w:val="333333"/>
          <w:spacing w:val="0"/>
          <w:sz w:val="28"/>
          <w:szCs w:val="28"/>
          <w:u w:val="single"/>
          <w:shd w:val="clear" w:color="auto" w:fill="FFFFFF"/>
        </w:rPr>
        <w:t>                     </w:t>
      </w:r>
    </w:p>
    <w:p w14:paraId="091F92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联系电话：</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72EA96E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经营主体类型：□自然人</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□农村承包经营户</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□农民专业合作社 □家庭农场 □公司</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sym w:font="Wingdings 2" w:char="00A3"/>
      </w:r>
      <w:r>
        <w:rPr>
          <w:rFonts w:hint="eastAsia" w:ascii="仿宋" w:hAnsi="仿宋" w:eastAsia="仿宋" w:cs="仿宋"/>
          <w:i w:val="0"/>
          <w:caps w:val="0"/>
          <w:color w:val="333333"/>
          <w:spacing w:val="0"/>
          <w:sz w:val="28"/>
          <w:szCs w:val="28"/>
          <w:shd w:val="clear" w:color="auto" w:fill="FFFFFF"/>
        </w:rPr>
        <w:t>合伙企业 □其他</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u w:val="single"/>
          <w:shd w:val="clear" w:color="auto" w:fill="FFFFFF"/>
        </w:rPr>
        <w:t>         </w:t>
      </w:r>
    </w:p>
    <w:p w14:paraId="5B23F6D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二、市场经营主体情况</w:t>
      </w:r>
    </w:p>
    <w:p w14:paraId="4E3544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申请拟成立□农民专业合作社</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□公司，名称</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，最终名称以市场监督管理局核准为准。</w:t>
      </w:r>
    </w:p>
    <w:p w14:paraId="3EEA0EE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成立的市场经营主体拟设地址：</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。成立的市场经营主体所需的土地、厂房、设备等以</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方式取得。</w:t>
      </w:r>
    </w:p>
    <w:p w14:paraId="6F6884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方以其出资额为限，对成立的市场经营主体承担责任。</w:t>
      </w:r>
    </w:p>
    <w:p w14:paraId="261CB37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4</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成立的市场经营主体主要经营范围：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261C81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5</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成立的市场经营主体经营期限为</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年，经营到期前</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lang w:eastAsia="zh-CN"/>
        </w:rPr>
        <w:t>日</w:t>
      </w:r>
      <w:r>
        <w:rPr>
          <w:rFonts w:hint="eastAsia" w:ascii="仿宋" w:hAnsi="仿宋" w:eastAsia="仿宋" w:cs="仿宋"/>
          <w:i w:val="0"/>
          <w:caps w:val="0"/>
          <w:color w:val="333333"/>
          <w:spacing w:val="0"/>
          <w:sz w:val="28"/>
          <w:szCs w:val="28"/>
          <w:shd w:val="clear" w:color="auto" w:fill="FFFFFF"/>
        </w:rPr>
        <w:t>，甲乙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方再协商续期事宜。</w:t>
      </w:r>
    </w:p>
    <w:p w14:paraId="6861F2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lang w:val="en-US" w:eastAsia="zh-CN"/>
        </w:rPr>
      </w:pPr>
      <w:r>
        <w:rPr>
          <w:rFonts w:hint="eastAsia" w:ascii="仿宋" w:hAnsi="仿宋" w:eastAsia="仿宋" w:cs="仿宋"/>
          <w:i w:val="0"/>
          <w:caps w:val="0"/>
          <w:color w:val="333333"/>
          <w:spacing w:val="0"/>
          <w:sz w:val="28"/>
          <w:szCs w:val="28"/>
          <w:shd w:val="clear" w:color="auto" w:fill="FFFFFF"/>
          <w:lang w:val="en-US" w:eastAsia="zh-CN"/>
        </w:rPr>
        <w:t>6．以上信息最终以登记机关最终核准登记的内容为准。</w:t>
      </w:r>
    </w:p>
    <w:p w14:paraId="4B60577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三、股东及其出资比例、出资方式</w:t>
      </w:r>
    </w:p>
    <w:p w14:paraId="38AFDC0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市场经营主体的注册资本为</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万元人民币。</w:t>
      </w:r>
    </w:p>
    <w:p w14:paraId="462E0C8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560" w:firstLineChars="20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甲方认缴出资额</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万元人民币（大写：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），以</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方式出资，占注册资本的</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1D5F72B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乙方认缴出资额</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万元人民币（大写：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），以</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方式出资，占注册资本的</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2068FD6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方应于新公司名称预先核准登记日起15个工作日内，将认缴的货币出资额足额存入新公司临时新账户或将非货币出资额经有资质的第三方评估后，依法办理完财产权的转移手续。</w:t>
      </w:r>
    </w:p>
    <w:p w14:paraId="44398EC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shd w:val="clear" w:color="auto" w:fill="FFFFFF"/>
        </w:rPr>
      </w:pPr>
      <w:r>
        <w:rPr>
          <w:rFonts w:hint="eastAsia" w:ascii="黑体" w:hAnsi="黑体" w:eastAsia="黑体" w:cs="黑体"/>
          <w:i w:val="0"/>
          <w:caps w:val="0"/>
          <w:color w:val="333333"/>
          <w:spacing w:val="0"/>
          <w:sz w:val="28"/>
          <w:szCs w:val="28"/>
          <w:shd w:val="clear" w:color="auto" w:fill="FFFFFF"/>
        </w:rPr>
        <w:t>四、甲乙</w:t>
      </w:r>
      <w:r>
        <w:rPr>
          <w:rFonts w:hint="eastAsia" w:ascii="仿宋" w:hAnsi="仿宋" w:eastAsia="仿宋" w:cs="仿宋"/>
          <w:b/>
          <w:bCs/>
          <w:color w:val="333333"/>
          <w:kern w:val="2"/>
          <w:sz w:val="28"/>
          <w:szCs w:val="28"/>
          <w:u w:val="single"/>
          <w:shd w:val="clear" w:color="auto" w:fill="FFFFFF"/>
          <w:lang w:val="en-US" w:eastAsia="zh-CN" w:bidi="ar-SA"/>
        </w:rPr>
        <w:t xml:space="preserve">     </w:t>
      </w:r>
      <w:r>
        <w:rPr>
          <w:rFonts w:hint="eastAsia" w:ascii="黑体" w:hAnsi="黑体" w:eastAsia="黑体" w:cs="黑体"/>
          <w:i w:val="0"/>
          <w:caps w:val="0"/>
          <w:color w:val="333333"/>
          <w:spacing w:val="0"/>
          <w:sz w:val="28"/>
          <w:szCs w:val="28"/>
          <w:shd w:val="clear" w:color="auto" w:fill="FFFFFF"/>
          <w:lang w:eastAsia="zh-CN"/>
        </w:rPr>
        <w:t>各</w:t>
      </w:r>
      <w:r>
        <w:rPr>
          <w:rFonts w:hint="eastAsia" w:ascii="黑体" w:hAnsi="黑体" w:eastAsia="黑体" w:cs="黑体"/>
          <w:i w:val="0"/>
          <w:caps w:val="0"/>
          <w:color w:val="333333"/>
          <w:spacing w:val="0"/>
          <w:sz w:val="28"/>
          <w:szCs w:val="28"/>
          <w:shd w:val="clear" w:color="auto" w:fill="FFFFFF"/>
        </w:rPr>
        <w:t>方职责</w:t>
      </w:r>
    </w:p>
    <w:p w14:paraId="5C2364D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甲方职责范围：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2F14C8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乙方职责范围：</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0887390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lang w:eastAsia="zh-CN"/>
        </w:rPr>
      </w:pPr>
      <w:r>
        <w:rPr>
          <w:rFonts w:hint="eastAsia" w:ascii="黑体" w:hAnsi="黑体" w:eastAsia="黑体" w:cs="黑体"/>
          <w:i w:val="0"/>
          <w:caps w:val="0"/>
          <w:color w:val="333333"/>
          <w:spacing w:val="0"/>
          <w:sz w:val="28"/>
          <w:szCs w:val="28"/>
          <w:shd w:val="clear" w:color="auto" w:fill="FFFFFF"/>
        </w:rPr>
        <w:t>五、管理</w:t>
      </w:r>
      <w:r>
        <w:rPr>
          <w:rFonts w:hint="eastAsia" w:ascii="黑体" w:hAnsi="黑体" w:eastAsia="黑体" w:cs="黑体"/>
          <w:i w:val="0"/>
          <w:caps w:val="0"/>
          <w:color w:val="333333"/>
          <w:spacing w:val="0"/>
          <w:sz w:val="28"/>
          <w:szCs w:val="28"/>
          <w:shd w:val="clear" w:color="auto" w:fill="FFFFFF"/>
          <w:lang w:eastAsia="zh-CN"/>
        </w:rPr>
        <w:t>事项</w:t>
      </w:r>
    </w:p>
    <w:p w14:paraId="4C2F061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经营事务由甲乙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方共同负责。若存在</w:t>
      </w:r>
      <w:r>
        <w:rPr>
          <w:rFonts w:hint="eastAsia" w:ascii="仿宋" w:hAnsi="仿宋" w:eastAsia="仿宋" w:cs="仿宋"/>
          <w:i w:val="0"/>
          <w:caps w:val="0"/>
          <w:color w:val="333333"/>
          <w:spacing w:val="0"/>
          <w:sz w:val="28"/>
          <w:szCs w:val="28"/>
          <w:shd w:val="clear" w:color="auto" w:fill="FFFFFF"/>
          <w:lang w:eastAsia="zh-CN"/>
        </w:rPr>
        <w:t>债务</w:t>
      </w:r>
      <w:r>
        <w:rPr>
          <w:rFonts w:hint="eastAsia" w:ascii="仿宋" w:hAnsi="仿宋" w:eastAsia="仿宋" w:cs="仿宋"/>
          <w:i w:val="0"/>
          <w:caps w:val="0"/>
          <w:color w:val="333333"/>
          <w:spacing w:val="0"/>
          <w:sz w:val="28"/>
          <w:szCs w:val="28"/>
          <w:shd w:val="clear" w:color="auto" w:fill="FFFFFF"/>
        </w:rPr>
        <w:t>，</w:t>
      </w:r>
      <w:r>
        <w:rPr>
          <w:rFonts w:hint="eastAsia" w:ascii="仿宋" w:hAnsi="仿宋" w:eastAsia="仿宋" w:cs="仿宋"/>
          <w:i w:val="0"/>
          <w:caps w:val="0"/>
          <w:color w:val="333333"/>
          <w:spacing w:val="0"/>
          <w:sz w:val="28"/>
          <w:szCs w:val="28"/>
          <w:shd w:val="clear" w:color="auto" w:fill="FFFFFF"/>
          <w:lang w:eastAsia="zh-CN"/>
        </w:rPr>
        <w:t>甲方</w:t>
      </w:r>
      <w:r>
        <w:rPr>
          <w:rFonts w:hint="eastAsia" w:ascii="仿宋" w:hAnsi="仿宋" w:eastAsia="仿宋" w:cs="仿宋"/>
          <w:i w:val="0"/>
          <w:caps w:val="0"/>
          <w:color w:val="333333"/>
          <w:spacing w:val="0"/>
          <w:sz w:val="28"/>
          <w:szCs w:val="28"/>
          <w:shd w:val="clear" w:color="auto" w:fill="FFFFFF"/>
        </w:rPr>
        <w:t>依据</w:t>
      </w:r>
      <w:r>
        <w:rPr>
          <w:rFonts w:hint="eastAsia" w:ascii="仿宋" w:hAnsi="仿宋" w:eastAsia="仿宋" w:cs="仿宋"/>
          <w:i w:val="0"/>
          <w:caps w:val="0"/>
          <w:color w:val="333333"/>
          <w:spacing w:val="0"/>
          <w:sz w:val="28"/>
          <w:szCs w:val="28"/>
          <w:shd w:val="clear" w:color="auto" w:fill="FFFFFF"/>
          <w:lang w:eastAsia="zh-CN"/>
        </w:rPr>
        <w:t>其</w:t>
      </w:r>
      <w:r>
        <w:rPr>
          <w:rFonts w:hint="eastAsia" w:ascii="仿宋" w:hAnsi="仿宋" w:eastAsia="仿宋" w:cs="仿宋"/>
          <w:i w:val="0"/>
          <w:caps w:val="0"/>
          <w:color w:val="333333"/>
          <w:spacing w:val="0"/>
          <w:sz w:val="28"/>
          <w:szCs w:val="28"/>
          <w:shd w:val="clear" w:color="auto" w:fill="FFFFFF"/>
        </w:rPr>
        <w:t>出资</w:t>
      </w:r>
      <w:r>
        <w:rPr>
          <w:rFonts w:hint="eastAsia" w:ascii="仿宋" w:hAnsi="仿宋" w:eastAsia="仿宋" w:cs="仿宋"/>
          <w:i w:val="0"/>
          <w:caps w:val="0"/>
          <w:color w:val="333333"/>
          <w:spacing w:val="0"/>
          <w:sz w:val="28"/>
          <w:szCs w:val="28"/>
          <w:shd w:val="clear" w:color="auto" w:fill="FFFFFF"/>
          <w:lang w:eastAsia="zh-CN"/>
        </w:rPr>
        <w:t>为限对其成立的市场主体债务</w:t>
      </w:r>
      <w:r>
        <w:rPr>
          <w:rFonts w:hint="eastAsia" w:ascii="仿宋" w:hAnsi="仿宋" w:eastAsia="仿宋" w:cs="仿宋"/>
          <w:i w:val="0"/>
          <w:caps w:val="0"/>
          <w:color w:val="333333"/>
          <w:spacing w:val="0"/>
          <w:sz w:val="28"/>
          <w:szCs w:val="28"/>
          <w:shd w:val="clear" w:color="auto" w:fill="FFFFFF"/>
        </w:rPr>
        <w:t>承担责任。</w:t>
      </w:r>
    </w:p>
    <w:p w14:paraId="2BEE74F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财务管理由甲乙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方共同聘任的财务管理人员按照《中华人民共和国会计法》等法律法规建立财务管理制度和会计操作流程。</w:t>
      </w:r>
    </w:p>
    <w:p w14:paraId="0C9F78A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lang w:val="en-US" w:eastAsia="zh-CN"/>
        </w:rPr>
      </w:pPr>
      <w:r>
        <w:rPr>
          <w:rFonts w:hint="eastAsia" w:ascii="仿宋" w:hAnsi="仿宋" w:eastAsia="仿宋" w:cs="仿宋"/>
          <w:i w:val="0"/>
          <w:caps w:val="0"/>
          <w:color w:val="333333"/>
          <w:spacing w:val="0"/>
          <w:sz w:val="28"/>
          <w:szCs w:val="28"/>
          <w:shd w:val="clear" w:color="auto" w:fill="FFFFFF"/>
          <w:lang w:val="en-US" w:eastAsia="zh-CN"/>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lang w:val="en-US" w:eastAsia="zh-CN"/>
        </w:rPr>
        <w:t>其他事项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u w:val="single"/>
          <w:shd w:val="clear" w:color="auto" w:fill="FFFFFF"/>
          <w:lang w:val="en-US" w:eastAsia="zh-CN"/>
        </w:rPr>
        <w:t xml:space="preserve">        </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w:t>
      </w:r>
    </w:p>
    <w:p w14:paraId="57CD8F5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六、盈余分配</w:t>
      </w:r>
    </w:p>
    <w:p w14:paraId="6D5AB8F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双</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方共担风险、共负盈亏。</w:t>
      </w:r>
    </w:p>
    <w:p w14:paraId="26128F2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盈余分配以</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 为依据，按比例分配。市场经营主体分配当年</w:t>
      </w:r>
      <w:r>
        <w:rPr>
          <w:rFonts w:hint="eastAsia" w:ascii="仿宋" w:hAnsi="仿宋" w:eastAsia="仿宋" w:cs="仿宋"/>
          <w:i w:val="0"/>
          <w:caps w:val="0"/>
          <w:color w:val="333333"/>
          <w:spacing w:val="0"/>
          <w:sz w:val="28"/>
          <w:szCs w:val="28"/>
          <w:shd w:val="clear" w:color="auto" w:fill="FFFFFF"/>
          <w:lang w:eastAsia="zh-CN"/>
        </w:rPr>
        <w:t>盈余或</w:t>
      </w:r>
      <w:r>
        <w:rPr>
          <w:rFonts w:hint="eastAsia" w:ascii="仿宋" w:hAnsi="仿宋" w:eastAsia="仿宋" w:cs="仿宋"/>
          <w:i w:val="0"/>
          <w:caps w:val="0"/>
          <w:color w:val="333333"/>
          <w:spacing w:val="0"/>
          <w:sz w:val="28"/>
          <w:szCs w:val="28"/>
          <w:shd w:val="clear" w:color="auto" w:fill="FFFFFF"/>
        </w:rPr>
        <w:t>净利润按照如下方式：</w:t>
      </w:r>
    </w:p>
    <w:p w14:paraId="542B700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（1）提取法定公积金10%；</w:t>
      </w:r>
    </w:p>
    <w:p w14:paraId="3A44A78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（2）提取</w:t>
      </w:r>
      <w:r>
        <w:rPr>
          <w:rFonts w:hint="eastAsia" w:ascii="仿宋" w:hAnsi="仿宋" w:eastAsia="仿宋" w:cs="仿宋"/>
          <w:i w:val="0"/>
          <w:caps w:val="0"/>
          <w:color w:val="333333"/>
          <w:spacing w:val="0"/>
          <w:sz w:val="28"/>
          <w:szCs w:val="28"/>
          <w:shd w:val="clear" w:color="auto" w:fill="FFFFFF"/>
          <w:lang w:val="en-US" w:eastAsia="zh-CN"/>
        </w:rPr>
        <w:t>任意</w:t>
      </w:r>
      <w:r>
        <w:rPr>
          <w:rFonts w:hint="eastAsia" w:ascii="仿宋" w:hAnsi="仿宋" w:eastAsia="仿宋" w:cs="仿宋"/>
          <w:i w:val="0"/>
          <w:caps w:val="0"/>
          <w:color w:val="333333"/>
          <w:spacing w:val="0"/>
          <w:sz w:val="28"/>
          <w:szCs w:val="28"/>
          <w:shd w:val="clear" w:color="auto" w:fill="FFFFFF"/>
        </w:rPr>
        <w:t>公</w:t>
      </w:r>
      <w:r>
        <w:rPr>
          <w:rFonts w:hint="eastAsia" w:ascii="仿宋" w:hAnsi="仿宋" w:eastAsia="仿宋" w:cs="仿宋"/>
          <w:i w:val="0"/>
          <w:caps w:val="0"/>
          <w:color w:val="333333"/>
          <w:spacing w:val="0"/>
          <w:sz w:val="28"/>
          <w:szCs w:val="28"/>
          <w:shd w:val="clear" w:color="auto" w:fill="FFFFFF"/>
          <w:lang w:val="en-US" w:eastAsia="zh-CN"/>
        </w:rPr>
        <w:t>积</w:t>
      </w:r>
      <w:r>
        <w:rPr>
          <w:rFonts w:hint="eastAsia" w:ascii="仿宋" w:hAnsi="仿宋" w:eastAsia="仿宋" w:cs="仿宋"/>
          <w:i w:val="0"/>
          <w:caps w:val="0"/>
          <w:color w:val="333333"/>
          <w:spacing w:val="0"/>
          <w:sz w:val="28"/>
          <w:szCs w:val="28"/>
          <w:shd w:val="clear" w:color="auto" w:fill="FFFFFF"/>
        </w:rPr>
        <w:t>金10%；</w:t>
      </w:r>
    </w:p>
    <w:p w14:paraId="5AEEF9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方按照出资比例分红。</w:t>
      </w:r>
    </w:p>
    <w:p w14:paraId="3C5BC22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七、转让、追加及退出</w:t>
      </w:r>
    </w:p>
    <w:p w14:paraId="59ED1A5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1</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成立</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年内，甲乙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方不得转让其持有的股份，不得以其持有的股</w:t>
      </w:r>
      <w:r>
        <w:rPr>
          <w:rFonts w:hint="eastAsia" w:ascii="仿宋" w:hAnsi="仿宋" w:eastAsia="仿宋" w:cs="仿宋"/>
          <w:i w:val="0"/>
          <w:caps w:val="0"/>
          <w:color w:val="333333"/>
          <w:spacing w:val="0"/>
          <w:sz w:val="28"/>
          <w:szCs w:val="28"/>
          <w:shd w:val="clear" w:color="auto" w:fill="FFFFFF"/>
          <w:lang w:val="en-US" w:eastAsia="zh-CN"/>
        </w:rPr>
        <w:t>权</w:t>
      </w:r>
      <w:r>
        <w:rPr>
          <w:rFonts w:hint="eastAsia" w:ascii="仿宋" w:hAnsi="仿宋" w:eastAsia="仿宋" w:cs="仿宋"/>
          <w:i w:val="0"/>
          <w:caps w:val="0"/>
          <w:color w:val="333333"/>
          <w:spacing w:val="0"/>
          <w:sz w:val="28"/>
          <w:szCs w:val="28"/>
          <w:shd w:val="clear" w:color="auto" w:fill="FFFFFF"/>
        </w:rPr>
        <w:t>对外质押担保。</w:t>
      </w:r>
    </w:p>
    <w:p w14:paraId="2E098E6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2</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在发展过程中，需要增加</w:t>
      </w:r>
      <w:r>
        <w:rPr>
          <w:rFonts w:hint="eastAsia" w:ascii="仿宋" w:hAnsi="仿宋" w:eastAsia="仿宋" w:cs="仿宋"/>
          <w:i w:val="0"/>
          <w:caps w:val="0"/>
          <w:color w:val="333333"/>
          <w:spacing w:val="0"/>
          <w:sz w:val="28"/>
          <w:szCs w:val="28"/>
          <w:shd w:val="clear" w:color="auto" w:fill="FFFFFF"/>
          <w:lang w:val="en-US" w:eastAsia="zh-CN"/>
        </w:rPr>
        <w:t>注册</w:t>
      </w:r>
      <w:r>
        <w:rPr>
          <w:rFonts w:hint="eastAsia" w:ascii="仿宋" w:hAnsi="仿宋" w:eastAsia="仿宋" w:cs="仿宋"/>
          <w:i w:val="0"/>
          <w:caps w:val="0"/>
          <w:color w:val="333333"/>
          <w:spacing w:val="0"/>
          <w:sz w:val="28"/>
          <w:szCs w:val="28"/>
          <w:shd w:val="clear" w:color="auto" w:fill="FFFFFF"/>
        </w:rPr>
        <w:t>资</w:t>
      </w:r>
      <w:r>
        <w:rPr>
          <w:rFonts w:hint="eastAsia" w:ascii="仿宋" w:hAnsi="仿宋" w:eastAsia="仿宋" w:cs="仿宋"/>
          <w:i w:val="0"/>
          <w:caps w:val="0"/>
          <w:color w:val="333333"/>
          <w:spacing w:val="0"/>
          <w:sz w:val="28"/>
          <w:szCs w:val="28"/>
          <w:shd w:val="clear" w:color="auto" w:fill="FFFFFF"/>
          <w:lang w:val="en-US" w:eastAsia="zh-CN"/>
        </w:rPr>
        <w:t>本</w:t>
      </w:r>
      <w:r>
        <w:rPr>
          <w:rFonts w:hint="eastAsia" w:ascii="仿宋" w:hAnsi="仿宋" w:eastAsia="仿宋" w:cs="仿宋"/>
          <w:i w:val="0"/>
          <w:caps w:val="0"/>
          <w:color w:val="333333"/>
          <w:spacing w:val="0"/>
          <w:sz w:val="28"/>
          <w:szCs w:val="28"/>
          <w:shd w:val="clear" w:color="auto" w:fill="FFFFFF"/>
        </w:rPr>
        <w:t>，经甲乙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方同意后，按照原有出资比例增加</w:t>
      </w:r>
      <w:r>
        <w:rPr>
          <w:rFonts w:hint="eastAsia" w:ascii="仿宋" w:hAnsi="仿宋" w:eastAsia="仿宋" w:cs="仿宋"/>
          <w:i w:val="0"/>
          <w:caps w:val="0"/>
          <w:color w:val="333333"/>
          <w:spacing w:val="0"/>
          <w:sz w:val="28"/>
          <w:szCs w:val="28"/>
          <w:shd w:val="clear" w:color="auto" w:fill="FFFFFF"/>
          <w:lang w:val="en-US" w:eastAsia="zh-CN"/>
        </w:rPr>
        <w:t>注册资本</w:t>
      </w:r>
      <w:r>
        <w:rPr>
          <w:rFonts w:hint="eastAsia" w:ascii="仿宋" w:hAnsi="仿宋" w:eastAsia="仿宋" w:cs="仿宋"/>
          <w:i w:val="0"/>
          <w:caps w:val="0"/>
          <w:color w:val="333333"/>
          <w:spacing w:val="0"/>
          <w:sz w:val="28"/>
          <w:szCs w:val="28"/>
          <w:shd w:val="clear" w:color="auto" w:fill="FFFFFF"/>
        </w:rPr>
        <w:t>。如需要通过增加</w:t>
      </w:r>
      <w:r>
        <w:rPr>
          <w:rFonts w:hint="eastAsia" w:ascii="仿宋" w:hAnsi="仿宋" w:eastAsia="仿宋" w:cs="仿宋"/>
          <w:i w:val="0"/>
          <w:caps w:val="0"/>
          <w:color w:val="333333"/>
          <w:spacing w:val="0"/>
          <w:sz w:val="28"/>
          <w:szCs w:val="28"/>
          <w:shd w:val="clear" w:color="auto" w:fill="FFFFFF"/>
          <w:lang w:eastAsia="zh-CN"/>
        </w:rPr>
        <w:t>新的</w:t>
      </w:r>
      <w:r>
        <w:rPr>
          <w:rFonts w:hint="eastAsia" w:ascii="仿宋" w:hAnsi="仿宋" w:eastAsia="仿宋" w:cs="仿宋"/>
          <w:i w:val="0"/>
          <w:caps w:val="0"/>
          <w:color w:val="333333"/>
          <w:spacing w:val="0"/>
          <w:sz w:val="28"/>
          <w:szCs w:val="28"/>
          <w:shd w:val="clear" w:color="auto" w:fill="FFFFFF"/>
        </w:rPr>
        <w:t>投资者</w:t>
      </w:r>
      <w:r>
        <w:rPr>
          <w:rFonts w:hint="eastAsia" w:ascii="仿宋" w:hAnsi="仿宋" w:eastAsia="仿宋" w:cs="仿宋"/>
          <w:i w:val="0"/>
          <w:caps w:val="0"/>
          <w:color w:val="333333"/>
          <w:spacing w:val="0"/>
          <w:sz w:val="28"/>
          <w:szCs w:val="28"/>
          <w:shd w:val="clear" w:color="auto" w:fill="FFFFFF"/>
          <w:lang w:val="en-US" w:eastAsia="zh-CN"/>
        </w:rPr>
        <w:t>增加注册资本</w:t>
      </w:r>
      <w:r>
        <w:rPr>
          <w:rFonts w:hint="eastAsia" w:ascii="仿宋" w:hAnsi="仿宋" w:eastAsia="仿宋" w:cs="仿宋"/>
          <w:i w:val="0"/>
          <w:caps w:val="0"/>
          <w:color w:val="333333"/>
          <w:spacing w:val="0"/>
          <w:sz w:val="28"/>
          <w:szCs w:val="28"/>
          <w:shd w:val="clear" w:color="auto" w:fill="FFFFFF"/>
        </w:rPr>
        <w:t>，需经甲乙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方同意。</w:t>
      </w:r>
    </w:p>
    <w:p w14:paraId="77CDFBF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3</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i w:val="0"/>
          <w:caps w:val="0"/>
          <w:color w:val="333333"/>
          <w:spacing w:val="0"/>
          <w:sz w:val="28"/>
          <w:szCs w:val="28"/>
          <w:shd w:val="clear" w:color="auto" w:fill="FFFFFF"/>
        </w:rPr>
        <w:t>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方如有一方退出，应提前</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个工作日前以书面形式通知对方，双</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方协商一致后，对市场经营主体的资产负债等情况进行清算。如不再经营，清偿全部债务后，按照出资比例，分配剩余财产或承担债务；如继续经营，按照目前退出方出资比例的市价进行收购。</w:t>
      </w:r>
    </w:p>
    <w:p w14:paraId="4FBDF4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八、违约责任</w:t>
      </w:r>
    </w:p>
    <w:p w14:paraId="4F90AB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甲乙任何一方违反协议约定，违</w:t>
      </w:r>
      <w:r>
        <w:rPr>
          <w:rFonts w:hint="eastAsia" w:ascii="仿宋" w:hAnsi="仿宋" w:eastAsia="仿宋" w:cs="仿宋"/>
          <w:i w:val="0"/>
          <w:caps w:val="0"/>
          <w:color w:val="333333"/>
          <w:spacing w:val="0"/>
          <w:sz w:val="28"/>
          <w:szCs w:val="28"/>
          <w:shd w:val="clear" w:color="auto" w:fill="FFFFFF"/>
          <w:lang w:eastAsia="zh-CN"/>
        </w:rPr>
        <w:t>约</w:t>
      </w:r>
      <w:r>
        <w:rPr>
          <w:rFonts w:hint="eastAsia" w:ascii="仿宋" w:hAnsi="仿宋" w:eastAsia="仿宋" w:cs="仿宋"/>
          <w:i w:val="0"/>
          <w:caps w:val="0"/>
          <w:color w:val="333333"/>
          <w:spacing w:val="0"/>
          <w:sz w:val="28"/>
          <w:szCs w:val="28"/>
          <w:shd w:val="clear" w:color="auto" w:fill="FFFFFF"/>
        </w:rPr>
        <w:t>方应向守约方支付违约金</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元人民币（大写：</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r>
        <w:rPr>
          <w:rFonts w:hint="eastAsia" w:ascii="仿宋" w:hAnsi="仿宋" w:eastAsia="仿宋" w:cs="仿宋"/>
          <w:i w:val="0"/>
          <w:caps w:val="0"/>
          <w:color w:val="333333"/>
          <w:spacing w:val="0"/>
          <w:sz w:val="28"/>
          <w:szCs w:val="28"/>
          <w:shd w:val="clear" w:color="auto" w:fill="FFFFFF"/>
          <w:lang w:eastAsia="zh-CN"/>
        </w:rPr>
        <w:t>，</w:t>
      </w:r>
      <w:r>
        <w:rPr>
          <w:rFonts w:hint="eastAsia" w:ascii="仿宋" w:hAnsi="仿宋" w:eastAsia="仿宋" w:cs="仿宋"/>
          <w:bCs/>
          <w:color w:val="auto"/>
          <w:kern w:val="2"/>
          <w:sz w:val="28"/>
          <w:szCs w:val="28"/>
          <w:lang w:val="en-US" w:eastAsia="zh-CN" w:bidi="ar-SA"/>
        </w:rPr>
        <w:sym w:font="Wingdings 2" w:char="00A3"/>
      </w:r>
      <w:r>
        <w:rPr>
          <w:rFonts w:hint="eastAsia" w:ascii="仿宋" w:hAnsi="仿宋" w:eastAsia="仿宋" w:cs="仿宋"/>
          <w:i w:val="0"/>
          <w:caps w:val="0"/>
          <w:color w:val="333333"/>
          <w:spacing w:val="0"/>
          <w:sz w:val="28"/>
          <w:szCs w:val="28"/>
          <w:shd w:val="clear" w:color="auto" w:fill="FFFFFF"/>
          <w:lang w:eastAsia="zh-CN"/>
        </w:rPr>
        <w:t>其他</w:t>
      </w:r>
      <w:r>
        <w:rPr>
          <w:rFonts w:hint="eastAsia" w:ascii="仿宋" w:hAnsi="仿宋" w:eastAsia="仿宋" w:cs="仿宋"/>
          <w:i w:val="0"/>
          <w:caps w:val="0"/>
          <w:color w:val="333333"/>
          <w:spacing w:val="0"/>
          <w:sz w:val="28"/>
          <w:szCs w:val="28"/>
          <w:u w:val="single"/>
          <w:shd w:val="clear" w:color="auto" w:fill="FFFFFF"/>
          <w:lang w:eastAsia="zh-CN"/>
        </w:rPr>
        <w:t xml:space="preserve">      </w:t>
      </w:r>
      <w:r>
        <w:rPr>
          <w:rFonts w:hint="eastAsia" w:ascii="仿宋" w:hAnsi="仿宋" w:eastAsia="仿宋" w:cs="仿宋"/>
          <w:i w:val="0"/>
          <w:caps w:val="0"/>
          <w:color w:val="333333"/>
          <w:spacing w:val="0"/>
          <w:sz w:val="28"/>
          <w:szCs w:val="28"/>
          <w:shd w:val="clear" w:color="auto" w:fill="FFFFFF"/>
        </w:rPr>
        <w:t>。</w:t>
      </w:r>
    </w:p>
    <w:p w14:paraId="507F77B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九、其他约定</w:t>
      </w:r>
    </w:p>
    <w:p w14:paraId="0C861E0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（一）本合同未尽事宜，经甲乙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方协商一致后可签订补充协议。补充协议与本合同具有同等法律效力。</w:t>
      </w:r>
    </w:p>
    <w:p w14:paraId="0A21D19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（二）本合同发生争议的，甲乙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方可以协商解决，也可直接向</w:t>
      </w:r>
      <w:r>
        <w:rPr>
          <w:rFonts w:hint="eastAsia" w:ascii="仿宋" w:hAnsi="仿宋" w:eastAsia="仿宋" w:cs="仿宋"/>
          <w:i w:val="0"/>
          <w:caps w:val="0"/>
          <w:color w:val="333333"/>
          <w:spacing w:val="0"/>
          <w:sz w:val="28"/>
          <w:szCs w:val="28"/>
          <w:shd w:val="clear" w:color="auto" w:fill="FFFFFF"/>
          <w:lang w:val="en-US" w:eastAsia="zh-CN"/>
        </w:rPr>
        <w:t>市场经营主体登记所在地</w:t>
      </w:r>
      <w:r>
        <w:rPr>
          <w:rFonts w:hint="eastAsia" w:ascii="仿宋" w:hAnsi="仿宋" w:eastAsia="仿宋" w:cs="仿宋"/>
          <w:i w:val="0"/>
          <w:caps w:val="0"/>
          <w:color w:val="333333"/>
          <w:spacing w:val="0"/>
          <w:sz w:val="28"/>
          <w:szCs w:val="28"/>
          <w:shd w:val="clear" w:color="auto" w:fill="FFFFFF"/>
        </w:rPr>
        <w:t>人民法院起诉。</w:t>
      </w:r>
    </w:p>
    <w:p w14:paraId="456238D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（三）本协议中关于甲乙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方的约定</w:t>
      </w:r>
      <w:r>
        <w:rPr>
          <w:rFonts w:hint="eastAsia" w:ascii="仿宋" w:hAnsi="仿宋" w:eastAsia="仿宋" w:cs="仿宋"/>
          <w:i w:val="0"/>
          <w:caps w:val="0"/>
          <w:color w:val="333333"/>
          <w:spacing w:val="0"/>
          <w:sz w:val="28"/>
          <w:szCs w:val="28"/>
          <w:shd w:val="clear" w:color="auto" w:fill="FFFFFF"/>
          <w:lang w:val="en-US" w:eastAsia="zh-CN"/>
        </w:rPr>
        <w:t>与</w:t>
      </w:r>
      <w:r>
        <w:rPr>
          <w:rFonts w:hint="eastAsia" w:ascii="仿宋" w:hAnsi="仿宋" w:eastAsia="仿宋" w:cs="仿宋"/>
          <w:i w:val="0"/>
          <w:caps w:val="0"/>
          <w:color w:val="333333"/>
          <w:spacing w:val="0"/>
          <w:sz w:val="28"/>
          <w:szCs w:val="28"/>
          <w:shd w:val="clear" w:color="auto" w:fill="FFFFFF"/>
        </w:rPr>
        <w:t>成立的市场经营主体的章程不一致，</w:t>
      </w:r>
      <w:r>
        <w:rPr>
          <w:rFonts w:hint="eastAsia" w:ascii="仿宋" w:hAnsi="仿宋" w:eastAsia="仿宋" w:cs="仿宋"/>
          <w:i w:val="0"/>
          <w:caps w:val="0"/>
          <w:color w:val="333333"/>
          <w:spacing w:val="0"/>
          <w:sz w:val="28"/>
          <w:szCs w:val="28"/>
          <w:shd w:val="clear" w:color="auto" w:fill="FFFFFF"/>
          <w:lang w:val="en-US" w:eastAsia="zh-CN"/>
        </w:rPr>
        <w:t>除非章程对适用顺序或本协议效力作出明确约定，否则</w:t>
      </w:r>
      <w:r>
        <w:rPr>
          <w:rFonts w:hint="eastAsia" w:ascii="仿宋" w:hAnsi="仿宋" w:eastAsia="仿宋" w:cs="仿宋"/>
          <w:i w:val="0"/>
          <w:caps w:val="0"/>
          <w:color w:val="333333"/>
          <w:spacing w:val="0"/>
          <w:sz w:val="28"/>
          <w:szCs w:val="28"/>
          <w:shd w:val="clear" w:color="auto" w:fill="FFFFFF"/>
        </w:rPr>
        <w:t>以</w:t>
      </w:r>
      <w:r>
        <w:rPr>
          <w:rFonts w:hint="eastAsia" w:ascii="仿宋" w:hAnsi="仿宋" w:eastAsia="仿宋" w:cs="仿宋"/>
          <w:i w:val="0"/>
          <w:caps w:val="0"/>
          <w:color w:val="333333"/>
          <w:spacing w:val="0"/>
          <w:sz w:val="28"/>
          <w:szCs w:val="28"/>
          <w:shd w:val="clear" w:color="auto" w:fill="FFFFFF"/>
          <w:lang w:val="en-US"/>
        </w:rPr>
        <w:t>本协议</w:t>
      </w:r>
      <w:r>
        <w:rPr>
          <w:rFonts w:hint="eastAsia" w:ascii="仿宋" w:hAnsi="仿宋" w:eastAsia="仿宋" w:cs="仿宋"/>
          <w:i w:val="0"/>
          <w:caps w:val="0"/>
          <w:color w:val="333333"/>
          <w:spacing w:val="0"/>
          <w:sz w:val="28"/>
          <w:szCs w:val="28"/>
          <w:shd w:val="clear" w:color="auto" w:fill="FFFFFF"/>
        </w:rPr>
        <w:t>为准。</w:t>
      </w:r>
    </w:p>
    <w:p w14:paraId="1CA4519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（四）其他事项：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w:t>
      </w:r>
    </w:p>
    <w:p w14:paraId="57B448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黑体" w:hAnsi="黑体" w:eastAsia="黑体" w:cs="黑体"/>
          <w:i w:val="0"/>
          <w:caps w:val="0"/>
          <w:color w:val="333333"/>
          <w:spacing w:val="0"/>
          <w:sz w:val="28"/>
          <w:szCs w:val="28"/>
        </w:rPr>
      </w:pPr>
      <w:r>
        <w:rPr>
          <w:rFonts w:hint="eastAsia" w:ascii="黑体" w:hAnsi="黑体" w:eastAsia="黑体" w:cs="黑体"/>
          <w:i w:val="0"/>
          <w:caps w:val="0"/>
          <w:color w:val="333333"/>
          <w:spacing w:val="0"/>
          <w:sz w:val="28"/>
          <w:szCs w:val="28"/>
          <w:shd w:val="clear" w:color="auto" w:fill="FFFFFF"/>
        </w:rPr>
        <w:t>十、附则</w:t>
      </w:r>
    </w:p>
    <w:p w14:paraId="1D838A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4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本合同自甲乙</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i w:val="0"/>
          <w:caps w:val="0"/>
          <w:color w:val="333333"/>
          <w:spacing w:val="0"/>
          <w:sz w:val="28"/>
          <w:szCs w:val="28"/>
          <w:shd w:val="clear" w:color="auto" w:fill="FFFFFF"/>
          <w:lang w:eastAsia="zh-CN"/>
        </w:rPr>
        <w:t>各</w:t>
      </w:r>
      <w:r>
        <w:rPr>
          <w:rFonts w:hint="eastAsia" w:ascii="仿宋" w:hAnsi="仿宋" w:eastAsia="仿宋" w:cs="仿宋"/>
          <w:i w:val="0"/>
          <w:caps w:val="0"/>
          <w:color w:val="333333"/>
          <w:spacing w:val="0"/>
          <w:sz w:val="28"/>
          <w:szCs w:val="28"/>
          <w:shd w:val="clear" w:color="auto" w:fill="FFFFFF"/>
        </w:rPr>
        <w:t>方签字、盖章或者按指印之日起生效。本合同一式</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份，由甲方、乙方、</w:t>
      </w:r>
      <w:r>
        <w:rPr>
          <w:rFonts w:hint="eastAsia" w:ascii="仿宋" w:hAnsi="仿宋" w:eastAsia="仿宋" w:cs="仿宋"/>
          <w:i w:val="0"/>
          <w:caps w:val="0"/>
          <w:color w:val="333333"/>
          <w:spacing w:val="0"/>
          <w:sz w:val="28"/>
          <w:szCs w:val="28"/>
          <w:u w:val="single"/>
          <w:shd w:val="clear" w:color="auto" w:fill="FFFFFF"/>
        </w:rPr>
        <w:t>            </w:t>
      </w:r>
      <w:r>
        <w:rPr>
          <w:rFonts w:hint="eastAsia" w:ascii="仿宋" w:hAnsi="仿宋" w:eastAsia="仿宋" w:cs="仿宋"/>
          <w:i w:val="0"/>
          <w:caps w:val="0"/>
          <w:color w:val="333333"/>
          <w:spacing w:val="0"/>
          <w:sz w:val="28"/>
          <w:szCs w:val="28"/>
          <w:shd w:val="clear" w:color="auto" w:fill="FFFFFF"/>
        </w:rPr>
        <w:t>，各执一份。</w:t>
      </w:r>
    </w:p>
    <w:p w14:paraId="38368FE2">
      <w:pPr>
        <w:keepNext w:val="0"/>
        <w:keepLines w:val="0"/>
        <w:pageBreakBefore w:val="0"/>
        <w:widowControl w:val="0"/>
        <w:shd w:val="clear" w:color="auto" w:fill="auto"/>
        <w:kinsoku/>
        <w:wordWrap/>
        <w:overflowPunct/>
        <w:topLinePunct w:val="0"/>
        <w:autoSpaceDE/>
        <w:autoSpaceDN/>
        <w:bidi w:val="0"/>
        <w:adjustRightInd/>
        <w:snapToGrid/>
        <w:spacing w:line="540" w:lineRule="exact"/>
        <w:ind w:right="0" w:firstLine="0" w:firstLineChars="0"/>
        <w:textAlignment w:val="auto"/>
        <w:rPr>
          <w:rFonts w:hint="eastAsia" w:ascii="仿宋" w:hAnsi="仿宋" w:eastAsia="仿宋" w:cs="仿宋"/>
          <w:b w:val="0"/>
          <w:bCs/>
          <w:sz w:val="28"/>
          <w:szCs w:val="28"/>
          <w:highlight w:val="none"/>
          <w:u w:val="none"/>
        </w:rPr>
      </w:pPr>
    </w:p>
    <w:p w14:paraId="64730C7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甲方：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乙方：</w:t>
      </w:r>
    </w:p>
    <w:p w14:paraId="032D9C7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法定代表人签字：</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法定代表人（负责人/农户</w:t>
      </w:r>
    </w:p>
    <w:p w14:paraId="30384BE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5051" w:firstLineChars="1804"/>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代表人）签字：</w:t>
      </w:r>
    </w:p>
    <w:p w14:paraId="6454A518">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签订时间：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年</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月</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日</w:t>
      </w:r>
    </w:p>
    <w:p w14:paraId="7205ECC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r>
        <w:rPr>
          <w:rFonts w:hint="eastAsia" w:ascii="仿宋" w:hAnsi="仿宋" w:eastAsia="仿宋" w:cs="仿宋"/>
          <w:i w:val="0"/>
          <w:caps w:val="0"/>
          <w:color w:val="333333"/>
          <w:spacing w:val="0"/>
          <w:sz w:val="28"/>
          <w:szCs w:val="28"/>
          <w:shd w:val="clear" w:color="auto" w:fill="FFFFFF"/>
        </w:rPr>
        <w:t>签订地点：</w:t>
      </w:r>
      <w:r>
        <w:rPr>
          <w:rFonts w:hint="eastAsia" w:ascii="仿宋" w:hAnsi="仿宋" w:eastAsia="仿宋" w:cs="仿宋"/>
          <w:i w:val="0"/>
          <w:caps w:val="0"/>
          <w:color w:val="333333"/>
          <w:spacing w:val="0"/>
          <w:sz w:val="28"/>
          <w:szCs w:val="28"/>
          <w:shd w:val="clear" w:color="auto" w:fill="FFFFFF"/>
          <w:lang w:val="en-US" w:eastAsia="zh-CN"/>
        </w:rPr>
        <w:t xml:space="preserve">                     </w:t>
      </w:r>
      <w:r>
        <w:rPr>
          <w:rFonts w:hint="eastAsia" w:ascii="仿宋" w:hAnsi="仿宋" w:eastAsia="仿宋" w:cs="仿宋"/>
          <w:i w:val="0"/>
          <w:caps w:val="0"/>
          <w:color w:val="333333"/>
          <w:spacing w:val="0"/>
          <w:sz w:val="28"/>
          <w:szCs w:val="28"/>
          <w:shd w:val="clear" w:color="auto" w:fill="FFFFFF"/>
        </w:rPr>
        <w:t>签订地点：</w:t>
      </w:r>
    </w:p>
    <w:p w14:paraId="52CC370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60EE7CE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4D3575C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2593626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0FFBA9AB">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58311FB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shd w:val="clear" w:color="auto" w:fill="FFFFFF"/>
        </w:rPr>
      </w:pPr>
    </w:p>
    <w:p w14:paraId="0493FC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roman"/>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711F7"/>
    <w:rsid w:val="5BF71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ToCaption"/>
    <w:basedOn w:val="1"/>
    <w:next w:val="1"/>
    <w:qFormat/>
    <w:uiPriority w:val="0"/>
    <w:pPr>
      <w:ind w:left="200" w:leftChars="200" w:hanging="200" w:hangingChars="200"/>
      <w:jc w:val="both"/>
      <w:textAlignment w:val="baseline"/>
    </w:pPr>
    <w:rPr>
      <w:rFonts w:ascii="Times New Roman" w:hAnsi="Times New Roman" w:eastAsia="宋体"/>
      <w:kern w:val="2"/>
      <w:sz w:val="21"/>
      <w:szCs w:val="24"/>
      <w:lang w:val="en-US" w:eastAsia="zh-CN"/>
    </w:rPr>
  </w:style>
  <w:style w:type="paragraph" w:styleId="3">
    <w:name w:val="Normal (Web)"/>
    <w:basedOn w:val="1"/>
    <w:qFormat/>
    <w:uiPriority w:val="0"/>
    <w:pPr>
      <w:widowControl w:val="0"/>
      <w:spacing w:line="240" w:lineRule="auto"/>
      <w:jc w:val="both"/>
    </w:pPr>
    <w:rPr>
      <w:rFonts w:ascii="Times New Roman" w:hAnsi="Times New Roman" w:eastAsia="仿宋_GB2312" w:cs="Times New Roman"/>
      <w:kern w:val="2"/>
      <w:sz w:val="24"/>
      <w:szCs w:val="20"/>
      <w:lang w:val="en-US" w:eastAsia="zh-CN" w:bidi="ar-SA"/>
    </w:rPr>
  </w:style>
  <w:style w:type="paragraph" w:customStyle="1" w:styleId="6">
    <w:name w:val="Default"/>
    <w:qFormat/>
    <w:uiPriority w:val="0"/>
    <w:pPr>
      <w:widowControl w:val="0"/>
      <w:autoSpaceDE w:val="0"/>
      <w:autoSpaceDN w:val="0"/>
      <w:adjustRightInd w:val="0"/>
    </w:pPr>
    <w:rPr>
      <w:rFonts w:ascii="华文楷体" w:hAnsi="Times New Roman" w:eastAsia="华文楷体" w:cs="华文楷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2026-03-06T14:49:00Z</dcterms:created>
  <dc:creator>dandelion</dc:creator>
  <cp:lastModifiedBy>dandelion</cp:lastModifiedBy>
  <dcterms:modified xsi:type="dcterms:W3CDTF">2026-03-06T14:50:23Z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26E10B1EFE72AD8BE678AA69A55A1B20_41</vt:lpwstr>
  </property>
</Properties>
</file>