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4AB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 w14:paraId="697502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/>
          <w:lang w:val="en-US" w:eastAsia="zh-CN"/>
        </w:rPr>
      </w:pPr>
    </w:p>
    <w:p w14:paraId="18E01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农药监督抽查结果确认通知书（样本）</w:t>
      </w:r>
    </w:p>
    <w:bookmarkEnd w:id="0"/>
    <w:p w14:paraId="436FE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</w:pPr>
    </w:p>
    <w:p w14:paraId="6F637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：</w:t>
      </w:r>
    </w:p>
    <w:p w14:paraId="5972C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根据《四川省农业农村厅关于开展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农药质量监督抽查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的通知》（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8"/>
          <w:szCs w:val="28"/>
          <w:lang w:val="en-US" w:eastAsia="zh-CN"/>
        </w:rPr>
        <w:t>川农函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8"/>
          <w:szCs w:val="28"/>
        </w:rPr>
        <w:t>〔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8"/>
          <w:szCs w:val="28"/>
        </w:rPr>
        <w:t>〕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8"/>
          <w:szCs w:val="28"/>
          <w:lang w:val="en-US" w:eastAsia="zh-CN"/>
        </w:rPr>
        <w:t>269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8"/>
          <w:szCs w:val="28"/>
        </w:rPr>
        <w:t>号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），我单位于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日在四川省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市（州）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县（区、市）的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>农药经营者名称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抽取标称你企业</w:t>
      </w:r>
      <w:r>
        <w:rPr>
          <w:rFonts w:hint="eastAsia" w:ascii="仿宋" w:hAnsi="仿宋" w:eastAsia="仿宋" w:cs="仿宋"/>
          <w:b w:val="0"/>
          <w:bCs w:val="0"/>
          <w:color w:val="auto"/>
          <w:spacing w:val="-17"/>
          <w:sz w:val="28"/>
          <w:szCs w:val="28"/>
          <w:lang w:eastAsia="zh-CN"/>
        </w:rPr>
        <w:t>委托生产</w:t>
      </w:r>
      <w:r>
        <w:rPr>
          <w:rFonts w:hint="eastAsia" w:ascii="仿宋" w:hAnsi="仿宋" w:eastAsia="仿宋" w:cs="仿宋"/>
          <w:b w:val="0"/>
          <w:bCs w:val="0"/>
          <w:color w:val="auto"/>
          <w:spacing w:val="-17"/>
          <w:sz w:val="28"/>
          <w:szCs w:val="28"/>
          <w:lang w:val="en-US" w:eastAsia="zh-CN"/>
        </w:rPr>
        <w:t>/受托</w:t>
      </w:r>
      <w:r>
        <w:rPr>
          <w:rFonts w:hint="eastAsia" w:ascii="仿宋" w:hAnsi="仿宋" w:eastAsia="仿宋" w:cs="仿宋"/>
          <w:b w:val="0"/>
          <w:bCs w:val="0"/>
          <w:color w:val="auto"/>
          <w:spacing w:val="-17"/>
          <w:sz w:val="28"/>
          <w:szCs w:val="28"/>
          <w:lang w:eastAsia="zh-CN"/>
        </w:rPr>
        <w:t>生产</w:t>
      </w:r>
      <w:r>
        <w:rPr>
          <w:rFonts w:hint="eastAsia" w:ascii="仿宋" w:hAnsi="仿宋" w:eastAsia="仿宋" w:cs="仿宋"/>
          <w:b w:val="0"/>
          <w:bCs w:val="0"/>
          <w:color w:val="auto"/>
          <w:spacing w:val="-17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b w:val="0"/>
          <w:bCs w:val="0"/>
          <w:color w:val="auto"/>
          <w:spacing w:val="-17"/>
          <w:sz w:val="28"/>
          <w:szCs w:val="28"/>
        </w:rPr>
        <w:t>生</w:t>
      </w:r>
      <w:r>
        <w:rPr>
          <w:rFonts w:hint="eastAsia" w:ascii="仿宋" w:hAnsi="仿宋" w:eastAsia="仿宋" w:cs="仿宋"/>
          <w:b w:val="0"/>
          <w:bCs w:val="0"/>
          <w:color w:val="auto"/>
          <w:spacing w:val="-17"/>
          <w:sz w:val="28"/>
          <w:szCs w:val="28"/>
          <w:lang w:val="en-US" w:eastAsia="zh-CN"/>
        </w:rPr>
        <w:t>产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产品，农药登记证号为：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，生产日期（批号）为：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，农药生产许可证号为：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,规格为：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。</w:t>
      </w:r>
    </w:p>
    <w:p w14:paraId="14AB6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经质量检测和判定，结果如下（质量检测报告附后）：</w:t>
      </w:r>
    </w:p>
    <w:tbl>
      <w:tblPr>
        <w:tblStyle w:val="4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8"/>
        <w:gridCol w:w="1504"/>
        <w:gridCol w:w="1020"/>
        <w:gridCol w:w="1016"/>
        <w:gridCol w:w="1564"/>
        <w:gridCol w:w="1008"/>
      </w:tblGrid>
      <w:tr w14:paraId="1AF1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600" w:type="dxa"/>
            <w:gridSpan w:val="3"/>
            <w:noWrap w:val="0"/>
            <w:vAlign w:val="center"/>
          </w:tcPr>
          <w:p w14:paraId="6131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  <w:t>标准规定指标及检测结果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 w14:paraId="269E9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  <w:t>未经登记的</w:t>
            </w:r>
          </w:p>
          <w:p w14:paraId="39D6B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  <w:t>成分</w:t>
            </w:r>
          </w:p>
        </w:tc>
        <w:tc>
          <w:tcPr>
            <w:tcW w:w="1564" w:type="dxa"/>
            <w:noWrap w:val="0"/>
            <w:vAlign w:val="center"/>
          </w:tcPr>
          <w:p w14:paraId="2F063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  <w:t>判定结果</w:t>
            </w:r>
          </w:p>
        </w:tc>
        <w:tc>
          <w:tcPr>
            <w:tcW w:w="1008" w:type="dxa"/>
            <w:noWrap w:val="0"/>
            <w:vAlign w:val="center"/>
          </w:tcPr>
          <w:p w14:paraId="4AA83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  <w:t>备注</w:t>
            </w:r>
          </w:p>
        </w:tc>
      </w:tr>
      <w:tr w14:paraId="0B92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08" w:type="dxa"/>
            <w:noWrap w:val="0"/>
            <w:vAlign w:val="center"/>
          </w:tcPr>
          <w:p w14:paraId="06547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有效成分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088" w:type="dxa"/>
            <w:noWrap w:val="0"/>
            <w:vAlign w:val="center"/>
          </w:tcPr>
          <w:p w14:paraId="6EF6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指标</w:t>
            </w:r>
          </w:p>
          <w:p w14:paraId="7568E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（%）</w:t>
            </w:r>
          </w:p>
        </w:tc>
        <w:tc>
          <w:tcPr>
            <w:tcW w:w="1504" w:type="dxa"/>
            <w:noWrap w:val="0"/>
            <w:vAlign w:val="center"/>
          </w:tcPr>
          <w:p w14:paraId="1B850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检测结果</w:t>
            </w:r>
          </w:p>
          <w:p w14:paraId="32BC7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（%）</w:t>
            </w:r>
          </w:p>
        </w:tc>
        <w:tc>
          <w:tcPr>
            <w:tcW w:w="1020" w:type="dxa"/>
            <w:noWrap w:val="0"/>
            <w:vAlign w:val="center"/>
          </w:tcPr>
          <w:p w14:paraId="5A9B9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有效</w:t>
            </w:r>
          </w:p>
          <w:p w14:paraId="6AC61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成分</w:t>
            </w:r>
          </w:p>
          <w:p w14:paraId="666AD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016" w:type="dxa"/>
            <w:noWrap w:val="0"/>
            <w:vAlign w:val="center"/>
          </w:tcPr>
          <w:p w14:paraId="2EDAB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含量</w:t>
            </w:r>
          </w:p>
          <w:p w14:paraId="3F7B3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（%）</w:t>
            </w:r>
          </w:p>
        </w:tc>
        <w:tc>
          <w:tcPr>
            <w:tcW w:w="1564" w:type="dxa"/>
            <w:noWrap w:val="0"/>
            <w:vAlign w:val="center"/>
          </w:tcPr>
          <w:p w14:paraId="45C6F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合格/</w:t>
            </w:r>
          </w:p>
          <w:p w14:paraId="1425A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不合格</w:t>
            </w:r>
          </w:p>
        </w:tc>
        <w:tc>
          <w:tcPr>
            <w:tcW w:w="1008" w:type="dxa"/>
            <w:noWrap w:val="0"/>
            <w:vAlign w:val="center"/>
          </w:tcPr>
          <w:p w14:paraId="4D2E4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6B9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08" w:type="dxa"/>
            <w:noWrap w:val="0"/>
            <w:vAlign w:val="top"/>
          </w:tcPr>
          <w:p w14:paraId="26997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top"/>
          </w:tcPr>
          <w:p w14:paraId="487FB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22BE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top"/>
          </w:tcPr>
          <w:p w14:paraId="6FDC0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 w14:paraId="41765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top"/>
          </w:tcPr>
          <w:p w14:paraId="34468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 w14:paraId="72BBB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2A24B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</w:rPr>
        <w:t>现将监督抽查检测和判定结果通知你单位，请予以确认。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  <w:t>如有异议的，应当在接到本通知之日起5个工作日内，向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28"/>
          <w:szCs w:val="28"/>
          <w:lang w:val="en-US" w:eastAsia="zh-CN"/>
        </w:rPr>
        <w:t>四川省农业农村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  <w:lang w:eastAsia="zh-CN"/>
        </w:rPr>
        <w:t>厅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  <w:t>种植业与农药肥料处提出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28"/>
          <w:szCs w:val="28"/>
          <w:lang w:val="en-US" w:eastAsia="zh-CN"/>
        </w:rPr>
        <w:t>复检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  <w:t>申请（联系地址：成都市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  <w:lang w:eastAsia="zh-CN"/>
        </w:rPr>
        <w:t>武侯区武侯祠大街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  <w:lang w:val="en-US" w:eastAsia="zh-CN"/>
        </w:rPr>
        <w:t>4号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  <w:t>，邮政编码：61004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  <w:t>，联系电话：028-85516939；联系人：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28"/>
          <w:szCs w:val="28"/>
          <w:lang w:eastAsia="zh-CN"/>
        </w:rPr>
        <w:t>杨晨雨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  <w:t>），书面说明理由，提供相关证据。逾期未提出异议的，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28"/>
          <w:szCs w:val="28"/>
          <w:lang w:val="en-US" w:eastAsia="zh-CN"/>
        </w:rPr>
        <w:t>也未申请复检的，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  <w:t>视为认可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28"/>
          <w:szCs w:val="28"/>
          <w:lang w:val="en-US" w:eastAsia="zh-CN"/>
        </w:rPr>
        <w:t>监督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  <w:lang w:eastAsia="zh-CN"/>
        </w:rPr>
        <w:t>抽查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  <w:t>结果。</w:t>
      </w:r>
    </w:p>
    <w:p w14:paraId="23C9A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</w:pPr>
    </w:p>
    <w:p w14:paraId="429686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/>
          <w:sz w:val="28"/>
          <w:szCs w:val="28"/>
        </w:rPr>
      </w:pPr>
    </w:p>
    <w:p w14:paraId="54A8C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0" w:firstLineChars="20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  <w:t>抽查单位（公章）</w:t>
      </w:r>
    </w:p>
    <w:p w14:paraId="32445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47E810B"/>
    <w:rsid w:val="7DFD3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小标宋_GBK" w:hAnsi="仿宋" w:eastAsia="方正小标宋_GBK" w:cs="仿宋"/>
      <w:bCs/>
      <w:kern w:val="32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index 8"/>
    <w:basedOn w:val="1"/>
    <w:next w:val="1"/>
    <w:semiHidden/>
    <w:qFormat/>
    <w:uiPriority w:val="99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429</Characters>
  <Lines>0</Lines>
  <Paragraphs>0</Paragraphs>
  <TotalTime>0</TotalTime>
  <ScaleCrop>false</ScaleCrop>
  <LinksUpToDate>false</LinksUpToDate>
  <CharactersWithSpaces>535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2025-06-26T17:36:14Z</dcterms:created>
  <dc:creator>user</dc:creator>
  <cp:lastModifiedBy>Administrator</cp:lastModifiedBy>
  <dcterms:modified xsi:type="dcterms:W3CDTF">2025-06-27T08:33:36Z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77AD21D213ED4B479516E8BD5084C2F6_13</vt:lpwstr>
  </property>
</Properties>
</file>