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700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left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1ED4D3A4">
      <w:pPr>
        <w:pStyle w:val="5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74806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认定通过的非主要农作物品种简介</w:t>
      </w:r>
      <w:bookmarkStart w:id="0" w:name="_Toc2118"/>
      <w:bookmarkStart w:id="1" w:name="_Toc5137"/>
    </w:p>
    <w:bookmarkEnd w:id="0"/>
    <w:bookmarkEnd w:id="1"/>
    <w:p w14:paraId="427786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2" w:name="_Toc17158"/>
    </w:p>
    <w:p w14:paraId="47CB5F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一、蔬菜</w:t>
      </w:r>
      <w:bookmarkEnd w:id="2"/>
    </w:p>
    <w:p w14:paraId="31B1D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（一）芥菜</w:t>
      </w:r>
    </w:p>
    <w:p w14:paraId="2A90D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认定编号：川认菜2025051</w:t>
      </w:r>
    </w:p>
    <w:p w14:paraId="36B0CF7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品种名称：川抱18号</w:t>
      </w:r>
    </w:p>
    <w:p w14:paraId="405E5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申请者：四川农业大学 重庆方正农业有限公司</w:t>
      </w:r>
    </w:p>
    <w:p w14:paraId="0DB5C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育种者：四川农业大学 重庆方正农业有限公司</w:t>
      </w:r>
    </w:p>
    <w:p w14:paraId="09714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重庆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地方品种丁家儿菜变异株经系统选育而成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7CE63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中熟，平均采收期115天；株型半直立，植株生长势旺，平均株高45.6厘米、株幅70.7厘米；叶型板叶，叶缘齿状，叶片先端形状为钝尖，叶片中肋宽度中；腋芽瘦形、平均腋芽数22个、经济产量平均单株重1.3公斤，肉质洁白，口感细腻。</w:t>
      </w:r>
    </w:p>
    <w:p w14:paraId="0B6AD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品质：抗坏血酸21.95毫克/100克，可溶性糖1.73%，可溶性蛋白质0.36%，粗纤维0.26%，含水率95.10%，总芥子油苷125.49微摩尔/100克。</w:t>
      </w:r>
    </w:p>
    <w:p w14:paraId="44DD5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抗性：接种鉴定，中抗黑腐病。</w:t>
      </w:r>
    </w:p>
    <w:p w14:paraId="4BAE8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2024年连续两个生产周期多点试验，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2023年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平均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产量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2801.2公斤/亩，比对照川抱6号增产9.6%；2023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2024年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平均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产量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2790.8公斤/亩，比对照增产9.4%。</w:t>
      </w:r>
    </w:p>
    <w:p w14:paraId="7D32E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栽培技术要点：①适期播种：在8月下旬至9月中旬采用穴盘育苗或苗床撒播育苗，移栽前注意炼苗。②合理密植：真叶5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片时即可定植，株行距55厘米×55厘米。③肥水管理：定植前用有机肥、复合肥作基肥，根据长势适当追肥，在儿芽膨大期增施磷钾肥。④病虫害管理：注意防治小菜蛾、蚜虫、跳甲等虫害及根肿病、黑腐病、病毒病等病害。⑤适时采收：儿芽充分膨大，及时采收。</w:t>
      </w:r>
    </w:p>
    <w:p w14:paraId="14FFB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bookmarkStart w:id="3" w:name="_Hlk212575494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适宜成都平原地区、川南地区、川东北地区秋播栽培。</w:t>
      </w:r>
      <w:bookmarkEnd w:id="3"/>
    </w:p>
    <w:p w14:paraId="5215A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注意事项（品种缺陷、风险及防范措施）：对播期要求较严格，适时播种，注意防治根肿病、芜菁花叶病毒病。</w:t>
      </w:r>
    </w:p>
    <w:p w14:paraId="633B5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认定编号：川认菜2025052</w:t>
      </w:r>
    </w:p>
    <w:p w14:paraId="1E80D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川抱21号</w:t>
      </w:r>
    </w:p>
    <w:p w14:paraId="21058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申请者：四川农业大学 重庆方正农业有限公司</w:t>
      </w:r>
    </w:p>
    <w:p w14:paraId="27030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育种者：四川农业大学 重庆方正农业有限公司</w:t>
      </w:r>
    </w:p>
    <w:p w14:paraId="1F56A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重庆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地方品种璧山儿菜变异株经系统选育而成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1F84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特征特性：晚熟，平均采收期160天；株型半直立，</w:t>
      </w:r>
      <w:bookmarkStart w:id="4" w:name="_Hlk186188667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株高58.6厘米，株幅69.0厘米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叶绿色、板叶、椭圆形，叶长72.9厘米、宽29.6厘米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茎膨大，腋芽膨大、瘦形，平均腋芽数25个，</w:t>
      </w:r>
      <w:bookmarkEnd w:id="4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单株重1.5公斤。</w:t>
      </w:r>
    </w:p>
    <w:p w14:paraId="649E3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品质：含水率92.43%，可溶性蛋白质0.80%，抗坏血酸38.90毫克/100克，可溶性糖1.97%，粗纤维0.48%，总芥子油苷189.02微摩尔/100克。</w:t>
      </w:r>
    </w:p>
    <w:p w14:paraId="6C009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抗性：接种鉴定，中抗黑腐病。</w:t>
      </w:r>
    </w:p>
    <w:p w14:paraId="03EEF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连续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两个生产周期多点试验，2023年平均产量3018.4公斤/亩，比对照川抱11号增产5.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%；2024年平均产量3033.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公斤/亩，比对照增产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%。</w:t>
      </w:r>
    </w:p>
    <w:p w14:paraId="48EB9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栽培技术要点：①土壤选择：宜选择土层深厚疏松、排灌方便、无病虫害、前茬未种过十字花科作物的壤土或砂壤土。②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期播种：在8月下旬至9月中旬采用穴盘育苗或苗床撒播育苗，移栽前注意炼苗。③合理密植：真叶5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6片时即可定植，株行距55厘米×60厘米。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= 4 \* GB3 \* MERGEFORMAT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田间管理：定植前用有机肥、复合肥作基肥，根据长势适当追肥，在儿芽膨大期增施磷钾肥。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= 5 \* GB3 \* MERGEFORMAT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病虫害管理：注意防治蚜虫、跳甲、小菜蛾等虫害及根肿病、黑腐病、病毒病等病害。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适时采收：儿芽充分膨大，及时采收。</w:t>
      </w:r>
    </w:p>
    <w:p w14:paraId="5EFA6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适宜种植区域及季节：适宜成都平原地区、川南地区、川东北地区秋播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种植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44DFE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注意事项（品种缺陷、风险及防范措施）：对播期要求较严格，适时播种，注意防治根肿病、芜菁花叶病毒病。</w:t>
      </w:r>
    </w:p>
    <w:p w14:paraId="1BEE1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认定编号：川认菜2025053</w:t>
      </w:r>
    </w:p>
    <w:p w14:paraId="64F62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南冬2号</w:t>
      </w:r>
    </w:p>
    <w:p w14:paraId="23CC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申请者：南充市农业科学院 重庆市渝东南农业科学院</w:t>
      </w:r>
    </w:p>
    <w:p w14:paraId="56BC7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育种者：南充市农业科学院 重庆市渝东南农业科学院</w:t>
      </w:r>
    </w:p>
    <w:p w14:paraId="7B496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品种来源：以重庆市渝东南农业科学院不育系DY3A为母本，南充市农业科学院自交系TD7为父本杂交而成。</w:t>
      </w:r>
    </w:p>
    <w:p w14:paraId="4FCF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中熟，平均生长期120.2天；株型半直立，平均株高66.7厘米、株幅78.8厘米；叶色深绿，无刺毛，叶片倒卵圆形、边缘波状、先端圆形，中肋无瘤状突起，平均叶数19.7片、叶柄基部宽度3.5厘米、厚度1.1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平均单株重1.5公斤。</w:t>
      </w:r>
    </w:p>
    <w:p w14:paraId="4688F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品质：可溶性固形物8.6%，粗纤维0.9%，抗坏血酸84.3毫克/100克。</w:t>
      </w:r>
    </w:p>
    <w:p w14:paraId="5C5E8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抗性：苗期接种鉴定，抗霜霉病、病毒病。</w:t>
      </w:r>
    </w:p>
    <w:p w14:paraId="7DA54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2024年连续两个生产周期多点试验，2022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平均产量4620.9公斤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亩，比对照南冬1号增产29.9%；2023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平均产量4728.9公斤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亩，比对照增产31.6%。</w:t>
      </w:r>
    </w:p>
    <w:p w14:paraId="4A702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栽培技术要点：①适时播种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8月下旬至9月上中旬播种，宜选择土层深厚疏松、排水良好、肥力较好的土壤。②合理密植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每亩种植3700株左右，株行距约40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×45厘米。③科学施肥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有机肥与无机肥配施，播种前施用有机肥、复合肥作基肥；移栽成活后，结合中耕除草，适当追肥。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= 4 \* GB3 \* MERGEFORMAT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病虫害防治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幼苗期，遇多雨天气，预防猝倒病；苗期重点防治蚜虫、跳甲、蟋蟀、菜青虫等虫害。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= 5 \* GB3 \* MERGEFORMAT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适时采收。</w:t>
      </w:r>
    </w:p>
    <w:p w14:paraId="4364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适宜种植区域及季节：适宜成都平原地区、川东北地区秋季露地种植。</w:t>
      </w:r>
    </w:p>
    <w:p w14:paraId="15A2C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注意事项（品种缺陷、风险及防范措施）：幼苗期，遇多雨天气，预防猝倒病。</w:t>
      </w:r>
    </w:p>
    <w:p w14:paraId="126D6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认定编号：川认菜2025054</w:t>
      </w:r>
    </w:p>
    <w:p w14:paraId="7FFB1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南紫冬3号</w:t>
      </w:r>
    </w:p>
    <w:p w14:paraId="5697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申请者：南充市农业科学院 南充市经济作物管理站</w:t>
      </w:r>
    </w:p>
    <w:p w14:paraId="1DBDF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育种者：南充市农业科学院 南充市经济作物管理站</w:t>
      </w:r>
    </w:p>
    <w:p w14:paraId="61183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南充市农业科学院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叶用芥菜种质资源圃N13-41-17株系的自然变异株定向系统选育而成。</w:t>
      </w:r>
    </w:p>
    <w:p w14:paraId="4AAB2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特征特性：中熟，平均生长期120.2天；平均株高58.8厘米、株幅70.1厘米；叶色紫红，无刺毛，叶片倒卵圆形、边缘波状、先端圆形，中肋无瘤状突起，平均叶数18.3片、叶柄基部宽度2.3厘米、厚度0.9厘米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平均单株重1.2公斤。</w:t>
      </w:r>
    </w:p>
    <w:p w14:paraId="7181E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品质：花青素155毫克/千克，可溶性固形物8.9%，粗纤维0.8%，抗坏血酸119毫克/100克。</w:t>
      </w:r>
    </w:p>
    <w:p w14:paraId="1D2A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抗性：苗期接种鉴定，抗霜霉病、病毒病。</w:t>
      </w:r>
    </w:p>
    <w:p w14:paraId="4789C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2024年连续两个生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周期多点试验，2022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3754.2公斤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亩，比对照南冬1号增产5.5%；2023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产量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3795.9公斤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亩，比对照增产5.7%。</w:t>
      </w:r>
    </w:p>
    <w:p w14:paraId="612D4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栽培技术要点：①适时播种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8月下旬至9月上中旬播种，宜选择土层深厚疏松、排水良好、肥力较好的土壤。②合理密植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每亩种植3700株左右，株行距约40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×45厘米。③科学施肥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有机肥与无机肥配施，播种前施用有机肥、复合肥作基肥；移栽成活后，结合中耕除草，适当追肥。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= 4 \* GB3 \* MERGEFORMAT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病虫害防治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幼苗期，遇多雨天气，预防猝倒病；苗期重点防治蚜虫、跳甲、蟋蟀、菜青虫等害虫。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= 5 \* GB3 \* MERGEFORMAT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适时采收。</w:t>
      </w:r>
    </w:p>
    <w:p w14:paraId="52A8B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适宜种植区域及季节：适宜成都平原地区、川东北地区秋季露地种植。</w:t>
      </w:r>
    </w:p>
    <w:p w14:paraId="6659C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注意事项（品种缺陷、风险及防范措施）：幼苗期，遇多雨天气，预防猝倒病。</w:t>
      </w:r>
    </w:p>
    <w:p w14:paraId="1A37B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（二）苦瓜</w:t>
      </w:r>
    </w:p>
    <w:p w14:paraId="3778C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认定编号：川认菜2025055</w:t>
      </w:r>
    </w:p>
    <w:p w14:paraId="684BB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攀杂九号</w:t>
      </w:r>
    </w:p>
    <w:p w14:paraId="3EEB2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申请者：攀枝花市农林科学研究院</w:t>
      </w:r>
    </w:p>
    <w:p w14:paraId="5686F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育种者：攀枝花市农林科学研究院 宜宾金宇恒丰农业科技有限公司 四川金穗绿丰农业开发有限公司</w:t>
      </w:r>
    </w:p>
    <w:p w14:paraId="5458E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品种来源：回一13A-4-20×J2-4-3-5</w:t>
      </w:r>
    </w:p>
    <w:p w14:paraId="39974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特征特性：植株生长势强，蔓生，主蔓第一雌花平均8.3节，坐瓜能力强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商品瓜纺锤形，平均瓜纵径23.5厘米、瓜横径5.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厘米、肉厚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厘米，瓜皮浅绿色，有光泽，瓜瘤为长条瘤、粒瘤、刺瘤不规则相间排列，瓜肉脆嫩、微苦，平均单瓜重214.2克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种子盾形，种皮棕色，两端具角状齿，千粒重228.3克。</w:t>
      </w:r>
    </w:p>
    <w:p w14:paraId="42252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品质：果实粗纤维0.5%，蛋白质0.99克/100克，可溶性糖0.54%，抗坏血酸29.3毫克/100克，苦瓜甙0.18%。</w:t>
      </w:r>
    </w:p>
    <w:p w14:paraId="7C93E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抗性：苗期接种鉴定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抗白粉病、中抗枯萎病。</w:t>
      </w:r>
    </w:p>
    <w:p w14:paraId="5D71E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GB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GB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GB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连续两个生产周期多点试验，2023年早期产量861.6公斤/亩，比对照蓝山苦瓜增产18.6%，总产量3694.3公斤/亩，比对照增产20.6%；2024年早期产量1167.0公斤/亩，比对照增产14.5%，总产量4404.6公斤/亩，比对照增产18.9%。</w:t>
      </w:r>
    </w:p>
    <w:p w14:paraId="5435F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①播种育苗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浸种前于苦瓜种脐部位轻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一条缝，用清水浸种8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12小时，在30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32℃催芽3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4天，用蔬菜专用基质穴盘育苗。②种植密度：1850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1900株/亩。③肥水管理：根据土壤情况，施足有机肥、过磷酸钙、复合肥和硫酸钾等基肥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根据苗情适当追肥。④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整形修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蔓长40厘米时开始搭架绑蔓，主蔓60厘米以下侧蔓均摘除，早春大棚密植栽培以吊蔓栽培为好，春露地搭拱形网架或“人”字架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开花期人工辅助授粉。⑤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病虫害防治：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防治霜霉病、白粉病和蚜虫、瓜实蝇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等病虫害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。⑥适时采收。</w:t>
      </w:r>
    </w:p>
    <w:p w14:paraId="3C135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适宜种植区域及季节：适宜成都平原地区、川南地区春季早熟密植栽培，以及攀枝花市海拔1000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1800米区域密植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栽培。</w:t>
      </w:r>
    </w:p>
    <w:p w14:paraId="539E0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注意事项（品种缺陷、风险及防范措施）：雌花比例高，需注意及时疏花疏果；开花初期或阴雨天要进行人工辅助授粉。</w:t>
      </w:r>
    </w:p>
    <w:p w14:paraId="2BE79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认定编号：川认菜2025056</w:t>
      </w:r>
    </w:p>
    <w:p w14:paraId="0132E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攀杂十号</w:t>
      </w:r>
    </w:p>
    <w:p w14:paraId="491EE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申请者：攀枝花市农林科学研究院</w:t>
      </w:r>
    </w:p>
    <w:p w14:paraId="11C0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育种者：攀枝花市农林科学研究院</w:t>
      </w:r>
    </w:p>
    <w:p w14:paraId="5A90D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品种来源：W-1-3-17-1×回二14B-1-5</w:t>
      </w:r>
    </w:p>
    <w:p w14:paraId="19E97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特征特性：植株生长势强，蔓生，主蔓第一雌花平均8.5节，坐瓜能力强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商品瓜长棒形，平均瓜纵径25.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厘米、瓜横径5.8厘米、肉厚1.0厘米，瓜皮绿白色，瓜瘤为粒瘤、短条瘤不规则相间排列，有光泽，瓜肉致密、味苦，平均单瓜重226.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克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种子盾形，种皮棕色，两端具角状齿，两面均有凹凸不平的条纹，千粒重202.7克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2987B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品质：果实粗纤维0.7%，蛋白质1.26克/100克，可溶性糖0.32%，抗坏血酸75.1毫克/100克，苦瓜甙0.48%。</w:t>
      </w:r>
    </w:p>
    <w:p w14:paraId="54CFA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抗性：苗期接种鉴定，抗白粉病、中抗枯萎病。</w:t>
      </w:r>
    </w:p>
    <w:p w14:paraId="52ED5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GB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GB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GB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连续两个生产周期多点试验，2023年早期产量903.7公斤/亩，比对照蓝山苦瓜增产24.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总产量3821.3公斤/亩，比对照增产24.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2024年早期产量1269.6公斤/亩，比对照增产24.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总产量4428.0公斤/亩，比对照增产19.5%。</w:t>
      </w:r>
    </w:p>
    <w:p w14:paraId="14E98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播种育苗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浸种前于苦瓜种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脐部位轻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一条缝，用清水浸种8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12小时，在30℃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催芽3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4天，用蔬菜专用基质穴盘育苗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②种植密度：1850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1900株/亩。③肥水管理：根据土壤情况，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施足有机肥、过磷酸钙、复合肥和硫酸钾等基肥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根据苗情适当追肥。④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整形修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蔓长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时开始搭架绑蔓，主蔓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以下侧蔓均摘除，早春大棚密植栽培以吊蔓栽培为好，春露地搭拱形网架或“人”字架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开花期人工辅助授粉。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病虫害防治：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防治霜霉病、白粉病和蚜虫、瓜实蝇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等病虫害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。⑥适时采收。</w:t>
      </w:r>
    </w:p>
    <w:p w14:paraId="034C7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适宜种植区域及季节：适宜成都平原地区、川南地区春季早熟密植栽培，以及攀枝花市海拔1000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1800米区域密植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栽培。</w:t>
      </w:r>
    </w:p>
    <w:p w14:paraId="3BE0C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注意事项（品种缺陷、风险及防范措施）：雌花比例高，需注意及时疏花疏果；开花初期或阴雨天要进行人工辅助授粉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/>
        </w:rPr>
        <w:t>。</w:t>
      </w:r>
    </w:p>
    <w:p w14:paraId="792EA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" w:eastAsia="zh-CN"/>
        </w:rPr>
        <w:t>（三）萝卜</w:t>
      </w:r>
    </w:p>
    <w:p w14:paraId="437C3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认定编号：川认菜2025057</w:t>
      </w:r>
    </w:p>
    <w:p w14:paraId="68366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潺亭雪萝</w:t>
      </w:r>
    </w:p>
    <w:p w14:paraId="22341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申请者：四川省农业科学院水稻高粱研究所（四川省农业科学院德阳分院）</w:t>
      </w:r>
    </w:p>
    <w:p w14:paraId="367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育种者：四川省农业科学院水稻高粱研究所（四川省农业科学院德阳分院） 德阳市罗江区农业农村局</w:t>
      </w:r>
    </w:p>
    <w:p w14:paraId="35BC7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品种来源：C72179A×C30492</w:t>
      </w:r>
    </w:p>
    <w:p w14:paraId="77099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特征特性：中熟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平均生长期83.2天，比对照春不老早熟34.1天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株型半直立，株高32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35厘米，株幅65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70厘米；叶色浅绿，板叶，倒卵圆形，叶片数13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16；肉质根白皮白肉、扁圆形，平均粗12厘米、长8.5厘米、单根重730克、根冠比3.1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耐抽薹性中等、耐糠心、不耐热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肉质脆嫩。</w:t>
      </w:r>
    </w:p>
    <w:p w14:paraId="1BB50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干物质6.62克/100克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可溶性糖6.42%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粗纤维0.4%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抗坏血酸23.0毫克/100克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脆度575.4 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446E9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抗性：室内接种鉴定，高感根肿病、耐软腐病。</w:t>
      </w:r>
    </w:p>
    <w:p w14:paraId="137215F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2022～2023年连续两个生产周期多点试验，2022年平均产量4734.9</w:t>
      </w:r>
      <w:r>
        <w:rPr>
          <w:rFonts w:hint="eastAsia" w:ascii="仿宋" w:hAnsi="仿宋" w:eastAsia="仿宋" w:cs="仿宋"/>
          <w:b w:val="0"/>
          <w:bCs w:val="0"/>
          <w:spacing w:val="-6"/>
          <w:kern w:val="0"/>
          <w:sz w:val="32"/>
          <w:szCs w:val="32"/>
          <w:lang w:val="en-US" w:eastAsia="zh-CN" w:bidi="ar-SA"/>
        </w:rPr>
        <w:t>公斤/亩，比对照春不老增产26.2%；2023年平均产量4768.5公斤/亩，比对照增产24.6%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。</w:t>
      </w:r>
    </w:p>
    <w:p w14:paraId="24F1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①土壤选择：宜选择土层深厚疏松、排水良好、肥力高的沙壤土，中性或微酸性。②茬口：避免与十字花科作物连作，西南地区多在水稻收获后直播或与蔬菜轮作。③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田间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管理：深翻土壤，亩施商品有机肥200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300公斤、复合肥50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80公斤，可采用平畦、高厢或垄作栽培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注重基肥，合理追肥；根据生育期需水适时灌溉。④播种与密度：适时播种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直播，株行距一般为25厘米×35厘米，每穴3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4粒，亩用种量150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200克。⑤间苗定苗：2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3片真叶时间苗，每穴定苗1株。⑥病虫害防治：主要虫害有蚜虫、菜青虫、跳甲；病害包括病毒病、霜霉病、黑腐病、软腐病及根肿病等，应及时防治。⑦中耕除草：封行前中耕2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3次，遵循“先深后浅、先近后远”，封行后停止。⑧采收：以肉质根充分膨大为适期，分批采收。</w:t>
      </w:r>
    </w:p>
    <w:p w14:paraId="79E53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适宜成都平原地区、川南地区秋季和盆周高山高原区（海拔低于2500米）夏季种植。</w:t>
      </w:r>
    </w:p>
    <w:p w14:paraId="6710C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注意事项（品种缺陷、风险及防范措施）：耐抽薹性中等、高感根肿病，不在根肿病病区推广种植。</w:t>
      </w:r>
    </w:p>
    <w:p w14:paraId="2B56C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认定编号：川认菜2025058</w:t>
      </w:r>
    </w:p>
    <w:p w14:paraId="418A2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彩萝2号</w:t>
      </w:r>
    </w:p>
    <w:p w14:paraId="31FA2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申请者：南充市农业科学院</w:t>
      </w:r>
    </w:p>
    <w:p w14:paraId="27DE0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育种者：南充市农业科学院</w:t>
      </w:r>
    </w:p>
    <w:p w14:paraId="3EB70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品种来源：以红皮萝卜ZGH1-3-4-4-1-15为母本、彩叶萝卜R1为父本杂交，后代定向系统选育而成。</w:t>
      </w:r>
    </w:p>
    <w:p w14:paraId="0D155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中熟，平均生长期76.3天；株型直立，平均株高47.0厘米、株幅28.4厘米；板叶，叶缘有波纹，叶色绿带红，叶脉红，平均叶数12.1片；肉质根短圆柱，根皮红色，肉质洁白、脆嫩，平均根长16.6厘米、横径5.2厘米、单根重320.8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根、叶均可食用。</w:t>
      </w:r>
    </w:p>
    <w:p w14:paraId="13DF1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品质：叶片花青素175毫克/千克；肉质根水分93.7%，可溶性固形物5.5%，可溶性糖3.09%，粗纤维0.6%，抗坏血酸23.6毫克/100克。</w:t>
      </w:r>
    </w:p>
    <w:p w14:paraId="1D86A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抗性：苗期接种鉴定，抗霜霉病、病毒病。</w:t>
      </w:r>
    </w:p>
    <w:p w14:paraId="3EB12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2023年连续两个生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周期多点试验，2022年平均产量3577.2公斤/亩，比对照红冠增产7.4%；2023年平均产量3691.2公斤/亩，比对照增产6.5%。</w:t>
      </w:r>
    </w:p>
    <w:p w14:paraId="463EE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栽培技术要点：①适时播种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四川平坝浅丘地区于9月中旬至12月下旬均可播种，宜选择土层深厚疏松、排水良好、肥力好的沙壤土。②合理密植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每亩用种量约300克，穴行距约25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×30厘米。③科学施肥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有机肥与无机肥配施，深翻地块，合理施用有机肥、复合肥作基肥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5片真叶期定苗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定苗后追施尿素。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= 4 \* GB3 \* MERGEFORMAT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病虫害防治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重点防治菜青虫、跳甲、蟋蟀、蚜虫等虫害，注意防治霜霉病、软腐病、病毒病等病害。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= 5 \* GB3 \* MERGEFORMAT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适时采收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肉质根充分膨大后，即可采收。</w:t>
      </w:r>
    </w:p>
    <w:p w14:paraId="325C0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适宜种植区域及季节：适宜成都平原地区、川东北地区秋季露地种植。</w:t>
      </w:r>
    </w:p>
    <w:p w14:paraId="4D5FB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注意事项（品种缺陷、风险及防范措施）：幼苗期，遇到多雨天气，预防猝倒病。</w:t>
      </w:r>
    </w:p>
    <w:p w14:paraId="476EC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（四）魔芋</w:t>
      </w:r>
    </w:p>
    <w:p w14:paraId="7E694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认定编号：川认菜2025059</w:t>
      </w:r>
    </w:p>
    <w:p w14:paraId="69DDC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沐芋3号</w:t>
      </w:r>
    </w:p>
    <w:p w14:paraId="0D50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申请者：乐山市农业科学研究院</w:t>
      </w:r>
    </w:p>
    <w:p w14:paraId="4E69C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育种者：乐山市农业科学研究院 西南大学 沐川县农业农村局 重庆西大魔芋生物科技有限公司 乐山市经济作物站</w:t>
      </w:r>
    </w:p>
    <w:p w14:paraId="2798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屏山县中都镇白魔芋地方品种的自然变异株经系统选育而成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2B20E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特征特性：独生、中等株型，生育期161.5天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幼芽底色浅绿，墨绿色条状或点状斑纹，植株Y型，叶柄底色为深绿，覆少量墨绿色不规则斑，叶色深绿，小叶阔披针形，平均株高60.8厘米，冠幅65.2厘米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地下球茎扁球形至球形，球茎上着生8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12条根状茎，平均单球茎重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462.8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克。</w:t>
      </w:r>
    </w:p>
    <w:p w14:paraId="26A59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品质：三龄球茎干物质27.52%，葡甘聚糖59.18%。</w:t>
      </w:r>
    </w:p>
    <w:p w14:paraId="7581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田间自然浸染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诱发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，软腐病、白绢病和叶枯病平均发病率均低于对照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277AC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连续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两个生产周期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多点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试验，2023年球茎平均产量2652.1公斤/亩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比对照中都白魔芋增产14.0%，商品芋率69.9%、比对照高5.8个百分点；2024年球茎平均产量2603.7公斤/亩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比对照增产13.0%，商品芋率71.0%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比对照高3.8个百分点。</w:t>
      </w:r>
    </w:p>
    <w:p w14:paraId="25FC4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栽培技术要点：①适时播种：3月上旬至5月中旬，地温稳定在15℃以上时播种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播种前精选种芋，选择无病、饱满光滑、小于200克的球茎或根状茎作种芋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采取魔芋与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高秆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作物套种，如玉米、果林或低龄林下套种。②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种植密度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：根状茎种芋亩用种量60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80公斤，球茎种芋亩用种量150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200公斤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根状茎种芋播种株行距为25厘米×25厘米，球茎种芋播种株行距为30厘米×25厘米。③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施肥管理：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重施底肥，合理追肥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基肥以有机肥为主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追肥6月下旬至8月下旬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据田间长势厢面撒施高钾型复合肥。④病虫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防治：播种前进行种芋及土壤消毒，生长期及时清理田间病株，在黑腐病、软腐病、白绢病穴及周围撒施多元消毒粉或生石灰进行消毒，并结合化学药剂控制病害蔓延。</w:t>
      </w:r>
    </w:p>
    <w:p w14:paraId="3BBE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适宜种植区域及季节：适宜攀西地区海拔1800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2200米，盆周高山高原区海拔800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1200米区域种植。</w:t>
      </w:r>
    </w:p>
    <w:p w14:paraId="05B58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注意事项（品种缺陷、风险及防范措施）：轮作换地；高温高湿条件下注意防治叶枯病、疫病。</w:t>
      </w:r>
    </w:p>
    <w:p w14:paraId="7E164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（五）菜薹</w:t>
      </w:r>
    </w:p>
    <w:p w14:paraId="73E34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认定编号：川认菜2025060</w:t>
      </w:r>
    </w:p>
    <w:p w14:paraId="4CAC3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新红2号</w:t>
      </w:r>
    </w:p>
    <w:p w14:paraId="6AD3F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申请者：四川农业大学 成都农业科技职业学院</w:t>
      </w:r>
    </w:p>
    <w:p w14:paraId="07C6E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育种者：四川农业大学 成都农业科技职业学院</w:t>
      </w:r>
    </w:p>
    <w:p w14:paraId="54E9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品种来源：宜宾地方品种红衣菜薹自然变异株经系统选育而成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1C39C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特征特性：中晚熟，平均采收期89天；植株生长势旺盛，平均株高46.1厘米、株幅56.8厘米，叶片绿色；平均侧生薹数8个、薹纵径25.3厘米、横径3.1厘米、单薹重118.0克、单株重1.0千克。</w:t>
      </w:r>
    </w:p>
    <w:p w14:paraId="2EE6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</w:rPr>
        <w:t>含水量90.60%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</w:rPr>
        <w:t>粗纤维0.79%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</w:rPr>
        <w:t>可溶性糖2.88%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</w:rPr>
        <w:t>抗坏血酸29.52毫克/100克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7369A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1212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抗性：接种鉴定，</w:t>
      </w:r>
      <w:r>
        <w:rPr>
          <w:rFonts w:hint="eastAsia" w:ascii="仿宋" w:hAnsi="仿宋" w:eastAsia="仿宋" w:cs="仿宋"/>
          <w:b w:val="0"/>
          <w:bCs w:val="0"/>
          <w:color w:val="121212"/>
          <w:sz w:val="32"/>
          <w:szCs w:val="32"/>
        </w:rPr>
        <w:t>中抗霜霉病、感软腐病。</w:t>
      </w:r>
    </w:p>
    <w:p w14:paraId="6E08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2024年连续两个生产周期多点试验，2022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平均产量2518.4公斤/亩，比对照新红1号增产6.3%；2023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平均产量2567.8公斤/亩，比对照增产6.1%。</w:t>
      </w:r>
    </w:p>
    <w:p w14:paraId="75A36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栽培技术要点：①适时育苗定植：于8月中旬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9月中旬播种，穴盘育苗，当苗达到5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6叶一心定植，一畦双行，株行距45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50厘米×60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65厘米。②肥水管理：定植前结合整地施用有机肥、复合肥作基肥，移栽后根据长势合理追肥，莲座期适当控水控肥，莲座后期适当控水，现蕾抽薹时追施叶面肥。③病虫害管理：虫害以蚜虫、菜青虫和跳甲为主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病害有霜霉病、软腐病等，注意防治。④及时采收：菜薹长到25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30厘米时及时采收。</w:t>
      </w:r>
    </w:p>
    <w:p w14:paraId="55C8D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适宜种植区域及季节：适宜成都平原地区、川南地区、川东北地区秋播栽培。</w:t>
      </w:r>
    </w:p>
    <w:p w14:paraId="44EAF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注意事项（品种缺陷、风险及防范措施）：对播期要求较严格，注意适时播种。</w:t>
      </w:r>
    </w:p>
    <w:p w14:paraId="5EEC6A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5" w:name="_Toc12416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二、食用菌</w:t>
      </w:r>
      <w:bookmarkEnd w:id="5"/>
    </w:p>
    <w:p w14:paraId="4E1C3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（一）金针菇</w:t>
      </w:r>
    </w:p>
    <w:p w14:paraId="70BDF5F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认定编号：川认菌2025029</w:t>
      </w:r>
    </w:p>
    <w:p w14:paraId="0D05390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品种名称：琪金1号</w:t>
      </w:r>
    </w:p>
    <w:p w14:paraId="616FD35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四川省食用菌研究所 四川琪英菌业股份有限公司</w:t>
      </w:r>
    </w:p>
    <w:p w14:paraId="6F2FAF4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育种者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四川省食用菌研究所 四川琪英菌业股份有限公司</w:t>
      </w:r>
    </w:p>
    <w:p w14:paraId="229F5B6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都江堰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采集的野生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金针菇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子实体选育而成。</w:t>
      </w:r>
    </w:p>
    <w:p w14:paraId="179B2D4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实体菌盖黄色，纵切面呈半球形，边缘内卷，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菌盖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直径0.8～1.1厘米，厚度0.4～0.5厘米；菌柄近白色，颜色均匀，粘连程度低，基部褐变极少，长度16.9～19.2厘米，直径0.4～0.6厘米；孢子呈圆形或椭圆形，表面光滑，大小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2.5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微米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×3.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3微米；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菌丝生长速度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对照快，菌丝粗壮，菌丝生长温度5℃～30℃，最适23℃～25℃；子实体生长温度5℃～20℃，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7℃～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8℃。</w:t>
      </w:r>
    </w:p>
    <w:p w14:paraId="257A9EE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子实体鲜品含水量92.0%，粗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蛋白2.04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脂肪0.2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，氨基酸总量1.30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克/100克。</w:t>
      </w:r>
    </w:p>
    <w:p w14:paraId="1E4FB1E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试验中未见特异性病菌侵染。</w:t>
      </w:r>
    </w:p>
    <w:p w14:paraId="3A8955A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2025年连续两个生产周期工厂化品种试验，第一周期平均产量737.9克/袋，比对照川金3号增产6.4%；第二周期平均产量740.6克/袋，比对照增产7.1%。</w:t>
      </w:r>
    </w:p>
    <w:p w14:paraId="315786F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栽培技术要点：①栽培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方式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：熟料袋栽。②栽培原料：棉渣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棉壳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胡豆壳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玉米面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豆粉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麦麸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过磷酸钙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石灰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石膏等。③菌种类型：液体菌种。④制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要点：培养料水分55%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60%，选用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折径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×36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聚丙烯袋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制袋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。⑤出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管理：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菌龄18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左右上架，菌龄2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左右拔盖搔菌，现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后进行套袋，菇蕾长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7厘米拉袋。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采收：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当子实体长度达到1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，并且菌盖呈半球形尚未展开时即可采收。</w:t>
      </w:r>
    </w:p>
    <w:p w14:paraId="0D5401A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适宜工厂化周年生产。</w:t>
      </w:r>
    </w:p>
    <w:p w14:paraId="46EE8C9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具有早熟特点，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符合相应等级产品标准时及时采收。</w:t>
      </w:r>
    </w:p>
    <w:p w14:paraId="28F5695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认定编号：川认菌2025030</w:t>
      </w:r>
    </w:p>
    <w:p w14:paraId="37CC094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品种名称：琪金2号</w:t>
      </w:r>
    </w:p>
    <w:p w14:paraId="792A54D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</w:t>
      </w:r>
      <w:r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eastAsia="zh-CN"/>
        </w:rPr>
        <w:t>四川省食用菌研究所 四川琪英菌业股份有限公司</w:t>
      </w:r>
    </w:p>
    <w:p w14:paraId="1DCB127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育种者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eastAsia="zh-CN"/>
        </w:rPr>
        <w:t>四川省食用菌研究所 四川琪英菌业股份有限公司</w:t>
      </w:r>
    </w:p>
    <w:p w14:paraId="4325CFB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会东县采集的野生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金针菇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子实体选育而成。</w:t>
      </w:r>
    </w:p>
    <w:p w14:paraId="0806792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特征特性：子实体菌盖黄色、纵切面呈半球形、菌盖边缘内卷，菌盖直径0.5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0.8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较对照川金3号小且不易开伞，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厚0.3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0.4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；菌柄近白色，粘连程度低，基部褐变极少，菌柄长17.6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19.9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，直径0.3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0.5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孢子呈圆形或椭圆形，表面光滑，大小约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×2.6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微米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，菌丝粗壮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菌丝生长温度4℃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30℃，最适23℃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子实体生长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温度5℃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18℃，最适7℃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1D4508C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子实体鲜品含水量91.6%，粗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蛋白质2.03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脂肪0.2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，氨基酸总量1.14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526E77A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试验中未见特异性病菌侵染。</w:t>
      </w:r>
    </w:p>
    <w:p w14:paraId="24BA947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2025年连续两个生产周期工厂化品种试验，第一周期平均产量764.5克/袋，比对照川金3号增产10.2%；第二周期平均产量772.3克/袋，比对照增产11.7%。</w:t>
      </w:r>
    </w:p>
    <w:p w14:paraId="50D29CF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栽培技术要点：①栽培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方式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：熟料袋栽。②栽培原料：棉渣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棉壳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胡豆壳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玉米面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豆粉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麦麸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过磷酸钙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石灰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石膏等。③菌种类型：液体菌种。④制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要点：培养料水分55%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60%，选用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折径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×36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聚丙烯袋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制袋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。⑤出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管理：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菌龄18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左右上架，菌龄2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左右拔盖搔菌，现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后进行套袋，菇蕾长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7厘米拉袋。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采收：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当子实体长度达到1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，并且菌盖呈半球形尚未展开时即可采收。</w:t>
      </w:r>
    </w:p>
    <w:p w14:paraId="46609EC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适宜工厂化周年生产。</w:t>
      </w:r>
    </w:p>
    <w:p w14:paraId="5E5D668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子实体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菌盖在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高湿环境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形成褐斑，影响品质，在出菇后期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避免套袋内积水。</w:t>
      </w:r>
    </w:p>
    <w:p w14:paraId="09E0DB5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认定编号：川认菌2025031</w:t>
      </w:r>
    </w:p>
    <w:p w14:paraId="20C9D2A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川金60</w:t>
      </w:r>
    </w:p>
    <w:p w14:paraId="2C4265E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申请者：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四川省食用菌研究所</w:t>
      </w:r>
    </w:p>
    <w:p w14:paraId="210BDF2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四川省食用菌研究所</w:t>
      </w:r>
    </w:p>
    <w:p w14:paraId="73F0D50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品种来源：川金10号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突变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菌株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选育而成。</w:t>
      </w:r>
    </w:p>
    <w:p w14:paraId="41279AB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特征特性：子实体菌盖褐色、半球形、内卷中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，直径0.87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1.17厘米，厚0.38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0.45厘米，易开伞；菌柄黄白色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中等粗壮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基部无绒毛、不粘连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褐变，菌柄长12.5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14.1厘米，直径0.23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0.37厘米。菌丝生长温度4℃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30℃，最适18℃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20℃；原基形成最适温度10℃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13℃，子实体生长温度4℃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18℃，最适6℃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8℃。</w:t>
      </w:r>
    </w:p>
    <w:p w14:paraId="3D3980F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子实体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干品蛋白质24.8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脂肪1.9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氨基酸总量17.8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657C008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抗性：生产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试验中未发现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锈斑病、黑腐病和菇蚊等病虫害危害。</w:t>
      </w:r>
    </w:p>
    <w:p w14:paraId="280FD97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产量表现：2024年经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两个生产周期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工厂化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品种试验，2024年4月，第一潮菇平均产量578.7克/袋，生物学效率82.7%，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川金10号增产0.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%；2024年9月，第一潮菇平均产量571.2克/袋，生物学效率81.6%，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增产0.3%。</w:t>
      </w:r>
    </w:p>
    <w:p w14:paraId="4D016BF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栽培技术要点：①栽培方式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适宜工厂化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熟料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袋栽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②栽培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原料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棉籽壳、玉米芯、酒糟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麸皮、玉米粉等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③培养发菌：温度18℃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20℃，湿度70%左右，避光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④出菇管理：原基形成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阶段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温度10℃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13℃，子实体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生长阶段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温度6℃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8℃，空气相对湿度95%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98%，诱导原基形成阶段需要光照、光照强度50勒克斯以上；子实体生长期间，给予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间歇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光照，根据生产产品类型进行套袋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不套袋管理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⑤采收标准：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根据市场产品需求及时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采收。</w:t>
      </w:r>
    </w:p>
    <w:p w14:paraId="16AF323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适宜种植区域及季节：适宜工厂化周年栽培。</w:t>
      </w:r>
    </w:p>
    <w:p w14:paraId="5749C69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注意事项（品种缺陷、风险及防范措施）：子实体菌盖易展开，对CO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不敏感。生产菌柄较长的子实体，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应提前套袋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58F1D4F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（二）香菇</w:t>
      </w:r>
    </w:p>
    <w:p w14:paraId="04770C1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认定编号：川认菌2025032</w:t>
      </w:r>
    </w:p>
    <w:p w14:paraId="5D5FC81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川农香1号</w:t>
      </w:r>
    </w:p>
    <w:p w14:paraId="1F37848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申请者：四川农业大学</w:t>
      </w:r>
    </w:p>
    <w:p w14:paraId="679F6F3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育种者：四川农业大学</w:t>
      </w:r>
    </w:p>
    <w:p w14:paraId="01AC4CD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从上海食用菌研究所引进的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沪香F2和申香215为亲本，通过单孢杂交选育而成。</w:t>
      </w:r>
    </w:p>
    <w:p w14:paraId="3482AFD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特征特性：子实体菌盖直径4.4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4.8厘米，厚1.4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1.9厘米，红褐色，紧实度中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，凸状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鳞片较大；菌柄长2.9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3.9厘米，直径1.5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1.7厘米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孢子表面光滑、椭圆形，大小8.4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8.9微米×3.3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3.5微米。菌丝生长温度8℃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35℃，最适22℃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26℃；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子实体生长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温度10℃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最适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292C913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品质：子实体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干品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粗多糖4.54克/100克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粗脂肪2.4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灰分5.5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氨基酸总量1.39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1BCC481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抗性：试验中未见特异性病菌侵染。</w:t>
      </w:r>
    </w:p>
    <w:p w14:paraId="159845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连续两个生产周期两点试验，2022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平均产量0.91公斤/棒，比对照新808增产8.0 %；2023年平均产量0.93公斤/棒，比对照增产8.1%。</w:t>
      </w:r>
    </w:p>
    <w:p w14:paraId="7318737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栽培方式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：熟料袋栽。②栽培原料：以硬质阔叶树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木屑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为主。③制棒要点：培养料水分55%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60%，pH 7.0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左右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，袋折径15厘米×长55厘米。④发菌要点：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温度20℃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25℃，空气相对湿度65%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75%，避光通风。⑤转色管理：当菌丝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满菌袋并出现不规则隆起时，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进行转色管理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。⑥出菇管理：温度10℃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昼夜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温差1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℃左右，空气相对湿度85%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90%，散射光，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通风。⑦采收标准：当菌盖边缘出现轻微卷曲及时采收。</w:t>
      </w:r>
    </w:p>
    <w:p w14:paraId="0ADC18D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雅安及大渡河河谷区域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推广，春秋季制袋，秋季或来年春季出菇。</w:t>
      </w:r>
    </w:p>
    <w:p w14:paraId="0119AD2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注意事项（品种缺陷、风险及防范措施）：子实体不耐高湿度环境，湿度过高易感染细菌和木霉等杂菌。菌丝培育温度不宜超过25℃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出菇期加强通风排湿。</w:t>
      </w:r>
    </w:p>
    <w:p w14:paraId="42A9621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认定编号：川认菌2025033</w:t>
      </w:r>
    </w:p>
    <w:p w14:paraId="50D52A7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川农香2号</w:t>
      </w:r>
    </w:p>
    <w:p w14:paraId="6B91748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申请者：四川农业大学</w:t>
      </w:r>
    </w:p>
    <w:p w14:paraId="4EF013A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育种者：四川农业大学</w:t>
      </w:r>
    </w:p>
    <w:p w14:paraId="436ED65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从上海食用菌研究所引进的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沪香F2和申香215为亲本，通过单孢杂交选育而成。</w:t>
      </w:r>
    </w:p>
    <w:p w14:paraId="129F999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特征特性：子实体菌盖直径3.9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5.9厘米，厚1.5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1.8厘米，红褐色，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质地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紧实，凸状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鳞片较大；菌柄长2.1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3.6厘米，直径1.9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2.1厘米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孢子表面光滑、椭圆形，大小7.1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7.9微米× 4.0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4.3微米。菌丝生长温度8℃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33℃，最适21℃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25℃；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子实体生长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温度10℃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最适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℃。</w:t>
      </w:r>
    </w:p>
    <w:p w14:paraId="045EDED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品质：子实体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干品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粗多糖3.14 克/100克，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新808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高2.28%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671C52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抗性：试验中未见特异性病菌侵染。</w:t>
      </w:r>
    </w:p>
    <w:p w14:paraId="6EEAAA6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连续两个生产周期两点试验，2022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平均产量0.90公斤/棒，比对照新808增产7.2 %；2023年平均产量0.92公斤/棒，比对照增产7.9%。</w:t>
      </w:r>
    </w:p>
    <w:p w14:paraId="5CA504D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栽培技术要点：①栽培原料：以硬质阔叶树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木屑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为主。②生产模式：熟料袋栽。③制棒要点：培养料水分57%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62%，pH7.2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左右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，袋折径15厘米×长55厘米。④发菌要点：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温度21℃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25℃，空气相对湿度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%，避光通风。⑤转色管理：当菌丝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满菌袋并出现不规则隆起时，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进行转色管理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。⑥出菇管理：温度10℃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昼夜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温差1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℃左右，空气相对湿度8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%，散射光，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通风。⑦采收标准：当菌盖边缘出现轻微卷曲及时采收。</w:t>
      </w:r>
    </w:p>
    <w:p w14:paraId="17A5E94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雅安及大渡河河谷区域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推广，春秋季制袋，秋季或来年春季出菇。</w:t>
      </w:r>
    </w:p>
    <w:p w14:paraId="53AF3B3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注意事项（品种缺陷、风险及防范措施）：子实体不耐高湿度环境，湿度过高易感染细菌和木霉等杂菌。菌丝培育温度不宜超过25℃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出菇期加强通风排湿。</w:t>
      </w:r>
    </w:p>
    <w:p w14:paraId="239B946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（三）金耳</w:t>
      </w:r>
    </w:p>
    <w:p w14:paraId="798B288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认定编号：川认菌2025034</w:t>
      </w:r>
    </w:p>
    <w:p w14:paraId="315670C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蜀金1号</w:t>
      </w:r>
    </w:p>
    <w:p w14:paraId="57CC52A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四川省食用菌研究所 四川省鑫中宇农业有限公司</w:t>
      </w:r>
    </w:p>
    <w:p w14:paraId="6CEB1DF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育种者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四川省食用菌研究所 四川省鑫中宇农业有限公司</w:t>
      </w:r>
    </w:p>
    <w:p w14:paraId="06579DD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品种来源：九寨沟县采集的野生金耳子实体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选育而成。</w:t>
      </w:r>
    </w:p>
    <w:p w14:paraId="0F06BB3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特征特性：子实体椭圆形、金黄色，由数个深浅不一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沟槽分隔成裂瓣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纵切面外层为金黄色胶质，内层为灰白色纤维状菌肉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孢子表面光滑、椭圆形，大小11.8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13.5微米 × 10.6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12.9微米。菌丝生长温度10℃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30℃，最适20℃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25℃；子实体生长温度15℃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25℃，最适18℃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同一条件下，比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对照中菌金耳4号提前3天转色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3324989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品质：子实体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干品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水解氨基酸总量7.49克/100克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蛋白质11.9克/100克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粗脂肪1.2克/100克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粗多糖16.9克/100克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5064330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试验中未见特异性病菌侵染。</w:t>
      </w:r>
    </w:p>
    <w:p w14:paraId="6E99BF2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生产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工厂化品种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试验，2024年4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5月，干耳平均产量70.5克/袋，比对照中菌金耳4号增产5.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%；2024年6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8月，干耳平均产量72.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克/袋，比对照增产7.9%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793B715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栽培方式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：工厂化熟料袋栽。②栽培原料：棉籽壳、玉米芯、木屑、麸皮、玉米粉、豆粕、石灰、磷酸二氢钾等。③制棒要点：培养料水分55%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60%，pH 7.0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8.0，袋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折径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。④发菌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温度20℃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25℃，空气相对湿度65%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75%，避光，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通风。⑤出耳管理：温度18℃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22℃，空气相对湿度75%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95%，光照强度800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1200勒克斯，通风良好。⑥采收标准：色泽金黄，耳瓣充分展开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时及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时采收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61D21F5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适宜种植区域及季节：适宜工厂化周年生产。</w:t>
      </w:r>
    </w:p>
    <w:p w14:paraId="6FA3292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注意事项（品种缺陷、风险及防范措施）：子实体出耳不耐高湿度环境，湿度过高易感染木霉等杂菌或流耳。培养基氮源不宜过于丰富，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避免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菌丝徒长。菌丝培育温度不宜超过25℃。出耳期加强通风排湿、放防虫黄板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根据子实体不同生长阶段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调节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空气湿度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47E7924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（四）花脸香蘑</w:t>
      </w:r>
    </w:p>
    <w:p w14:paraId="3BEE2E2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认定编号：川认菌2025035</w:t>
      </w:r>
    </w:p>
    <w:p w14:paraId="78ACFA5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品种名称：达香蘑3号</w:t>
      </w:r>
    </w:p>
    <w:p w14:paraId="2BFF1AA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达州市农业科学研究院</w:t>
      </w:r>
    </w:p>
    <w:p w14:paraId="0874B30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育种者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达州市农业科学研究院</w:t>
      </w:r>
    </w:p>
    <w:p w14:paraId="5155461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平昌县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采集的野生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花脸香蘑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子实体选育而成。</w:t>
      </w:r>
    </w:p>
    <w:p w14:paraId="04FD176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实体丛生或单生，菌盖紫色至浅紫色、伞状，直径5.1～7.6厘米；菌肉浅紫色；菌褶紫色、片状、不等长；菌柄颜色与菌盖近似，圆柱形、上细下粗，长8.9～12.0厘米，直径0.94～1.80厘米，质地紧实；孢子圆柱形或卵圆形，大小4.0～7.0微米×7.0～12.0微米，孢子印浅粉色；菌丝透明，粗细均匀，有锁状联合，菌丝体浅紫色绒毛状；菌丝生长温度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～33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，最适20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～25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；子实体生长温度8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～30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，最适15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～26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08A25E0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子实体干品粗蛋白34.8克/100克，氨基酸总量25.2克/100克，粗多糖12.0克/100克。</w:t>
      </w:r>
    </w:p>
    <w:p w14:paraId="3EF4379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试验中未见特异性病菌侵染。</w:t>
      </w:r>
    </w:p>
    <w:p w14:paraId="3FD6C46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2023年连续两个生产周期多点试验，2022年平均产量720.4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/袋，比对照达香蘑1号增产8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%；2023年平均产量728.3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/袋，比对照增产83.6%。</w:t>
      </w:r>
    </w:p>
    <w:p w14:paraId="26E2E35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栽培技术要点：①栽培原料：农作物秸秆50%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75%，畜禽粪便20%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45%，石灰1%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3%，石膏1%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混匀后建堆发酵。②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接种培养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发酵好的培养料装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袋灭菌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每袋接液体菌种25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毫升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或固体菌种20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，20℃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23℃恒温培养。③脱袋覆土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菌丝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袋后培养12天脱袋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选用pH值5.0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7.0的稻田土、松林或菜园土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覆土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，覆土厚3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= 4 \* GB3 \* MERGEFORMAT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出菇管理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覆土后盖膜保湿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待菌丝爬向土层，向覆土层喷水3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5天，出菇期间覆土层含水量85%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90%，空气相对湿度90%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95%。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菇形圆正，边缘稍内卷即可采收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50BFC2A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适宜达州市海拔1500米以下区域春、秋季栽培，1500米以上区域夏季栽培。</w:t>
      </w:r>
    </w:p>
    <w:p w14:paraId="4375DBF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气温低于3℃菌丝易受冻害，高于30℃易出畸形菇，注意选择适宜的栽培区域及季节。</w:t>
      </w:r>
    </w:p>
    <w:p w14:paraId="41C77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（五）平菇</w:t>
      </w:r>
    </w:p>
    <w:p w14:paraId="63D47DB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认定编号：川认菌2025036</w:t>
      </w:r>
    </w:p>
    <w:p w14:paraId="4CE71CC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达平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2号</w:t>
      </w:r>
    </w:p>
    <w:p w14:paraId="5FF7F8C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达州市农业科学研究院</w:t>
      </w:r>
    </w:p>
    <w:p w14:paraId="27CED0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育种者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达州市农业科学研究院</w:t>
      </w:r>
    </w:p>
    <w:p w14:paraId="427884E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万源市采集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野生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平菇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子实体选育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而成。</w:t>
      </w:r>
    </w:p>
    <w:p w14:paraId="0FAEDF0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特征特性：子实体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丛生、扇形，菌盖灰褐色，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直径4.9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8.9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，厚0.86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菌柄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白色、侧生，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长4.4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直径1.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厘米，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基部有绒毛；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孢子印白色，孢子长椭圆形，大小约7.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微米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×2.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8～4.0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微米；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菌落边缘整齐均匀，正反面无色素，菌丝浓密洁白，气生菌丝少，无胶质物。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菌丝生长温度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℃～3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℃，最适23℃～25℃；子实体生长温度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℃～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适宜13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℃～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8℃。</w:t>
      </w:r>
    </w:p>
    <w:p w14:paraId="282E4DB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子实体干品总氨基酸24.7克/100克，粗多糖13.7克/100克，粗蛋白31.7克/100克，粗脂肪1.6克/100克。</w:t>
      </w:r>
    </w:p>
    <w:p w14:paraId="2547AD4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试验期间未见特异性杂菌侵染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7651929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年连续两个生产周期多点试验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年平均产量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970.2克/袋，比对照达平1号增产6.6%；2023年平均产量979.3克/袋，比对照增产6.4%。</w:t>
      </w:r>
    </w:p>
    <w:p w14:paraId="72DF259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栽培技术要点：①栽培方式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熟料袋栽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培养料含水量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65%左右。②栽培原料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主料为玉米芯、木屑、锯末、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棉籽壳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，辅料为麦麸、玉米粉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石灰、石膏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等。③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发菌管理：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发菌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室内温度控制在25℃左右，湿度80%以下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避光，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保持空气新鲜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= 4 \* GB3 \* MERGEFORMAT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出菇管理：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将发好的菌棒转移至大棚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菌棒可以采用直接在地上堆叠的方式，也可上架。出菇期间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环境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温度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控制在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28℃，空气相对湿度85%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95%。⑤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采收：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子实体菌盖平展、边缘平伸时采收。</w:t>
      </w:r>
    </w:p>
    <w:p w14:paraId="21A2292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达州市春季、初夏、秋季栽培。</w:t>
      </w:r>
    </w:p>
    <w:p w14:paraId="3EE06A0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注意事项（品种缺陷、风险及防范措施）：子实体菌盖稍小，应在7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8分熟时及时采收，避免菌盖展开变薄影响商品性。</w:t>
      </w:r>
    </w:p>
    <w:p w14:paraId="45C2A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（六）竹荪</w:t>
      </w:r>
    </w:p>
    <w:p w14:paraId="0B0F906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认定编号：川认菌2025037</w:t>
      </w:r>
    </w:p>
    <w:p w14:paraId="046E0E8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品种名称：宜长裙1号</w:t>
      </w:r>
    </w:p>
    <w:p w14:paraId="6566E67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宜宾市农业科学院</w:t>
      </w:r>
    </w:p>
    <w:p w14:paraId="152FE08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育种者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宜宾市农业科学院 宜宾市经济作物产业发展中心 四川省食用菌研究所 长宁县农业农村局</w:t>
      </w:r>
    </w:p>
    <w:p w14:paraId="3A906B1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长宁县采集的野生长裙竹荪子实体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选育而成。</w:t>
      </w:r>
    </w:p>
    <w:p w14:paraId="1AF617D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子实体菌柄白色，细长，较脆，表面粗糙，长度18～32厘米，直径2～5厘米；菌裙白色网状，长度10～22厘米，厚度0.4～0.7厘米，菌裙网孔0.5×0.5厘米～1.0×1.5厘米。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菌丝生长温度5℃～30℃，最适2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℃～2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℃；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子实体生长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温度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℃～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0℃，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最适23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℃～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℃。</w:t>
      </w:r>
    </w:p>
    <w:p w14:paraId="29F5696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子实体干品含水量13.4%，灰分3.75克/100克，粗蛋白18.30克/100克，脂肪0.21克/100克，多糖1.57克/100克，总黄酮2.74毫克/100克。</w:t>
      </w:r>
    </w:p>
    <w:p w14:paraId="1442D82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在出菇期间，未见烟霉病、烂蛋病等长裙竹荪主要病害侵染。</w:t>
      </w:r>
    </w:p>
    <w:p w14:paraId="5A05267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连续两个生产周期多点试验，2022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干竹荪产量62.0公斤/亩，比对照竹海长裙增产6.7%；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干竹荪产量74.7公斤/亩，比对照增产8.2%。</w:t>
      </w:r>
    </w:p>
    <w:p w14:paraId="3CD100F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土壤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选择：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避免连作田块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播种时间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：宜于9月中旬至10月中旬，日均气温连续一周低于30℃时播种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栽培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管理：发菌期应及时检查菌种萌发情况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发现菌种不萌发或发黑，应及时补播菌种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出菇期通过搭棚、揭膜、盖草等方式对光、温、水进行管理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温度20℃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空气相对湿度75%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土壤含水量20%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注意病虫害防治，发现杂菌，应及时清除。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= 4 \* GB3 \* MERGEFORMAT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采收及保存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：竹荪采收后要及时烘干，不能及时烘干的要摊开或放低温库暂时保存，以免堆积腐烂。</w:t>
      </w:r>
    </w:p>
    <w:p w14:paraId="029C52B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宜宾市海拔低于800米的区域栽培，9月中旬至10月中旬播种。</w:t>
      </w:r>
    </w:p>
    <w:p w14:paraId="76B34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子实体菌裙未完全展开前及时采收并烘干。</w:t>
      </w:r>
    </w:p>
    <w:p w14:paraId="37CF45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6" w:name="_Toc2014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三、果树</w:t>
      </w:r>
      <w:bookmarkEnd w:id="6"/>
    </w:p>
    <w:p w14:paraId="4DF59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（一）中国樱桃</w:t>
      </w:r>
    </w:p>
    <w:p w14:paraId="05FABBA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认定编号：川认果2025017</w:t>
      </w:r>
    </w:p>
    <w:p w14:paraId="7F7C45E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蜀美人1号</w:t>
      </w:r>
    </w:p>
    <w:p w14:paraId="1FE1C68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申请者：四川农业大学 四川博浩宇农业科技有限公司</w:t>
      </w:r>
    </w:p>
    <w:p w14:paraId="58DE637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育种者：四川农业大学 四川博浩宇农业科技有限公司 四川天府新区太平街道农业服务中心</w:t>
      </w:r>
    </w:p>
    <w:p w14:paraId="0FDEEAB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品种来源：以彭州地方种质彭州白为母本，红妃为父本，杂交系统选育而成。</w:t>
      </w:r>
    </w:p>
    <w:p w14:paraId="18FFC0B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特征特性：中熟，树势中庸，树冠半开张；萌芽率高，成枝力较强；以中、长果枝结果为主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叶片宽大、阔椭圆形，叶柄基部有2个绿黄色蜜腺；花蕾浅粉色，花瓣白色；花序伞房状，有花3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果实心形，果皮红色至紫红色，具光泽；果实生育期52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56天，同比红妃早熟3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5天。</w:t>
      </w:r>
    </w:p>
    <w:p w14:paraId="6A30C57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品质：单果重4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5克，可溶性固形物14%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18%，可滴定酸0.37%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0.51%。相比对照红妃，酸低，味甜，肉质细嫩，风味纯正。</w:t>
      </w:r>
    </w:p>
    <w:p w14:paraId="4A3AAC7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抗性：田间观察，抗性表现与亲本红妃相当，叶片穿孔病抗性优于主栽品种黑珍珠。</w:t>
      </w:r>
    </w:p>
    <w:p w14:paraId="5CD262E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2025年盛果期连续两个生产周期多点试验，2024年平均产量556.5公斤/亩，比对照红妃增产5.3%；2025年平均产量606.0公斤/亩，比对照增产8.2%。</w:t>
      </w:r>
    </w:p>
    <w:p w14:paraId="3339A04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栽培技术要点：①苗木繁育：以野生中国樱桃为砧木。②施肥管理：一年施肥4次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以秋施有机肥为主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花前追施速效肥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果实发育期叶面交替喷施钙肥和磷酸二氢钾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采果后施平衡肥。③整形修剪：树形采用疏散分层形、主干形或自然开心形。幼年树以整形为主，成年树注重夏季修剪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冬季落叶后清园。④病虫害防控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生长季节进行常规病虫害防控。</w:t>
      </w:r>
    </w:p>
    <w:p w14:paraId="7066B72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适宜种植区域及季节：适宜四川中国樱桃主栽区10月至次年2月种植。</w:t>
      </w:r>
    </w:p>
    <w:p w14:paraId="7C64D86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注意事项（品种缺陷、风险及防范措施）：早春注意预防低温对花、幼果产生冷害。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可施有机水溶肥或浇透水以及花果喷施0.2%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0.5%磷酸二氢钾和适量浓度硼砂保花保果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推荐避雨设施栽培预防花果期冷害，1月中旬前完成盖膜，采果后收起棚膜。</w:t>
      </w:r>
    </w:p>
    <w:p w14:paraId="7426E72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认定编号：川认果2025018</w:t>
      </w:r>
    </w:p>
    <w:p w14:paraId="54C45C5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紫美人1号</w:t>
      </w:r>
    </w:p>
    <w:p w14:paraId="0C30689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申请者：四川农业大学 四川博浩宇农业科技有限公司</w:t>
      </w:r>
    </w:p>
    <w:p w14:paraId="3FEBF00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育种者：四川农业大学 四川博浩宇农业科技有限公司 四川天府新区太平街道农业服务中心 成都种业集团有限公司</w:t>
      </w:r>
    </w:p>
    <w:p w14:paraId="4A26B8C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品种来源：诸暨短柄樱桃×红妃</w:t>
      </w:r>
    </w:p>
    <w:p w14:paraId="08B69A0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特征特性：中晚熟，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树势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强健，生长旺盛，树冠半开张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萌芽率高，成枝力较强，枝条粗壮，以中、短果枝结果为主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叶片较大、阔椭圆形，叶面平展，浅绿色，叶柄基部有2个绿黄色蜜腺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花序伞房状，有花3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5朵，花蕾红色，花瓣浅粉色，观赏价值高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果实肾形，果皮紫红色至黑紫色；果实生育期54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58天，同比红妃晚熟3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5天。</w:t>
      </w:r>
    </w:p>
    <w:p w14:paraId="3667CC0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品质：单果重4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5克，可溶性固形物16%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20%，可滴定酸0.41%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0.48%，风味浓郁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果实硬度7.80牛，花色苷含量达98.40毫克/千克鲜重。相比对照红妃，富含花青素苷，肉质较硬，较耐贮运。</w:t>
      </w:r>
    </w:p>
    <w:p w14:paraId="7D32D2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抗性：田间观察，抗性表现与亲本红妃相当，叶片穿孔病抗性优于主栽品种黑珍珠。</w:t>
      </w:r>
    </w:p>
    <w:p w14:paraId="2E6F7AC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2025年盛果期连续两个生产周期多点试验，2024年平均产量554.8公斤/亩，比对照红妃增产5.0%；2025年平均产量592.8公斤/亩，比对照增产5.8%。</w:t>
      </w:r>
    </w:p>
    <w:p w14:paraId="28C986A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栽培技术要点：①苗木繁育：以野生中国樱桃为砧木。②施肥管理：一年施肥4次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以秋施有机肥为主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花前追施速效肥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果实发育期叶面交替喷施钙肥和磷酸二氢钾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采果后施平衡肥。③整形修剪：树形采用自然开心形，采果后及时夏季修剪，冬季落叶后修剪清园。④病虫害防控：生长季节常规病虫害防控。</w:t>
      </w:r>
    </w:p>
    <w:p w14:paraId="71AB2B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适宜种植区域及季节：适宜四川中国樱桃主栽区10月至次年2月种植。</w:t>
      </w:r>
    </w:p>
    <w:p w14:paraId="24E04B6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注意事项（品种缺陷、风险及防范措施）：早春预防低温对花、幼果产生冷害，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可施有机水溶肥或浇透水以及花果喷施0.2%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0.5%磷酸二氢钾和适量浓度硼砂保花保果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推荐避雨设施栽培预防花果期冷害，预防采前遇雨裂果。</w:t>
      </w:r>
    </w:p>
    <w:p w14:paraId="687946C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认定编号：川认果2025019</w:t>
      </w:r>
    </w:p>
    <w:p w14:paraId="3B54C74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蜀美人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</w:t>
      </w:r>
    </w:p>
    <w:p w14:paraId="455F27F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申请者：四川农业大学 四川博浩宇农业科技有限公司</w:t>
      </w:r>
    </w:p>
    <w:p w14:paraId="090F8C8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育种者：四川农业大学 四川博浩宇农业科技有限公司 四川天府新区太平街道农业服务中心 四川天府新区乡村振兴研究院</w:t>
      </w:r>
    </w:p>
    <w:p w14:paraId="3A8259A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品种来源：诸暨短柄樱桃×红妃</w:t>
      </w:r>
    </w:p>
    <w:p w14:paraId="24B7987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特征特性：早中熟，树势中庸，树冠开张；萌芽率高，成枝力较强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叶片较大、宽椭圆形，叶柄基部有2个绿黄色蜜腺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花蕾粉色，花瓣白色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花序伞房状，有花4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6朵。以中、短果枝结果为主，坐果率高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果实心形、果顶尖，果皮红色，具光泽，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果肉黄色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；果实生育期50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54天，同比红妃早熟5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相比对照红妃果形美观，果大，较耐贮运，采摘期长。</w:t>
      </w:r>
    </w:p>
    <w:p w14:paraId="1753264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品质：单果重5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6克，最大达7克及以上，可溶性固形物14%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16%，可滴定酸0.50%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0.52%，风味浓郁。</w:t>
      </w:r>
    </w:p>
    <w:p w14:paraId="3C05F40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抗性：田间观察，抗性与亲本红妃相当，叶片穿孔病抗性优于主栽品种黑珍珠。</w:t>
      </w:r>
    </w:p>
    <w:p w14:paraId="0393AA1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2025年盛果期连续两个生产周期多点试验，2024年平均产量582.3公斤/亩，比对照红妃增产10.2%；2025年平均产量641.8公斤/亩，比对照增产14.6%。</w:t>
      </w:r>
    </w:p>
    <w:p w14:paraId="6C1383A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栽培技术要点：①苗木繁育：以野生中国樱桃为砧木。②施肥管理：一年施肥4次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以秋施有机肥为主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花前追施速效肥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果实发育期叶面交替喷施钙肥和磷酸二氢钾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采果后施平衡肥。③整形修剪：树形采用疏散分层形、主干形或自然开心形。幼年树以整形为主，成年树注重夏季修剪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冬季落叶后清园。④病虫害防控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生长季节进行常规病虫害防控。</w:t>
      </w:r>
    </w:p>
    <w:p w14:paraId="7DF743F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适宜种植区域及季节：适宜四川中国樱桃主栽区10月至次年2月种植。</w:t>
      </w:r>
    </w:p>
    <w:p w14:paraId="4C4E9E9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注意事项（品种缺陷、风险及防范措施）：早春注意预防低温对花、幼果产生冷害。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可施有机水溶肥或浇透水以及花果喷施0.2%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0.5%磷酸二氢钾和适量浓度硼砂保花保果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推荐避雨设施栽培预防花果期冷害，1月中旬前完成盖膜，采果后收起棚膜。</w:t>
      </w:r>
    </w:p>
    <w:p w14:paraId="2D6E2F0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认定编号：川认果2025020</w:t>
      </w:r>
    </w:p>
    <w:p w14:paraId="0313D57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香玉公主</w:t>
      </w:r>
    </w:p>
    <w:p w14:paraId="487C70B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申请者：攀枝花市农林科学研究院 四川省农业科学院园艺研究所</w:t>
      </w:r>
    </w:p>
    <w:p w14:paraId="2FB77BD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育种者：攀枝花市农林科学研究院 四川省农业科学院园艺研究所</w:t>
      </w:r>
    </w:p>
    <w:p w14:paraId="10E141C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品种来源：米易县中国樱桃地方品种的芽变选育而成。</w:t>
      </w:r>
    </w:p>
    <w:p w14:paraId="5160F24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特征特性：以中短枝结果为主，果实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育期45天左右，平均单果重3.5克，果实近圆形，果顶平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果皮橙红色，光泽度强，果肉橙黄色，果皮韧性强，抗裂果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耐储运。</w:t>
      </w:r>
    </w:p>
    <w:p w14:paraId="23560FD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品质：果实可溶性固形物27.6%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可溶性糖20.37%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总酸7.85克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千克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维生素C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14.6毫克/100克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硬度0.52千克/平方厘米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固酸比3.52。与对照本地中国樱桃相比，可溶性固形物高7.81%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可溶性糖高16.47%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硬度高48.57%、固酸比高6.99%。</w:t>
      </w:r>
    </w:p>
    <w:p w14:paraId="2D7C451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抗性：田间调查，对病虫害抗性与对照品种本地中国樱桃无明显差异。</w:t>
      </w:r>
    </w:p>
    <w:p w14:paraId="09474A4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2024年连续两个生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周期多点试验，2023年五年生树平均产量为722.7公斤/亩，比对照本地中国樱桃增产5.6%，2024年六年生树平均产量为788.8公斤/亩，比对照增产5.9%。</w:t>
      </w:r>
    </w:p>
    <w:p w14:paraId="2C334E0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栽培技术要点：①栽植密度：适宜栽植株行距为4米×5米。②施肥管理：秋施基肥以有机肥为主，花前追施速效肥，果实发育期喷施叶面肥2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3次，采果后施平衡肥。③整形修剪：采用开心形，修剪以夏季修剪为主。</w:t>
      </w:r>
    </w:p>
    <w:p w14:paraId="6D55B30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适宜种植区域及季节：适宜四川攀西海拔1900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2300米中国樱桃产区，早冬12月上旬左右或翌年早春萌芽前种植。</w:t>
      </w:r>
    </w:p>
    <w:p w14:paraId="6200A41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注意事项（品种缺陷、风险及防范措施）：加强梨小食心虫的防控。</w:t>
      </w:r>
    </w:p>
    <w:p w14:paraId="438DC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（二）枇杷</w:t>
      </w:r>
    </w:p>
    <w:p w14:paraId="2F87B8C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认定编号：川认果2025021</w:t>
      </w:r>
    </w:p>
    <w:p w14:paraId="3B78278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西蜀6号</w:t>
      </w:r>
    </w:p>
    <w:p w14:paraId="166C765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申请者：四川省农业科学院园艺研究所</w:t>
      </w:r>
    </w:p>
    <w:p w14:paraId="28DE7CA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育种者：四川省农业科学院园艺研究所</w:t>
      </w:r>
    </w:p>
    <w:p w14:paraId="36C295B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品种来源：白早钟8号×大五星</w:t>
      </w:r>
    </w:p>
    <w:p w14:paraId="1193E59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特征特性：树姿较开张，树势中庸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叶片椭圆形，平均长度30.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厘米、宽度11.1厘米，叶尖渐尖，叶基楔形；在成都地区9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10月初花期，11月盛花期，果实成熟期5月上中旬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坐果率高，果实倒卵形，果基钝圆，果肩斜，平均果形指数1.07；果面茸毛短、密生，萼片平展，萼孔半闭合；果皮和果肉均为橙黄色，易剥皮，肉质致密、细嫩化渣，耐贮运，风味浓郁。</w:t>
      </w:r>
    </w:p>
    <w:p w14:paraId="381FF4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品质：果实单果重53.52克，可溶性固形物13.81％，总糖9.06%，维生素C5.00毫克/100克，总酸（以柠檬酸计）0.32%，可食率71.0%。</w:t>
      </w:r>
    </w:p>
    <w:p w14:paraId="5C0904A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抗性：田间调查，对叶斑病的抗性表现优于对照品种大五星。</w:t>
      </w:r>
    </w:p>
    <w:p w14:paraId="7BF4D3A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2025年盛果期连续2个生产周期多点试验，2024年平均产量1069.0公斤/亩，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大五星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增产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4.3%；2025年平均产量1167.0公斤/亩，比对照增产6.4%。</w:t>
      </w:r>
    </w:p>
    <w:p w14:paraId="47900BA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栽培技术要点：①建园定植：起垄或起堆定植，株行距3.0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4.0米×4.0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5.0米。②整形修剪：树形选开心形，修剪以夏季为主，采果后及时修剪。③肥水管理：9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10月花前肥以有机肥为主，2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3月春肥以氮磷钾复合肥为主，3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4月壮果肥以高钾速效肥为主，采果后施平衡速效肥。④病虫害防控：重点防木虱、梨小食心虫、花腐病等。</w:t>
      </w:r>
    </w:p>
    <w:p w14:paraId="1315AC3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适宜种植区域及季节：适宜成都平原及川中丘陵枇杷主栽区推广，每年3月至4月或9月下旬至10月中旬定植。</w:t>
      </w:r>
    </w:p>
    <w:p w14:paraId="2414625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注意事项（品种缺陷、风险及防范措施）：花量大，需加强疏花疏果。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预防低温冻害。</w:t>
      </w:r>
    </w:p>
    <w:p w14:paraId="7B4CDAC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认定编号：川认果2025022</w:t>
      </w:r>
    </w:p>
    <w:p w14:paraId="640B53E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西蜀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</w:t>
      </w:r>
    </w:p>
    <w:p w14:paraId="2BCCBEA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申请者：四川省农业科学院园艺研究所</w:t>
      </w:r>
    </w:p>
    <w:p w14:paraId="1AC1C4C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育种者：四川省农业科学院园艺研究所</w:t>
      </w:r>
    </w:p>
    <w:p w14:paraId="01D977F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品种来源：软条白沙实生播种获得的白肉枇杷优株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40824A2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特征特性：树姿较开张，树势中庸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叶片椭圆形，平均长度32.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厘米、宽度11.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厘米，叶尖渐尖，叶基楔形；在成都地区9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10月初花，11月盛花，果实成熟期5月上中旬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坐果率高，果实近圆形，果基和果顶钝圆，整齐度高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果面茸毛短、密生，萼孔闭合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果皮淡黄色、易剥皮；果肉黄白色、细嫩多汁。</w:t>
      </w:r>
    </w:p>
    <w:p w14:paraId="640E7B9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品质：果实单果重51.42克，可溶性固形物13.93％，总糖9.48%，维生素C4.79毫克/100克，总酸（以柠檬酸计）0.28%，可食率68.75%。</w:t>
      </w:r>
    </w:p>
    <w:p w14:paraId="1D6362B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抗性：田间观察，对裂果和叶斑病的抗性表现优于对照品种软条白沙。</w:t>
      </w:r>
    </w:p>
    <w:p w14:paraId="0953BD7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2025年盛果期连续2个生产周期多点试验，2024年平均产量967.8公斤/亩，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软条白沙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增产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18.3%；2025年平均产量1013.0公斤/亩，比对照增产17.6%。</w:t>
      </w:r>
    </w:p>
    <w:p w14:paraId="45E3721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栽培技术要点：①建园定植：起垄或起堆定植，株行距3.0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4.0米×4.0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5.0米。②整形修剪：树形选开心形，修剪以夏季为主，采果后及时修剪。③肥水管理：9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10月花前肥以有机肥为主，2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3月春肥以氮磷钾复合肥为主，3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4月壮果肥以高钾速效肥为主，采果后施平衡速效肥。④病虫害防控：重点防木虱、梨小食心虫、花腐病等。</w:t>
      </w:r>
    </w:p>
    <w:p w14:paraId="1777B11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适宜种植区域及季节：适宜成都平原及川中丘陵枇杷主栽区推广，每年3月至4月或9月下旬至10月中旬定植。</w:t>
      </w:r>
    </w:p>
    <w:p w14:paraId="51BDDE3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注意事项（品种缺陷、风险及防范措施）：花量大，需注意疏花疏果。加强田间管理，减轻日灼和裂果。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预防低温冻害。</w:t>
      </w:r>
    </w:p>
    <w:p w14:paraId="34251C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认定编号：川认果2025023</w:t>
      </w:r>
    </w:p>
    <w:p w14:paraId="405FD3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西蜀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</w:t>
      </w:r>
    </w:p>
    <w:p w14:paraId="074F719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申请者：四川省农业科学院园艺研究所</w:t>
      </w:r>
    </w:p>
    <w:p w14:paraId="3F52DF5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育种者：四川省农业科学院园艺研究所</w:t>
      </w:r>
    </w:p>
    <w:p w14:paraId="05068A2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品种来源：软条白沙实生播种获得的白肉枇杷优株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4FAED52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特征特性：树姿半开张，树势中庸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在成都地区9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10月初花期，11月盛花期，果实成熟期5月上中旬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坐果率高，果实近圆形，整齐度好；果顶平广，果面茸毛短、密生，萼孔闭合；果皮淡黄色且易剥皮；果肉黄白色，肉质细嫩化渣、浓甜、汁液多。</w:t>
      </w:r>
    </w:p>
    <w:p w14:paraId="7A3E68C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品质：果实单果重36.08克，可溶性固形物16.85％，总糖11.78%，维生素C4.36毫克/100克，总酸（以柠檬酸计）0.24%，可食率69.0%。</w:t>
      </w:r>
    </w:p>
    <w:p w14:paraId="6847D41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抗性：田间观察，对叶斑病的抗性优于对照品种软条白沙。</w:t>
      </w:r>
    </w:p>
    <w:p w14:paraId="0BDB671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2025年盛果期连续2个生产周期多点试验，2024年平均产量833.4公斤/亩，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软条白沙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增产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1.9%；2025年平均产量888.8公斤/亩，比对照增产3.2%。</w:t>
      </w:r>
    </w:p>
    <w:p w14:paraId="7D9E085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栽培技术要点：①建园定植：起垄或起堆定植，株行距3.0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4.0米×4.0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5.0米。②整形修剪：树形选开心形，修剪以夏季为主，采果后及时修剪。③肥水管理：9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10月花前肥以有机肥为主，2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3月春肥以氮磷钾复合肥为主，3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4月壮果肥以高钾速效肥为主，采果后施平衡速效肥。④病虫害防控：重点防木虱、梨小食心虫、花腐病等。</w:t>
      </w:r>
    </w:p>
    <w:p w14:paraId="7721991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适宜种植区域及季节：适宜成都平原及川中丘陵枇杷主栽区推广，每年3月至4月或9月下旬至10月中旬定植。</w:t>
      </w:r>
    </w:p>
    <w:p w14:paraId="1EABAEF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注意事项（品种缺陷、风险及防范措施）：花量大，需注意疏花疏果，提高单果重。加强田间管理，减轻日灼和裂果。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预防低温冻害。</w:t>
      </w:r>
    </w:p>
    <w:p w14:paraId="4AE1E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（三）杏</w:t>
      </w:r>
    </w:p>
    <w:p w14:paraId="1DC4D82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认定编号：川认果2025024</w:t>
      </w:r>
    </w:p>
    <w:p w14:paraId="2379AF8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蜀晚</w:t>
      </w:r>
    </w:p>
    <w:p w14:paraId="69E2790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申请者：四川省农业科学院园艺研究所</w:t>
      </w:r>
    </w:p>
    <w:p w14:paraId="6474A6A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育种者：四川省农业科学院园艺研究所</w:t>
      </w:r>
    </w:p>
    <w:p w14:paraId="2D42C2A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品种来源：金太阳芽变选育而成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1FD6B17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特征特性：树姿开张，树势中庸，坐果率高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果实呈卵圆形，果顶平，缝合线浅平，两半部对称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果实底色和果肉均为橙黄色，肉质细腻，硬度中等，离核，完熟后汁多味甜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在成都市新都区花期3月初，果实成熟期6月上旬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生育期100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105天，比对照金太阳晚熟25天左右，采后常温条件下可贮藏5天以上。</w:t>
      </w:r>
    </w:p>
    <w:p w14:paraId="6AAB0A9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品质：果实可溶性固形物14.60%，总酸（以柠檬酸计）1.21%，单果重54.41克。</w:t>
      </w:r>
    </w:p>
    <w:p w14:paraId="1EE46FA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抗性：田间观察，蚜虫抗性和流胶病抗性均与对照金太阳相当。</w:t>
      </w:r>
    </w:p>
    <w:p w14:paraId="351D129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2023年盛果期连续两个生产周期多点试验，2022年平均产量1638.0公斤/亩，比对照金太阳增产10.6%；2023年平均产量1350.0公斤/亩，比对照增产4.2%。</w:t>
      </w:r>
    </w:p>
    <w:p w14:paraId="63D4F0A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栽培技术要点：①建园：宜选用山杏作砧木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栽植密度以株行距3.0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4.0米×4.5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5.0米为宜。②整形修剪：宜采用自然开心形，以夏季修剪为主。③施肥管理：秋施基肥以有机肥为主，萌芽前施平衡复合肥，壮果肥以高钾复合肥为主。④花期管理：在花期遇到连续低温和阴雨天气的年份，开花前后叶面喷施0.3％硼砂及0.3％磷酸二氢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混合液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3次进行保果。</w:t>
      </w:r>
    </w:p>
    <w:p w14:paraId="79BDBAC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适宜种植区域及季节：适宜成都平原及川中丘陵杏主栽区推广，秋季自然落叶后至次年春季发芽前定植。</w:t>
      </w:r>
    </w:p>
    <w:p w14:paraId="2FF3D27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注意事项（品种缺陷、风险及防范措施）：长势旺，谢花后应及时控梢。</w:t>
      </w:r>
    </w:p>
    <w:p w14:paraId="568B82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（四）石榴</w:t>
      </w:r>
    </w:p>
    <w:p w14:paraId="492EF12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认定编号：川认果2025025</w:t>
      </w:r>
    </w:p>
    <w:p w14:paraId="35C038D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凉榴1号</w:t>
      </w:r>
    </w:p>
    <w:p w14:paraId="51C3E92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申请者：凉山彝族自治州林业草原科学研究院</w:t>
      </w:r>
    </w:p>
    <w:p w14:paraId="7CB50DD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育种者：凉山彝族自治州林业草原科学研究院</w:t>
      </w:r>
    </w:p>
    <w:p w14:paraId="196FDC9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品种来源：红玉软籽石榴×紫美石榴</w:t>
      </w:r>
    </w:p>
    <w:p w14:paraId="56DF3B0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特征特性：生长势较强，树冠自然开心形或多主干开心形，高接换种第3年株高约1.9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米，冠幅1.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米×1.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一年生枝青灰色，多年生枝灰色，枝梢节间较短，分枝多，枝刺密集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嫩梢紫红色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成熟叶片深绿色，叶片尖端微尖至钝圆，叶形指数3.27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花蕾、花萼均为紫红色，花瓣深红色，完全花率32.70%。幼果紫红色，成熟果实着色均匀，果皮全红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套袋果采摘前不用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脱袋晾晒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能自然上色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果实圆球形，平均单果重446.5克。籽粒紫红色，百粒重45.1克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可食率61.8%，味甜微酸，风味较浓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种子硬度1.34千克/平方厘米，比对照红玉软籽石榴低0.68千克/平方厘米。</w:t>
      </w:r>
    </w:p>
    <w:p w14:paraId="2672258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品质：果实可溶性固形物14.47%，可溶性糖11.75%，总酸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bidi="ar"/>
        </w:rPr>
        <w:t>（以柠檬酸计）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4.83克/千克，维生素C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16.63毫克/100克，氨基酸0.48克/100克。</w:t>
      </w:r>
    </w:p>
    <w:p w14:paraId="22C5707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抗性：室内接种鉴定，抗干腐病。</w:t>
      </w:r>
    </w:p>
    <w:p w14:paraId="4EE372A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2025连续两个生产周期多点试验，2024年高接换种第3年生树平均产量1524.0公斤/亩，比对照红玉软籽增产15.7%；2025年高接换种第4年生树平均产量2312.4公斤/亩，比对照增产8.5%。</w:t>
      </w:r>
    </w:p>
    <w:p w14:paraId="552CCED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栽培技术要点：①建园：选择光照充足、排水良好、土层深厚、疏松透气的土壤种植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春季定植，种植密度2.5米×3.0米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高接换种2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3月进行。②整形修剪：采用自然开心形。③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施肥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管理：秋施基肥以有机肥为主，萌芽肥施平衡复合肥，壮果肥施高钾复合肥。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= 4 \* GB3 \* MERGEFORMAT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病虫害防控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生长季节进行常规病虫害防控。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挂果期套袋，套袋果实能自然上色，采摘前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不用脱袋晾晒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，避免果实蝇的危害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290D68D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适宜种植区域及季节：适宜四川攀西石榴主栽区冬春季节种植。</w:t>
      </w:r>
    </w:p>
    <w:p w14:paraId="6D09BE2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注意事项（品种缺陷、风险及防范措施）：枝刺密集，农事操作时防刺伤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结实率高，注意疏花疏果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成熟后果实留树期7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10天，需及时进行采摘。</w:t>
      </w:r>
    </w:p>
    <w:p w14:paraId="78F6F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（五）李</w:t>
      </w:r>
    </w:p>
    <w:p w14:paraId="1DFE494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认定编号：川认果2025026</w:t>
      </w:r>
    </w:p>
    <w:p w14:paraId="369AC12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羌红晚脆</w:t>
      </w:r>
    </w:p>
    <w:p w14:paraId="3663ED8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申请者：四川农业大学</w:t>
      </w:r>
    </w:p>
    <w:p w14:paraId="476E20F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育种者：四川农业大学 茂县科学技术和农业畜牧局 茂县南新镇农业技术推广站 成都市农林科学院</w:t>
      </w:r>
    </w:p>
    <w:p w14:paraId="479E7D2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品种来源：茂县脆红李芽变选育而成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3E087B7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特征特性：树势较强，树姿开张，萌芽力较强，成枝力强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盛果期以中长枝结果为主，自花结实力强，自然坐果率高，不裂果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果实圆形、果顶扁平、果柄短，果皮红色带果点，果粉厚，离核、果肉黄白色、质细脆、味酸甜、无苦涩味，平均单果重38.2克。在茂县海拔1600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2300米，3月下旬至4月上旬开花，果实发育期155天左右，9月下旬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10月上旬成熟，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脆红李晚熟10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15天。</w:t>
      </w:r>
    </w:p>
    <w:p w14:paraId="492BB25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品质：果实可溶性固形物14.4%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15.2%，可溶性糖10.84%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11.01%，总酸7.4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7.53克/千克，维生素C2.32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3.41毫克/100克。</w:t>
      </w:r>
    </w:p>
    <w:p w14:paraId="6855067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抗性：田间调查，抗裂果能力和对细菌性穿孔病抗性表现优于对照品种脆红李。</w:t>
      </w:r>
    </w:p>
    <w:p w14:paraId="5EC060D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2024年连续两个生产周期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多点试验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，2023年嫁接第6年平均产量3020公斤/亩，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脆红李增产10.5%；2024年嫁接第7年平均产量3075公斤/亩，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增产11.8%。</w:t>
      </w:r>
    </w:p>
    <w:p w14:paraId="1CCF5BB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苗木繁育：毛桃、李等作砧木嫁接，脆红李、羌脆李等作中间砧高接换种。②整形修剪：树形采用疏散分层形或开心形。③花果管理：自然坐果率高，合理疏花疏果。④施肥：秋施基肥以有机肥为主，萌芽肥以高氮复合肥为主，壮果肥以高钾复合肥为主。⑤病虫害防控：预防为主，注意蚜虫、褐腐病等病虫害综合防控。</w:t>
      </w:r>
    </w:p>
    <w:p w14:paraId="3F09259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适宜种植区域及季节：适宜四川李主产区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冬季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落叶后至春季萌芽前种植。</w:t>
      </w:r>
    </w:p>
    <w:p w14:paraId="5D45C01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注意事项（品种缺陷、风险及防范措施）：成花结果易，应加强疏花疏果。</w:t>
      </w:r>
    </w:p>
    <w:p w14:paraId="624E8D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7" w:name="_Toc12372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四、药用植物</w:t>
      </w:r>
      <w:bookmarkEnd w:id="7"/>
    </w:p>
    <w:p w14:paraId="27460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（一）当归</w:t>
      </w:r>
    </w:p>
    <w:p w14:paraId="79296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认定编号：川认药2025028</w:t>
      </w:r>
    </w:p>
    <w:p w14:paraId="15D1E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品种名称：当州归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1号</w:t>
      </w:r>
    </w:p>
    <w:p w14:paraId="2660D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申请者：黑水县睿禾亮农业有限责任公司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黑水县农业农村水利和科技局</w:t>
      </w:r>
    </w:p>
    <w:p w14:paraId="3BD61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育种者：黑水县睿禾亮农业有限责任公司 黑水县农业农村水利和科技局</w:t>
      </w:r>
    </w:p>
    <w:p w14:paraId="3E654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品种来源：黑水县农家种经系统选育而成，基原为伞形科当归属植物当归</w:t>
      </w:r>
      <w:r>
        <w:rPr>
          <w:rFonts w:hint="eastAsia" w:ascii="仿宋" w:hAnsi="仿宋" w:eastAsia="仿宋" w:cs="仿宋"/>
          <w:b w:val="0"/>
          <w:bCs w:val="0"/>
          <w:i/>
          <w:iCs/>
          <w:sz w:val="32"/>
          <w:szCs w:val="32"/>
        </w:rPr>
        <w:t>Angelica sinensis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(Oliv.) Diels。</w:t>
      </w:r>
    </w:p>
    <w:p w14:paraId="47443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特征特性：多年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生草本；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田间定植生育期约230天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根圆柱状，分枝，有多数肉质须根，黄棕色，有浓郁香气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茎直立，紫色，有纵深沟纹，光滑无毛。叶三出式二至三回羽状分裂，基部膨大成管状的薄膜质鞘，紫色或绿色，基生叶及茎下部叶轮廓为卵形，小叶片3对，边缘有缺刻状锯齿；叶下表面及边缘被稀疏的乳头状白色细毛；茎上部叶简化成囊状的鞘和羽状分裂的叶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复伞形花序，花序梗长1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7厘米，密被细柔毛；伞辐10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40，小伞形花序有花13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45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双悬果，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果实椭圆至卵形，长4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6 毫米，宽3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4 毫米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花期6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7月，果期7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9月，采收期11月。</w:t>
      </w:r>
    </w:p>
    <w:p w14:paraId="2E1C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品质：水分7.7%，总灰分6.6%，酸不溶性灰分1.32%，浸出物61.6%，挥发油1.1%，阿魏酸0.13%，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重金属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及有害元素铅、镉、砷、汞、铜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符合《中华人民共和国药典》（2020年版，一部）规定。</w:t>
      </w:r>
    </w:p>
    <w:p w14:paraId="6BE75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抗性：田间观察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根腐病、麻口病抗性与对照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相当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2559D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2024年连续两个生产周期多点试验，2021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2022年平均产量319.1公斤/亩，比对照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当地农家种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增产16.9%；2023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2024年平均产量326.6公斤/亩，比对照增产18.0%。</w:t>
      </w:r>
    </w:p>
    <w:p w14:paraId="548E0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栽培技术要点：①选地：平坦疏松、排水好的地块。②育苗：选择三年生当归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采种，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种子呈粉白色为佳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8月播种，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播种量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5～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公斤/亩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播种后覆土盖草并遮阳，苗高4厘米时逐步揭网，播后100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120天起苗贮藏。③定植：3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4月按30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×25厘米穴栽。④田间管理：苗期除草3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4次，根据生长阶段合理追肥，及时除薹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注意排水防涝。⑤病虫害防治：提前预防根腐病和麻口病。 </w:t>
      </w:r>
    </w:p>
    <w:p w14:paraId="698AD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适宜种植区域：适宜黑水县海拔2100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米及川西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高原相似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生态区域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7295E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注意事项（品种缺陷、风险及防范措施）：雨季做好土壤排水，避免田间积水，防止烂根。</w:t>
      </w:r>
    </w:p>
    <w:p w14:paraId="7319F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（二）芍药</w:t>
      </w:r>
    </w:p>
    <w:p w14:paraId="28817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认定编号：川认药2025029</w:t>
      </w:r>
    </w:p>
    <w:p w14:paraId="38B19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蜀芍1号</w:t>
      </w:r>
    </w:p>
    <w:p w14:paraId="5FC8FA46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申请者：四川省农业科学院经济作物研究所</w:t>
      </w:r>
    </w:p>
    <w:p w14:paraId="191B47D6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育种者：四川省农业科学院经济作物研究所</w:t>
      </w:r>
    </w:p>
    <w:p w14:paraId="3D014321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品种来源：中江县芍药农家种经系统选育而成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基原为毛茛科植物芍药</w:t>
      </w:r>
      <w:r>
        <w:rPr>
          <w:rFonts w:hint="eastAsia" w:ascii="仿宋" w:hAnsi="仿宋" w:eastAsia="仿宋" w:cs="仿宋"/>
          <w:b w:val="0"/>
          <w:bCs w:val="0"/>
          <w:i/>
          <w:iCs/>
          <w:sz w:val="32"/>
          <w:szCs w:val="32"/>
        </w:rPr>
        <w:t>Paeonia lactiflora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Pall.。</w:t>
      </w:r>
    </w:p>
    <w:p w14:paraId="4E934B13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特征特性：平均株高92厘米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根粗壮，主根直径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厘米，表面黑褐色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分枝数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根；复叶为大型圆叶；早花，花期4月中下旬，开花天数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13天；主花白色、台阁型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瓣化程度多，雌蕊全部瓣化。</w:t>
      </w:r>
    </w:p>
    <w:p w14:paraId="19BB7998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白芍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浸出物38.4%，芍药苷4.6%，水分9.6%，总灰分2.9%，二氧化硫残留量5.2mg/kg，铅0.7mg/kg，镉0.08mg/kg，铜15mg/kg，砷、汞未检出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符合《中华人民共和国药典》（2020年版，一部）规定。</w:t>
      </w:r>
    </w:p>
    <w:p w14:paraId="4163ACFA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田间观察，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根腐病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抗性优于对照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3FA297FF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2023年连续两个生产周期多点试验，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2020年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芍药根平均产量1519.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公斤/亩，比对照中江芍药增产14.4%；2020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芍药根平均产量1565.2公斤/亩，比对照增产20.1%。</w:t>
      </w:r>
    </w:p>
    <w:p w14:paraId="0C68B2A6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栽培技术要点：①选地整地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择地势平坦、排灌良好的肥沃微碱性沙壤土。②栽种：10至12月，选用健壮无病芍头，分切为带2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3个饱满芽的块状。按株行距30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35厘米×40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50厘米栽种，覆土。③水肥管理：勤除草，保持土壤湿润不积水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施肥2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3次。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④病虫草害防治：综合农业、生态及低毒药剂措施。⑤采收：栽后3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秋季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3F6428FE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适宜种植区域：适宜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四川盆地西北部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海拔400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1100米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种植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6BACD20C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注意事项（品种缺陷、风险及防范措施）：①忌选过砂、过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或排水不良的土壤。②4月至7月雨季及时开沟排水，防涝通风。</w:t>
      </w:r>
    </w:p>
    <w:p w14:paraId="67BC6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（三）山药</w:t>
      </w:r>
    </w:p>
    <w:p w14:paraId="4CC77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认定编号：川认药2025030</w:t>
      </w:r>
    </w:p>
    <w:p w14:paraId="19ED8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宝蓣1号</w:t>
      </w:r>
    </w:p>
    <w:p w14:paraId="7A3A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申请者：四川农业大学</w:t>
      </w:r>
    </w:p>
    <w:p w14:paraId="4889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育种者：四川农业大学 宝兴县经济作物站</w:t>
      </w:r>
    </w:p>
    <w:p w14:paraId="60D5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品种来源：雅安市宝兴县野生山药资源经系统选育而成，基原为薯蓣科植物薯蓣</w:t>
      </w:r>
      <w:r>
        <w:rPr>
          <w:rFonts w:hint="eastAsia" w:ascii="仿宋" w:hAnsi="仿宋" w:eastAsia="仿宋" w:cs="仿宋"/>
          <w:b w:val="0"/>
          <w:bCs w:val="0"/>
          <w:i/>
          <w:iCs/>
          <w:sz w:val="32"/>
          <w:szCs w:val="32"/>
        </w:rPr>
        <w:t xml:space="preserve">Dioscorea opposita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Thunb.。</w:t>
      </w:r>
    </w:p>
    <w:p w14:paraId="55BE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特征特性：缠绕草质藤本，藤蔓长150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285厘米。根状茎呈圆柱形，微扭曲，下端稍膨大，主根明显，向下略细或有少数分枝，长30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60厘米，直径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厘米，表面类白色或淡黄色，质脆，气微，味淡，微酸，嚼之发黏。</w:t>
      </w:r>
    </w:p>
    <w:p w14:paraId="586D7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品质：水分5.29%，总灰分2.87%，二氧化硫含量未检出，水溶性浸出物11.24%；符合《中华人民共和国药典》（2020年版，一部）要求。</w:t>
      </w:r>
    </w:p>
    <w:p w14:paraId="614CF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抗性：田间观察，对白锈病、炭疽病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抗性优于对照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，具有耐寒性。</w:t>
      </w:r>
    </w:p>
    <w:p w14:paraId="1255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2023年连续两个生产周期多点试验，2022年平均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产量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1447.6公斤/亩，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雅山药增产13.2%；2023年平均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产量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1454.6公斤/亩，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增产11.6%。</w:t>
      </w:r>
    </w:p>
    <w:p w14:paraId="5101E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栽培技术要点：①选地：中性和偏酸性（pH5.9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6.7）壤土。②育苗：播种前18℃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20℃催芽（12天）和晒种（8天），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春季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早播；采用窝播，行距35厘米、窝距10厘米、垄宽80厘米、沟宽20厘米；种块需摊晾半天或用草木灰拌种后再播种。③田间管理：苗高5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10厘米第一次中耕，培土8厘米；苗高 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15厘米第二次中耕；收获前两周禁止灌水，避免腐烂；前两次在中耕后施肥，第三次在中耕前施肥，同时培土6厘米。④病虫害防治：提前预防白锈病和炭疽病。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⑤采收：10月至次年3月采收。</w:t>
      </w:r>
    </w:p>
    <w:p w14:paraId="24533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适宜种植区域：适宜四川盆地及丘陵海拔1200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2200米地区山地种植。</w:t>
      </w:r>
    </w:p>
    <w:p w14:paraId="1116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注意事项（品种缺陷、风险及防范措施）：雨季及时清沟排水，减少根部病害发生。</w:t>
      </w:r>
    </w:p>
    <w:p w14:paraId="4EA96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（四）梅</w:t>
      </w:r>
    </w:p>
    <w:p w14:paraId="44E33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认定编号：川认药2025031</w:t>
      </w:r>
    </w:p>
    <w:p w14:paraId="1EF2E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川梅1号</w:t>
      </w:r>
    </w:p>
    <w:p w14:paraId="3B03A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申请者：成都大学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达州市达川区特色产业发展研究中心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成都健海生物科技有限公司</w:t>
      </w:r>
    </w:p>
    <w:p w14:paraId="3CEC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育种者：成都大学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达州市达川区特色产业发展研究中心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成都健海生物科技有限公司</w:t>
      </w:r>
    </w:p>
    <w:p w14:paraId="1BF52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品种来源：达州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市达川区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的自然变异株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经系统选育而成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基原为蔷薇科植物梅</w:t>
      </w:r>
      <w:r>
        <w:rPr>
          <w:rFonts w:hint="eastAsia" w:ascii="仿宋" w:hAnsi="仿宋" w:eastAsia="仿宋" w:cs="仿宋"/>
          <w:b w:val="0"/>
          <w:bCs w:val="0"/>
          <w:i/>
          <w:iCs/>
          <w:sz w:val="32"/>
          <w:szCs w:val="32"/>
          <w:lang w:bidi="ar"/>
        </w:rPr>
        <w:t xml:space="preserve">Prunus </w:t>
      </w:r>
      <w:r>
        <w:rPr>
          <w:rFonts w:hint="eastAsia" w:ascii="仿宋" w:hAnsi="仿宋" w:eastAsia="仿宋" w:cs="仿宋"/>
          <w:b w:val="0"/>
          <w:bCs w:val="0"/>
          <w:i/>
          <w:iCs/>
          <w:sz w:val="32"/>
          <w:szCs w:val="32"/>
          <w:lang w:val="en-US" w:eastAsia="zh-CN" w:bidi="ar"/>
        </w:rPr>
        <w:t>m</w:t>
      </w:r>
      <w:r>
        <w:rPr>
          <w:rFonts w:hint="eastAsia" w:ascii="仿宋" w:hAnsi="仿宋" w:eastAsia="仿宋" w:cs="仿宋"/>
          <w:b w:val="0"/>
          <w:bCs w:val="0"/>
          <w:i/>
          <w:iCs/>
          <w:sz w:val="32"/>
          <w:szCs w:val="32"/>
          <w:lang w:bidi="ar"/>
        </w:rPr>
        <w:t>u</w:t>
      </w:r>
      <w:r>
        <w:rPr>
          <w:rFonts w:hint="eastAsia" w:ascii="仿宋" w:hAnsi="仿宋" w:eastAsia="仿宋" w:cs="仿宋"/>
          <w:b w:val="0"/>
          <w:bCs w:val="0"/>
          <w:i/>
          <w:iCs/>
          <w:sz w:val="32"/>
          <w:szCs w:val="32"/>
          <w:lang w:val="en-US" w:eastAsia="zh-CN" w:bidi="ar"/>
        </w:rPr>
        <w:t>m</w:t>
      </w:r>
      <w:r>
        <w:rPr>
          <w:rFonts w:hint="eastAsia" w:ascii="仿宋" w:hAnsi="仿宋" w:eastAsia="仿宋" w:cs="仿宋"/>
          <w:b w:val="0"/>
          <w:bCs w:val="0"/>
          <w:i/>
          <w:iCs/>
          <w:sz w:val="32"/>
          <w:szCs w:val="32"/>
          <w:lang w:bidi="ar"/>
        </w:rPr>
        <w:t>e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bidi="ar"/>
        </w:rPr>
        <w:t xml:space="preserve"> (Sieb.) Sieb.et Zucc。</w:t>
      </w:r>
    </w:p>
    <w:p w14:paraId="0DDA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特征特性：叶片卵形或椭圆形，浅绿色，长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厘米，宽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厘米，先端尾尖，基部楔形，叶边具小锐锯齿；花瓣圆形，白色，着生方式为邻接，有芳香，花萼呈红褐色；果实倒卵圆形，直径2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3厘米，熟时黄色泛红，果顶凸，被柔毛，味酸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花期12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次年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2月，果期5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6月。</w:t>
      </w:r>
    </w:p>
    <w:p w14:paraId="7A8E8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品质：水分12.0%，总灰分4.5%，浸出物28.0%；按干燥品计算，枸橼酸总量22.23%；符合《中华人民共和国药典》（2020年版，一部）规定。</w:t>
      </w:r>
    </w:p>
    <w:p w14:paraId="70CAA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抗性：田间观察，疮痂病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蚜虫发病率与对照相当。</w:t>
      </w:r>
    </w:p>
    <w:p w14:paraId="62BF0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连续两个生产周期多点试验，2022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平均产量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1272公斤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/亩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，比对照达梅一号增产17.6%；2023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平均产量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1197公斤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/亩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，比对照增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24.0%。</w:t>
      </w:r>
    </w:p>
    <w:p w14:paraId="0645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①种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植：春栽宜2月上旬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3月上旬，秋栽宜10月下旬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12月下旬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依地势开沟理厢作床，沟宽和深大于30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穴状整地，株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3米×4米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施肥：施足底肥，11月上旬至12月下旬，采用条沟状或环状，每株施入商品有机肥5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修枝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：栽植后次年，从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枝条中，选留3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4个壮枝作为主枝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以后每年整形，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形成树冠开张、外圆内空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的株型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田间管理：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适时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除草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及时灌溉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排水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采取生物、物理、化学等综合防治病虫害。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⑤采收：5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6月上旬，当果实转变为紫红色或紫黑色时采收。</w:t>
      </w:r>
    </w:p>
    <w:p w14:paraId="6393E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适宜种植区域：适宜达州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绵阳市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成都市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乐山市丘陵、山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地种植。</w:t>
      </w:r>
    </w:p>
    <w:p w14:paraId="77B21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认定编号：川认药2025032</w:t>
      </w:r>
    </w:p>
    <w:p w14:paraId="7445B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品种名称：川梅2号</w:t>
      </w:r>
    </w:p>
    <w:p w14:paraId="29BB3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申请者：成都大学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达州市达川区特色产业发展研究中心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成都健海生物科技有限公司</w:t>
      </w:r>
    </w:p>
    <w:p w14:paraId="53044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育种者：成都大学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达州市达川区特色产业发展研究中心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成都健海生物科技有限公司</w:t>
      </w:r>
    </w:p>
    <w:p w14:paraId="75E4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达州市达川区梅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自然变异株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经系统选育而成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基原为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蔷薇科植物梅</w:t>
      </w:r>
      <w:r>
        <w:rPr>
          <w:rFonts w:hint="eastAsia" w:ascii="仿宋" w:hAnsi="仿宋" w:eastAsia="仿宋" w:cs="仿宋"/>
          <w:b w:val="0"/>
          <w:bCs w:val="0"/>
          <w:i/>
          <w:iCs/>
          <w:kern w:val="2"/>
          <w:sz w:val="32"/>
          <w:szCs w:val="32"/>
          <w:lang w:val="en-US" w:eastAsia="zh-CN" w:bidi="ar"/>
        </w:rPr>
        <w:t>Prunus mume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 xml:space="preserve"> (Sieb.) Sieb.et Zucc。</w:t>
      </w:r>
    </w:p>
    <w:p w14:paraId="6865B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特征特性：叶片卵形或椭圆形，绿色，长4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8厘米，宽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5厘米，先端尾尖，基部广楔形，叶边具小锐锯齿；花瓣椭圆形，白色，着生方式为离生，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有芳香，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花萼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绿紫色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果实椭圆形，直径2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3厘米，熟时黄色，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果顶平，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被柔毛，味酸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花期12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次年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2月，果期5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6021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品质：水分11.5%，总灰分4.3%，浸出物26.3%；按干燥品计算，枸橼酸总量22.23%；符合《中华人民共和国药典》（2020年版，一部）规定。</w:t>
      </w:r>
    </w:p>
    <w:p w14:paraId="721CB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抗性：田间观察，疮痂病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蚜虫发病率与对照相当。</w:t>
      </w:r>
    </w:p>
    <w:p w14:paraId="398E8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连续两个生产周期多点试验，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022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平均产量1156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公斤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/亩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，比对照达梅一号增产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.6%；2023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平均产量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084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公斤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/亩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，比对照增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.0%。</w:t>
      </w:r>
    </w:p>
    <w:p w14:paraId="01B97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①种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植：春栽宜2月上旬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3月上旬，秋栽宜10月下旬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12月下旬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依地势开沟理厢作床，沟宽和深大于30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穴状整地，株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3米×4米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施肥：施足底肥，11月上旬至12月下旬，采用条沟状或环状，每株施入商品有机肥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修枝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：栽植后次年，从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枝条中，选留3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4个壮枝作为主枝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以后每年整形，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形成树冠开张、外圆内空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的株型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田间管理：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适时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除草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及时灌溉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排水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采取生物、物理、化学等综合防治病虫害。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⑤采收：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月上旬，果实变为紫红色或紫黑色时采收。</w:t>
      </w:r>
    </w:p>
    <w:p w14:paraId="2755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适宜种植区域：适宜达州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绵阳市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成都市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乐山市丘陵、山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地种植。</w:t>
      </w:r>
    </w:p>
    <w:p w14:paraId="25E0D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（五）灵芝</w:t>
      </w:r>
    </w:p>
    <w:p w14:paraId="50C28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认定编号：川认药2025033</w:t>
      </w:r>
    </w:p>
    <w:p w14:paraId="652E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药紫1号</w:t>
      </w:r>
    </w:p>
    <w:p w14:paraId="48930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申请者：四川省中医药科学院</w:t>
      </w:r>
    </w:p>
    <w:p w14:paraId="78FBF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育种者：四川省中医药科学院</w:t>
      </w:r>
    </w:p>
    <w:p w14:paraId="77D0D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品种来源：峨眉山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野生灵芝经系统选育而成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基原为多孔菌科灵芝属真菌紫芝</w:t>
      </w:r>
      <w:r>
        <w:rPr>
          <w:rFonts w:hint="eastAsia" w:ascii="仿宋" w:hAnsi="仿宋" w:eastAsia="仿宋" w:cs="仿宋"/>
          <w:b w:val="0"/>
          <w:bCs w:val="0"/>
          <w:i/>
          <w:sz w:val="32"/>
          <w:szCs w:val="32"/>
        </w:rPr>
        <w:t xml:space="preserve">Ganoderma sinense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Zhao, Xu et Zhang。</w:t>
      </w:r>
    </w:p>
    <w:p w14:paraId="25D45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周期约110天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孢子为褐色、卵形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菌丝浓白、粗壮，有锁状联合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子实体呈伞状，菌盖肾形，直径12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16厘米，厚1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2厘米，皮壳紫黑色，表面纵纹不明显，有漆样光泽，菌肉锈褐色。</w:t>
      </w:r>
    </w:p>
    <w:p w14:paraId="7B50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品质：水分11.95%，总灰分1.02%，浸出物6.63%，多糖1.29%，三萜及甾醇0.72%，符合《中华人民共和国药典》（2020年版，一部）规定，其三萜及甾醇含量比对照紫芝1号提高16.13%。</w:t>
      </w:r>
    </w:p>
    <w:p w14:paraId="3BC0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抗性：田间观察，木霉病抗性与对照相当。</w:t>
      </w:r>
    </w:p>
    <w:p w14:paraId="19290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连续两个生产周期多点试验，2022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平均产量64.9克/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•袋料，比对照紫芝1号增产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%；2023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平均产量64.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克/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•袋料，比对照增产6.4%。</w:t>
      </w:r>
    </w:p>
    <w:p w14:paraId="3C89B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栽培技术要点：①栽培料以木屑、棉籽壳、玉米芯、麦麸等为主，原料应新鲜、无霉变、无虫蛀、干净、干燥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②栽培料的水分含量控制在65%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70%之间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③菌袋培养过程需遮光，温度控制在23℃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26℃，空气湿度控制在70%以下，注意通风换气，保持空气新鲜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④出芝期间温度控制在25℃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28℃，保持空气相对湿度在80%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95%，散射光照射。⑤当菌盖边缘的白色生长圈消失时即可采收。</w:t>
      </w:r>
    </w:p>
    <w:p w14:paraId="506FF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丘陵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、盆周山区种植，菌袋生产季节在12月至次年3月，适宜出芝季节为5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7月。</w:t>
      </w:r>
    </w:p>
    <w:p w14:paraId="55A56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注意事项（品种缺陷、风险及防范措施）：①避免长期使用相同的母种培养基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②母种转接应3月左右进行一次，定期进行菌种提纯复壮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③菌丝培养及菌种保存时遮光、避免受高温或低温影响。</w:t>
      </w:r>
    </w:p>
    <w:p w14:paraId="6E096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（六）杜鹃兰</w:t>
      </w:r>
    </w:p>
    <w:p w14:paraId="2C9663B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认定编号：川认药2025034</w:t>
      </w:r>
    </w:p>
    <w:p w14:paraId="0C4EB63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天慈1号</w:t>
      </w:r>
    </w:p>
    <w:p w14:paraId="11CFDBF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申请者：四川农业大学</w:t>
      </w:r>
    </w:p>
    <w:p w14:paraId="2C2A278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育种者：四川农业大学</w:t>
      </w:r>
    </w:p>
    <w:p w14:paraId="355F263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品种来源：天全县仿野生栽培混杂群体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基原为兰科（Orchidaceae）杜鹃兰属（</w:t>
      </w:r>
      <w:r>
        <w:rPr>
          <w:rFonts w:hint="eastAsia" w:ascii="仿宋" w:hAnsi="仿宋" w:eastAsia="仿宋" w:cs="仿宋"/>
          <w:b w:val="0"/>
          <w:bCs w:val="0"/>
          <w:i/>
          <w:iCs/>
          <w:sz w:val="32"/>
          <w:szCs w:val="32"/>
        </w:rPr>
        <w:t>Cremastra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）多年生草本植物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20EDF50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特征特性：叶2枚，叶色深绿，倒披针状狭椭圆形，长18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25厘米，宽4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6厘米，先端渐尖，基部收狭，近楔形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叶柄长5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花葶近直立，长50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65厘米；总状花序长15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25厘米，具15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20朵花；花苞片披针形，长15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17毫米；花梗和子房7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9毫米；花偏花序一侧，多少下垂，不完全开放，有香气，狭钟形，淡紫色；萼片倒披针形，基部浅紫色，中部以上黄紫色，从中部向基部骤然收狭而成近狭线形，全长2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3厘米，上部宽3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5毫米，花瓣倒披针形或狭披针形，长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厘米，上部宽3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毫米，先端渐尖；唇瓣与花瓣近等长，线形；侧裂片近线形，长4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5毫米，宽约1毫米；中裂片狭长圆形，长6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8毫米，宽3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5毫米，基部在两枚侧裂片之间具1枚肉质突起；蕊柱细长，长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厘米。 </w:t>
      </w:r>
    </w:p>
    <w:p w14:paraId="1A996FB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品质：【性状】和【鉴别】项内容符合《中华人民共和国药典》（2020年版，一部）毛慈菇项下要求。</w:t>
      </w:r>
    </w:p>
    <w:p w14:paraId="434D766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观察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，低感茎腐病。</w:t>
      </w:r>
    </w:p>
    <w:p w14:paraId="43027F3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2025年连续两个生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周期多点试验，2021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平均鲜重和干重分别为425.6公斤/亩和102.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公斤/亩，分别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混杂群体增产32.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%和29.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%；2023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平均鲜重和干重分别为425.7公斤/亩和104.8公斤/亩，分别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比对照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增产32.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%和26.8 %。</w:t>
      </w:r>
    </w:p>
    <w:p w14:paraId="1135FC9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栽培技术要点：①种苗选择：3月采挖时，选择带叶新假鳞茎为繁殖材料，每棵种苗长10厘米以上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②开厢作垄：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选择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疏松土质或砂壤土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垄宽130厘米、垄高25厘米、垄间沟宽40厘米起垄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行株距15厘米，种植深度以土壤覆盖假鳞茎为宜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③抗旱排涝：栽种后应及时搭建遮阳网、及时排水防涝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④病虫害防治：提早预防茎腐病、蜗牛病虫害。</w:t>
      </w:r>
    </w:p>
    <w:p w14:paraId="41B7A65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适宜种植区域：适宜四川盆地边缘过渡地区海拔700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1500米种植。</w:t>
      </w:r>
    </w:p>
    <w:p w14:paraId="3220772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注意事项（品种缺陷、风险及防范措施）：雨季或高温月份，及时清沟排水，搭建遮阳网，防止阳光直射损伤植株叶片，减少茎底部病害发生。</w:t>
      </w:r>
    </w:p>
    <w:p w14:paraId="363ED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（七）川芎</w:t>
      </w:r>
    </w:p>
    <w:p w14:paraId="23298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认定编号：川认药2025035</w:t>
      </w:r>
    </w:p>
    <w:p w14:paraId="438B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蜀芎3号</w:t>
      </w:r>
    </w:p>
    <w:p w14:paraId="2978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申请者：四川省农业科学院经济作物研究所</w:t>
      </w:r>
    </w:p>
    <w:p w14:paraId="456FA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育种者：四川省农业科学院经济作物研究所 四川省园艺作物技术推广总站 四川新绿色药业科技发展有限公司 四川新绿色数字农业科技有限公司 四川省中医药科学院</w:t>
      </w:r>
    </w:p>
    <w:p w14:paraId="5D6D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品种来源：彭州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川芎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农家种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经系统选育而成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基原为伞形科藁本属植物川芎</w:t>
      </w:r>
      <w:r>
        <w:rPr>
          <w:rFonts w:hint="eastAsia" w:ascii="仿宋" w:hAnsi="仿宋" w:eastAsia="仿宋" w:cs="仿宋"/>
          <w:b w:val="0"/>
          <w:bCs w:val="0"/>
          <w:i/>
          <w:iCs/>
          <w:sz w:val="32"/>
          <w:szCs w:val="32"/>
        </w:rPr>
        <w:t>Ligusticum chuanxiong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Hort.。</w:t>
      </w:r>
    </w:p>
    <w:p w14:paraId="18D9D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多年生草本，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生产期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259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株高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根茎发达，呈不规则的结节拳形团块，具浓烈气味；茎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直立淡红色，基部紫红色，茎节紫色、膨大呈盘状，平均茎蘖数17个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叶淡红色，叶片轮廓卵状三角形，3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4回三出式羽状全裂，羽片裂叶细小无毛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地下根茎平均鲜重91.3克/株。</w:t>
      </w:r>
    </w:p>
    <w:p w14:paraId="51234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品质：水分6.94%，总灰分4.32%，酸不溶性灰分1.15%，醇溶性浸出物25.62%，阿魏酸0.26%，符合《中华人民共和国药典》（2020年版，一部）规定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其藁本内酯2.17%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比对照蜀芎1号高11.86%。</w:t>
      </w:r>
    </w:p>
    <w:p w14:paraId="6EA88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抗性：田间观察，根腐病和斜纹夜蛾抗性与对照相当。</w:t>
      </w:r>
    </w:p>
    <w:p w14:paraId="00108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2024年连续两个生产周期多点试验，2023年平均产量288.5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/亩，比对照蜀芎1号增产7.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2024年平均产量331.7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/亩，比对照增产10.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%。</w:t>
      </w:r>
    </w:p>
    <w:p w14:paraId="2A76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田块选择：选择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地势平坦、排灌方便、中性或微酸性的肥沃砂壤地，按1.5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1.8米开厢，沟深15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种植管理：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月下旬至9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上旬，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按株距15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20厘米和行距25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30厘米栽插苓种，栽后覆稻草保墒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施肥管理：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施足基肥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少量多次追肥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首次亩施尿素5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，第二次亩施复合肥5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，第三、四次亩施复合肥10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，春季视长势补肥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病虫害防控：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病虫害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采用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综合防治，清田边杂草减病源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采收：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5月采挖川芎地下部分，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去泥土和根，低温烘干或炕干。</w:t>
      </w:r>
    </w:p>
    <w:p w14:paraId="22883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四川海拔400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700米的平原区种植。</w:t>
      </w:r>
    </w:p>
    <w:p w14:paraId="6A17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注意事项（品种缺陷、风险及防范措施）：①不宜栽种在通透性差、排水不良的土壤中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②病害高发期，及时开沟排水、防涝通风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③采收后宜低温干燥，及时堆积发汗以去除药材内部水分。</w:t>
      </w:r>
    </w:p>
    <w:p w14:paraId="4CFA1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（八）柔毛淫羊藿</w:t>
      </w:r>
    </w:p>
    <w:p w14:paraId="0B4CF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认定编号：川认药2025036</w:t>
      </w:r>
    </w:p>
    <w:p w14:paraId="164BD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品种名称：川柔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1号</w:t>
      </w:r>
    </w:p>
    <w:p w14:paraId="640CD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申请者：四川省林业科学研究院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成都大学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四川省中医药科学院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西华师范大学</w:t>
      </w:r>
    </w:p>
    <w:p w14:paraId="4A3A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四川省林业科学研究院 成都大学 四川省中医药科学院 西华师范大学</w:t>
      </w:r>
    </w:p>
    <w:p w14:paraId="6B18F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南充市野生柔毛淫羊藿经系统选育而成，基原为小檗科植物柔毛淫羊藿</w:t>
      </w:r>
      <w:r>
        <w:rPr>
          <w:rFonts w:hint="eastAsia" w:ascii="仿宋" w:hAnsi="仿宋" w:eastAsia="仿宋" w:cs="仿宋"/>
          <w:b w:val="0"/>
          <w:bCs w:val="0"/>
          <w:i/>
          <w:iCs/>
          <w:sz w:val="32"/>
          <w:szCs w:val="32"/>
          <w:lang w:val="en-US" w:eastAsia="zh-CN"/>
        </w:rPr>
        <w:t>Epimedium pubescens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Maxim.。</w:t>
      </w:r>
    </w:p>
    <w:p w14:paraId="20A73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多年生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草本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，植株高4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0～47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厘米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根状茎短粗，被褐色鳞片。茎生叶2枚对生，小叶3枚；小叶叶柄长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平均2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厘米，疏被柔毛；小叶片革质，长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8～11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厘米，宽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3～4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厘米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侧生小叶基部裂片极不等大，上面深绿色，有光泽，背面密被绒毛，具有多数细长的非腺毛，短柔毛和灰色柔毛，边缘具细密刺齿；花茎具2枚对生叶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圆锥花序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60～120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朵花，长2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5～35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厘米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；单个果荚种子数8～11枚。</w:t>
      </w:r>
    </w:p>
    <w:p w14:paraId="21623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水分9.4%，总灰分5.8%，醇溶性浸出物18.6%，总黄酮为9.17%、总黄酮醇苷为4.07%，符合《中华人民共和国药典》（2020年版，一部）规定。</w:t>
      </w:r>
    </w:p>
    <w:p w14:paraId="587AD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察，皱缩病和白绢病抗性优于对照。</w:t>
      </w:r>
    </w:p>
    <w:p w14:paraId="2AEEA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2022～2025年连续两个生产周期多点试验，2022～2024年第一年采收一茬，平均产量194.1斤/亩，比对照沙湾柔毛淫羊藿增产17.6%，第二年采收两茬，平均产量348.8公斤/亩，比对照增产20.2%；2023～2025年第一年采收一茬，平均产量184.5公斤/亩，比对照增产17.7%，第二年采收两茬，平均产量332.3公斤/亩，比对照增产17.8%。</w:t>
      </w:r>
    </w:p>
    <w:p w14:paraId="610FC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①土壤选择：宜在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土质疏松、土层深厚、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含有机质的壤土或砂质壤土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栽培。②田块管理：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垄高25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30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厘米、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垄宽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约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1.2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米。③种植密度：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4000～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5000 株/亩的种植密度定植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。④施肥管理：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有机肥+复合肥+微生物菌剂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作底肥，视情况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全年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追肥3～4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次。</w:t>
      </w:r>
    </w:p>
    <w:p w14:paraId="5C0FC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适宜乐山市、宜宾市、广元市及成都市海拔300～1100米的丘陵、山地生态区域9月～11月栽种。</w:t>
      </w:r>
    </w:p>
    <w:p w14:paraId="28EC9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①在土壤贫瘠区域可能出现营养不足，需增施有机肥。②种植时可适当密植，前期加强水肥管理，促进群体快速形成。</w:t>
      </w:r>
    </w:p>
    <w:p w14:paraId="7D906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（九）天麻</w:t>
      </w:r>
    </w:p>
    <w:p w14:paraId="0AD366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川认药2025037</w:t>
      </w:r>
    </w:p>
    <w:p w14:paraId="17D30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万乌1号</w:t>
      </w:r>
    </w:p>
    <w:p w14:paraId="02CA8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达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州市农业科学研究院</w:t>
      </w:r>
    </w:p>
    <w:p w14:paraId="144E8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达州市农业科学研究院 西南交通大学 万源市华胜农业开发责任有限公司</w:t>
      </w:r>
    </w:p>
    <w:p w14:paraId="08152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万源市自然野生混杂群体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经系统选育而成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基原为兰科植物天麻</w:t>
      </w:r>
      <w:r>
        <w:rPr>
          <w:rFonts w:hint="eastAsia" w:ascii="仿宋" w:hAnsi="仿宋" w:eastAsia="仿宋" w:cs="仿宋"/>
          <w:b w:val="0"/>
          <w:bCs w:val="0"/>
          <w:i/>
          <w:iCs/>
          <w:sz w:val="32"/>
          <w:szCs w:val="32"/>
        </w:rPr>
        <w:t xml:space="preserve">Gastrodia elata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Bl.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5D035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生育期约580天，其中商品天麻的生产期256天；块茎肥厚，粗壮椭圆形，肉质，长9～14厘米，宽6～8厘米，厚2～4厘米，环节较密，节上被膜质鳞叶，鳞片状鞘较多；茎单一直立、浅灰乌色，带白色纵条纹，节上具鞘状鳞片，灰乌色，无绿叶，下面被膜质鞘；总状花序，花黄绿色；蒴果具短梗、长圆状倒卵形、浅灰棕色；种子多而细小、粉末状；花期5～6月，果期6～7月。</w:t>
      </w:r>
    </w:p>
    <w:p w14:paraId="015C1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稀乙醇浸出物29.4 %，天麻素和对羟基苯甲醇之和0.71 %，灰分3.3 %，水分8.1 %，二氧化硫残留量12.1毫克/千克，均符合《中华人民共和国药典》（2020年版，一部）规定。</w:t>
      </w:r>
    </w:p>
    <w:p w14:paraId="695E0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接种鉴定，抗软（根）腐病。</w:t>
      </w:r>
    </w:p>
    <w:p w14:paraId="1675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2018～2023年连续两个生产周期多点试验，2018～2020年平均产量1317.6公斤/亩，比对照蜀箭南乌1号增产8.2%；2021～2023年平均产量1314.9公斤/亩，比对照增产8.4%。</w:t>
      </w:r>
    </w:p>
    <w:p w14:paraId="7A781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①菌材培养：种植天麻前6个月采用固定菌床法培养菌材，挖深50厘米，宽60厘米，长80厘米的坑，平铺依次摆放菌棒和蜜环菌菌种。②栽种：11月到次年3月采集上年6月成熟果实培育的原种茎，移开培养好菌窖的树叶、刨开土层至掩埋菌棒一半，在鱼鳞口或断面处摆放种麻，后覆土。③田间管理：播种后及时覆土，及时补水，保持土壤湿润。夏季温度超过28℃时，应在坑表面覆盖树叶、杂草等覆盖物降温保湿；冬季地温低于0℃时，应在坑表面覆盖树叶、杂草等覆盖物或增加土层厚度保温。④采收：立冬后土壤封冻前至次年清明前土壤解冻后，块茎休眠期采收，按箭麻与白麻进行分级装箱。</w:t>
      </w:r>
    </w:p>
    <w:p w14:paraId="4730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适宜秦巴山区海拔1200～1600米区域种植。</w:t>
      </w:r>
    </w:p>
    <w:p w14:paraId="4F0EC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①忌连作，间隔5～7年后再种植天麻。②忌田间过湿或积水。③忌烈日暴晒。</w:t>
      </w:r>
      <w:bookmarkStart w:id="8" w:name="_Toc16754"/>
    </w:p>
    <w:p w14:paraId="2A4B6F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五、综合</w:t>
      </w:r>
      <w:bookmarkEnd w:id="8"/>
    </w:p>
    <w:p w14:paraId="201FE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（一）藜麦</w:t>
      </w:r>
    </w:p>
    <w:p w14:paraId="33B26C4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认定编号：川认综合2025013</w:t>
      </w:r>
    </w:p>
    <w:p w14:paraId="518F270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品种名称：成藜3号</w:t>
      </w:r>
    </w:p>
    <w:p w14:paraId="0F93E0A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申请者：成都大学</w:t>
      </w:r>
    </w:p>
    <w:p w14:paraId="3DB7782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育种者：成都大学</w:t>
      </w:r>
    </w:p>
    <w:p w14:paraId="7955F8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引进资源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CH426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vertAlign w:val="superscript"/>
        </w:rPr>
        <w:t>60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Co-γ射线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诱变后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经系统选育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而成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 w14:paraId="152DC0B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特征特性：中熟，生育期96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105天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株高98.4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104.4厘米，株型紧凑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茎秆浅绿色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叶片绿色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中等大小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鸭掌状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穗部白色，主穗长28.2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32.7厘米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籽粒灰色，千粒重2.27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2.31克。</w:t>
      </w:r>
    </w:p>
    <w:p w14:paraId="56D78D9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籽粒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蛋白质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16.0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脂肪5.3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黄酮0.10%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淀粉44.0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 w14:paraId="69B2509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抗性：接种鉴定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中抗叶斑病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抗褐斑病。</w:t>
      </w:r>
    </w:p>
    <w:p w14:paraId="6EDA8EC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年连续两个生产周期多点试验，2023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平均产量150.1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/亩，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陇藜1号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增产6.8%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平均产量154.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/亩，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对照增产6.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%。</w:t>
      </w:r>
    </w:p>
    <w:p w14:paraId="488CD43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①播种：穴播，株距和行距30～35厘米，播深1～2厘米，播后及时覆土，每亩播种量600～800克，基本苗12000～13000株。②施肥：施足底肥，以有机肥为主，适时追肥。③田间管理：适时中耕除草，及时间苗、定苗。④收获：90%以上籽粒成熟时，即可收获。</w:t>
      </w:r>
    </w:p>
    <w:p w14:paraId="37660F9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四川成都及凉山区域推广种植。成都平原2月中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到3月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播种，8月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到9月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播种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凉山地区4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5月播种。</w:t>
      </w:r>
    </w:p>
    <w:p w14:paraId="096CFDA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注意事项（品种缺陷、风险及防范措施）：在成熟期遇高温高湿，容易发生穗发芽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及时收获。</w:t>
      </w:r>
    </w:p>
    <w:p w14:paraId="3432F3E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认定编号：川认综合2025014</w:t>
      </w:r>
    </w:p>
    <w:p w14:paraId="7C98EB1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品种名称：成藜4号</w:t>
      </w:r>
    </w:p>
    <w:p w14:paraId="04424D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申请者：成都大学</w:t>
      </w:r>
    </w:p>
    <w:p w14:paraId="0F90CFD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育种者：成都大学</w:t>
      </w:r>
    </w:p>
    <w:p w14:paraId="67A7F44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从中国农业科学院作物科学研究所引进资源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CQ140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vertAlign w:val="superscript"/>
        </w:rPr>
        <w:t>60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Co-γ射线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诱变后，经系统选育而成。</w:t>
      </w:r>
    </w:p>
    <w:p w14:paraId="326D6C5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特征特性：早熟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生育期</w:t>
      </w:r>
      <w:bookmarkStart w:id="9" w:name="OLE_LINK1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92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99天</w:t>
      </w:r>
      <w:bookmarkEnd w:id="9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株型紧凑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株高126.6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132.8厘米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茎秆绿色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带条纹；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叶片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绿色、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中等大小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鸭掌状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穗部绿色，主穗长32.8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37.3厘米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籽粒灰色，千粒重2.81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2.86克。</w:t>
      </w:r>
    </w:p>
    <w:p w14:paraId="07C9B47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品质：</w:t>
      </w:r>
      <w:bookmarkStart w:id="10" w:name="_Hlk199541951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籽粒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蛋白质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14.3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脂肪5.7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黄酮0.17%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淀粉45.3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bookmarkEnd w:id="10"/>
    </w:p>
    <w:p w14:paraId="7B642EA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抗性：接种鉴定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中抗叶斑病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抗褐斑病。</w:t>
      </w:r>
    </w:p>
    <w:p w14:paraId="3095BAE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产量表现：202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年连续两个生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产周期多点试验，2023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平均产量165.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/亩，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陇藜1号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增产17.9%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平均产量16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/亩，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对照增产15.8%。</w:t>
      </w:r>
    </w:p>
    <w:p w14:paraId="6EE2F58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栽培技术要点：①播种：</w:t>
      </w:r>
      <w:bookmarkStart w:id="11" w:name="OLE_LINK3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穴播，株距和行距30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厘米，播深1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2厘米，播后及时覆土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每亩播种量600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800克，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苗12000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13000株。</w:t>
      </w:r>
      <w:bookmarkEnd w:id="11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肥水管理：施足底肥，底肥以有机肥为主，适时追肥，结实期注意田间墒情，保持水分充足。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田间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管理：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适时中耕除草，及时间苗、定苗。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④收获：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0%以上籽粒成熟时，即可收获。</w:t>
      </w:r>
    </w:p>
    <w:p w14:paraId="6E9733A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四川成都及凉山区域推广种植。成都平原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春季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2月中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到3月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播种，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秋季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到9月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播种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凉山地区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春季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5月播种。</w:t>
      </w:r>
    </w:p>
    <w:p w14:paraId="0ABAB6A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注意事项（品种缺陷、风险及防范措施）：在成熟期遇高温高湿，容易发生穗发芽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及时收获。</w:t>
      </w:r>
    </w:p>
    <w:p w14:paraId="1B46B53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认定编号：川认综合2025015</w:t>
      </w:r>
    </w:p>
    <w:p w14:paraId="7A35B13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品种名称：川藜3号</w:t>
      </w:r>
    </w:p>
    <w:p w14:paraId="1F471C6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四川省农业科学院生物技术核技术研究所</w:t>
      </w:r>
    </w:p>
    <w:p w14:paraId="6C6CB59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育种者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四川省农业科学院生物技术核技术研究所 成都农业科技职业学院 成都大学</w:t>
      </w:r>
    </w:p>
    <w:p w14:paraId="5DF71E9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从山西农业大学引进的SHX-3经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vertAlign w:val="superscript"/>
        </w:rPr>
        <w:t>60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Co-γ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射线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诱变后，系统选育而成。</w:t>
      </w:r>
    </w:p>
    <w:p w14:paraId="699F03A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中熟，全生育期110天；株型紧凑，分枝性弱，株高139.3厘米，茎秆浅黄色；叶片绿色、中等大小、鸭掌状、缺刻较深、无蜡粉；主穗长28.9厘米，花蕾绿色，穗黄色转粉红色，籽粒白色，千粒重3.34克。</w:t>
      </w:r>
    </w:p>
    <w:p w14:paraId="28A86F8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籽粒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蛋白质13.1%，淀粉51.47%，脂肪6.5%。</w:t>
      </w:r>
    </w:p>
    <w:p w14:paraId="611B7B9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芽期接种鉴定，高抗霜霉病，中抗叶斑病。</w:t>
      </w:r>
    </w:p>
    <w:p w14:paraId="4F2B98B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2024～2025年连续两个生产周期多点试验，2024年平均产量120.5公斤/亩，比对照川藜1号增产7.2%；2025年平均产量112.4公斤/亩，比对照增产7.8%。</w:t>
      </w:r>
    </w:p>
    <w:p w14:paraId="0ABA1DE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①播种：日均温10℃以上即可播种，采用条播或覆膜穴播，亩基本苗在0.6～1.2万。②施肥：施足底肥，以农家肥为主，适时追肥。③田间管理：适时中耕除草，及时间苗、定苗。④病虫防治：及时防治叶斑病。</w:t>
      </w:r>
    </w:p>
    <w:p w14:paraId="1F855D4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成都平原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、甘孜州及阿坝州地区种植。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成都平原2月中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到3月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播种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甘孜州及阿坝州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地区4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5月播种。</w:t>
      </w:r>
    </w:p>
    <w:p w14:paraId="6D99429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籽粒成熟后遇雨易穗发芽，及时收获。</w:t>
      </w:r>
    </w:p>
    <w:p w14:paraId="1B7E0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（二）荞麦</w:t>
      </w:r>
    </w:p>
    <w:p w14:paraId="3615603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认定编号：川认综合2025016</w:t>
      </w:r>
    </w:p>
    <w:p w14:paraId="1A5C2AC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品种名称：成甜1号</w:t>
      </w:r>
    </w:p>
    <w:p w14:paraId="1CF008B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申请者：成都大学 凉山彝族自治州农业科学研究院</w:t>
      </w:r>
    </w:p>
    <w:p w14:paraId="156A0D4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育种者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：成都大学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凉山彝族自治州农业科学研究院</w:t>
      </w:r>
    </w:p>
    <w:p w14:paraId="14A1472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信农1号通过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vertAlign w:val="superscript"/>
        </w:rPr>
        <w:t>60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Co-γ射线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诱变后，经系统选育而成。</w:t>
      </w:r>
    </w:p>
    <w:p w14:paraId="1CDE640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特征特性：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中晚熟甜荞，生育期92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100天；株高94～125厘米，株型紧凑，主茎分枝3～6个、15～20节，茎秆红色；叶片绿色、戟形；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花色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粉红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无香味，籽粒褐色，千粒重23～25克。</w:t>
      </w:r>
    </w:p>
    <w:p w14:paraId="746C00B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籽粒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蛋白质12.0%，脂肪2.2%，黄酮0.08%，淀粉48.3%。</w:t>
      </w:r>
    </w:p>
    <w:p w14:paraId="38A0577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抗性：接种鉴定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中抗立枯病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抗褐斑病。</w:t>
      </w:r>
    </w:p>
    <w:p w14:paraId="6D4EA2C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产量表现：202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年连续两个生产周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期多点试验，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113.8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/亩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对照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信农1号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增产21.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119.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/亩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对照增产9.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%。</w:t>
      </w:r>
    </w:p>
    <w:p w14:paraId="382F3C4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①播种：条播，行距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35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，播深2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4厘米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田间管理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：中等肥力土壤施用复合肥2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公斤/亩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根据长势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适时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追肥。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收获：80%以上籽粒变褐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收获。</w:t>
      </w:r>
    </w:p>
    <w:p w14:paraId="6B47541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四川成都平原及凉山区域推广种植。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上旬播种或7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到8月上旬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播种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6C72BCD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涝害。</w:t>
      </w:r>
    </w:p>
    <w:p w14:paraId="6E4922D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认定编号：川认综合2025017</w:t>
      </w:r>
    </w:p>
    <w:p w14:paraId="11BAFB1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成甜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</w:p>
    <w:p w14:paraId="0CC80A8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申请者：成都大学</w:t>
      </w:r>
    </w:p>
    <w:p w14:paraId="6CE649F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育种者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：成都大学</w:t>
      </w:r>
    </w:p>
    <w:p w14:paraId="3F6A1A8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晋荞麦1号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EMS处理后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经系统选育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而成。</w:t>
      </w:r>
    </w:p>
    <w:p w14:paraId="03F0119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特征特性：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早熟甜荞，生育期78～84天；株高115～130厘米，株型紧凑；茎秆绿色，主茎分枝数4～5个，主茎17～19节；叶片绿色、戟形；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色，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无香味，籽粒褐色，千粒重23～25克。</w:t>
      </w:r>
    </w:p>
    <w:p w14:paraId="676FBE7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籽粒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蛋白质10.7%，脂肪2.1%，黄酮0.09%，淀粉49.3%。</w:t>
      </w:r>
    </w:p>
    <w:p w14:paraId="6542641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抗性：接种鉴定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抗立枯病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褐斑病。</w:t>
      </w:r>
    </w:p>
    <w:p w14:paraId="513B891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年连续两个生产周期多点试验，202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平均产量122.0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/亩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对照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信农1号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增产26.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平均产量129.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/亩，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对照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增产16.4%。</w:t>
      </w:r>
    </w:p>
    <w:p w14:paraId="205DE8B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①播种：条播，行距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～35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，播深2～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田间管理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：中等肥力土壤施用复合肥2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公斤/亩，根据长势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适时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追肥。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收获：80%以上籽粒变褐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收获。</w:t>
      </w:r>
    </w:p>
    <w:p w14:paraId="5C23D08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四川成都平原及凉山区域推广种植。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上旬播种或7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到8月上旬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播种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62EFCF7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涝害。</w:t>
      </w:r>
    </w:p>
    <w:p w14:paraId="3A366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（三）芝麻</w:t>
      </w:r>
    </w:p>
    <w:p w14:paraId="7A0B836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认定编号：川认综合2025018</w:t>
      </w:r>
    </w:p>
    <w:p w14:paraId="54A8E3D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川黑芝3号</w:t>
      </w:r>
    </w:p>
    <w:p w14:paraId="620CEAD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申请者：四川省农业科学院经济作物研究所</w:t>
      </w:r>
    </w:p>
    <w:p w14:paraId="1E40089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育种者：四川省农业科学院经济作物研究所</w:t>
      </w:r>
    </w:p>
    <w:p w14:paraId="6256544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以地方品种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资阳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黑芝麻为母本、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恩阳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黑芝麻为父本杂交后，经系统选育而成。</w:t>
      </w:r>
    </w:p>
    <w:p w14:paraId="62D0722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特征特性：全生育期92.0天，单杆类型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每叶腋三花，花冠白色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蒴果四棱、籽粒卵圆形，种皮黑色；株高127.7厘米，始蒴高度27.1厘米，果轴长96.6厘米；单株蒴果147.4个，每蒴85.7粒，千粒重3.0克。</w:t>
      </w:r>
    </w:p>
    <w:p w14:paraId="7FCD3CC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品质：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籽粒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脂肪53.8%，脂肪酸中油酸35.7%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亚油酸44.5%，蛋白质20.2%。</w:t>
      </w:r>
    </w:p>
    <w:p w14:paraId="1792D6A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抗性：接种鉴定，高抗枯萎病、抗茎点枯病。</w:t>
      </w:r>
    </w:p>
    <w:p w14:paraId="4EC6E66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2023年连续两个生产周期多点试验，2022年平均产量134.9公斤/亩，比对照川黑芝1号增产11.1%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2023年平均产量135.1公斤/亩，比对照增产10.4%。</w:t>
      </w:r>
    </w:p>
    <w:p w14:paraId="64B8FBC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栽培技术要点：①播种：穴播或条播均可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行距50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60厘米、穴距30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40厘米，深度2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3厘米为宜。②田间管理：出苗后2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3对真叶时间苗，3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4对真叶时定苗，每穴定苗2株，每亩适宜密度0.8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1.0万株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基肥施足、巧施追肥、重施花肥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适时中耕除草。③病虫害防治：及时防治蚜虫、芝麻荚野螟、甜菜夜蛾等。</w:t>
      </w:r>
    </w:p>
    <w:p w14:paraId="576157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四川盆地及丘陵地区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种植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春播或夏播均可，春播在5月上、中旬，夏播不得晚于7月20日。</w:t>
      </w:r>
    </w:p>
    <w:p w14:paraId="2A93FA1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注意事项：</w:t>
      </w: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</w:rPr>
        <w:t>花期遇干旱应及时浇水，及时防治蚜虫、荚野螟。</w:t>
      </w:r>
    </w:p>
    <w:p w14:paraId="21E337C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认定编号：川认综合2025019</w:t>
      </w:r>
    </w:p>
    <w:p w14:paraId="5EBA55D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川白芝4号</w:t>
      </w:r>
    </w:p>
    <w:p w14:paraId="4BC501C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申请者：四川省农业科学院经济作物研究所</w:t>
      </w:r>
    </w:p>
    <w:p w14:paraId="3DFF059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育种者：四川省农业科学院经济作物研究所</w:t>
      </w:r>
    </w:p>
    <w:p w14:paraId="0F66B38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以地方品种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屏山白芝麻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为母本、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内江白芝麻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为父本杂交后，经系统选育而成。</w:t>
      </w:r>
    </w:p>
    <w:p w14:paraId="4979346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特征特性：全生育期89.5天，分枝类型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每叶腋三花，花冠浅紫色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蒴果四棱、籽粒卵圆形，种皮白色；株高163.0厘米，始蒴高度42.9厘米，果轴长114.1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；单株蒴果191.4个，每蒴65.8粒，千粒重3.2克。</w:t>
      </w:r>
    </w:p>
    <w:p w14:paraId="3C41C08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籽粒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脂肪52.9%，脂肪酸中油酸36.3%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亚油酸42.8%，蛋白质19.2%。</w:t>
      </w:r>
    </w:p>
    <w:p w14:paraId="3AD0A61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抗性：接种鉴定，高抗枯萎病、抗茎点枯病。</w:t>
      </w:r>
    </w:p>
    <w:p w14:paraId="3916585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2023年连续两个生产周期多点试验，2022年平均产量137.6公斤/亩，比对照川白芝2号增产10.5%；2023年平均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产量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140.1公斤/亩，比对照增产13.2%。</w:t>
      </w:r>
    </w:p>
    <w:p w14:paraId="57C387C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栽培技术要点：①播种：穴播或条播均可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行距50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60厘米、穴距30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深2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3厘米为宜。②田间管理：出苗后2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3对真叶时间苗，3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4对真叶时定苗，每穴定苗2株，每亩适宜密度0.6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0.8万株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基肥施足、巧施追肥、重施花肥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适时中耕除草。③病虫害防治：及时防治蚜虫、芝麻荚野螟、甜菜夜蛾等。</w:t>
      </w:r>
    </w:p>
    <w:p w14:paraId="7CFC81A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四川盆地及丘陵地区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种植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。春播或夏播均可，春播在5月上、中旬，夏播不得晚于7月20日。</w:t>
      </w:r>
    </w:p>
    <w:p w14:paraId="0060001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注意事项：花期遇干旱应及时浇水，及时防治蚜虫、荚野螟。</w:t>
      </w:r>
    </w:p>
    <w:p w14:paraId="410A8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（四）薏仁</w:t>
      </w:r>
    </w:p>
    <w:p w14:paraId="5865A3A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认定编号：川认综合2025020</w:t>
      </w:r>
    </w:p>
    <w:p w14:paraId="1585173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川杂薏1号</w:t>
      </w:r>
    </w:p>
    <w:p w14:paraId="0A15FDD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申请者：四川农业大学</w:t>
      </w:r>
    </w:p>
    <w:p w14:paraId="13DB5FC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育种者：四川农业大学</w:t>
      </w:r>
    </w:p>
    <w:p w14:paraId="6598E08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品种来源：锦州薏苡×兴仁薏苡改良系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兴仁薏苡改良系是以贡山薏苡为供体，兴仁薏苡为受体，连续回交改良4代后，自交2代选育而成。</w:t>
      </w:r>
    </w:p>
    <w:p w14:paraId="169647C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矮秆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早瘤，春播生育期145天，抽穗期82天，株型直立，平均株高130厘米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茎秆紫红色，主茎粗0.8厘米，主茎基部叶长41厘米，叶宽4.3厘米，单株有效分蘖18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雌蕊柱头红色，种壳棕黑色、质地软，百粒重8.6克。</w:t>
      </w:r>
    </w:p>
    <w:p w14:paraId="4752C9C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籽粒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粗淀粉64.42%，粗蛋白19.36%。</w:t>
      </w:r>
    </w:p>
    <w:p w14:paraId="308D2C1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抗性：田间自然发病观察，叶枯病、黑穗病、叶斑病、螟虫、黏虫抗性水平优于对照兴仁薏苡。</w:t>
      </w:r>
    </w:p>
    <w:p w14:paraId="39708D7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2023～2024年连续两个生产周期多点试验，2023年平均产量280.0公斤/亩，比对照兴仁薏苡增产13.4%；2024年平均产量267.0公斤/亩，比对照增产17.7%。</w:t>
      </w:r>
    </w:p>
    <w:p w14:paraId="39F0F8B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①播种：穴播，每穴3～5粒，行距0.5米，穴距0.3米，密度4400穴/亩。②田间管理：苗期需加强杂草和病虫害防控。③施肥管理：底肥以有机肥为主，适时追肥。</w:t>
      </w:r>
    </w:p>
    <w:p w14:paraId="3A3A9DA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适宜种植区域及季节：适宜四川平坝、丘陵地区春播或夏播。</w:t>
      </w:r>
    </w:p>
    <w:p w14:paraId="725E553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注意事项（品种缺陷、风险及防范措施）：高温干旱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加强灌溉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防止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叶片灼伤。</w:t>
      </w:r>
    </w:p>
    <w:p w14:paraId="6C6E5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（五）绿豆</w:t>
      </w:r>
    </w:p>
    <w:p w14:paraId="5F5F6CD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认定编号：川认综合2025021</w:t>
      </w:r>
    </w:p>
    <w:p w14:paraId="65409D5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品种名称：川绿8号</w:t>
      </w:r>
    </w:p>
    <w:p w14:paraId="3C6EBA3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四川省农业科学院经济作物研究所</w:t>
      </w:r>
    </w:p>
    <w:p w14:paraId="514ED62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育种者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四川省农业科学院经济作物研究所</w:t>
      </w:r>
    </w:p>
    <w:p w14:paraId="335DE25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大鹦哥绿935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为母本、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保942-34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为父本杂交后，经系统选育而成。</w:t>
      </w:r>
    </w:p>
    <w:p w14:paraId="687BABE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生育期69.2天；株型紧凑、直立，株高51.8厘米，主茎分枝2.4个；叶绿色、卵圆形，花黄色，有限结荚习性；成熟荚黑色、弓形；籽粒绿色有光泽，长圆柱形；单株荚数21.8个，荚长10.4厘米，单荚粒数11.2粒，百粒重7.0克，出沙率80.7%。</w:t>
      </w:r>
    </w:p>
    <w:p w14:paraId="4801759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籽粒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蛋白质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21.7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脂肪0.6%。</w:t>
      </w:r>
    </w:p>
    <w:p w14:paraId="008D8F7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接种鉴定，中抗花叶病毒病、白粉病。</w:t>
      </w:r>
    </w:p>
    <w:p w14:paraId="17801D8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2023年连续两个生产周期多点试验，2022年平均产量148.3公斤/亩，比对照川渝绿1号增产10.2%；2023年平均产量143.3公斤/亩，比对照增产12.5%。</w:t>
      </w:r>
    </w:p>
    <w:p w14:paraId="70463CD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①播种：穴播或条播均可，行距40～50厘米、穴距20～30厘米，深度2～4厘米。②田间管理：出苗后两片复叶时定苗，每穴定苗2～3株，每亩1.1～1.6万株；基肥施足，开花期适当追肥；适时中耕除草。③病虫害防治：及时防治蚜虫、豆荚螟等。④收获：70%荚变黑时，及时收获。</w:t>
      </w:r>
    </w:p>
    <w:p w14:paraId="5D932A7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适宜四川盆地及丘陵地区海拔1800米以下，4月上旬至7月中旬播种。</w:t>
      </w:r>
    </w:p>
    <w:p w14:paraId="1A3FAC5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花期遇干旱应及时浇水，及时防治蚜虫、豆荚螟等虫害。</w:t>
      </w:r>
    </w:p>
    <w:p w14:paraId="4AD24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（六）桑树</w:t>
      </w:r>
    </w:p>
    <w:p w14:paraId="4003FA0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认定编号：川认综合2025022</w:t>
      </w:r>
    </w:p>
    <w:p w14:paraId="7FAFE46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品种名称：强胜2号</w:t>
      </w:r>
    </w:p>
    <w:p w14:paraId="75CE70B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申请者：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四川省农业科学院蚕业研究所（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四川省农业科学院特种经济动植物研究所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凉山彝族自治州蚕种场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凉山彝族自治州农业科学研究院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中丝天成（攀枝花）丝绸有限公司</w:t>
      </w:r>
    </w:p>
    <w:p w14:paraId="6DD393D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育种者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四川省农业科学院蚕业研究所（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四川省农业科学院特种经济动植物研究所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凉山彝族自治州蚕种场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凉山彝族自治州农业科学研究院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中丝天成（攀枝花）丝绸有限公司</w:t>
      </w:r>
    </w:p>
    <w:p w14:paraId="79BE2A4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品种来源：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攀枝花市盐边县地方品种强胜一号的芽变单株，经系统选育而成。</w:t>
      </w:r>
    </w:p>
    <w:p w14:paraId="122FB3F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特征特性：早熟，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树形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紧凑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，枝条直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，平均节间距3.7厘米，皮青灰色，皮孔5个/平方厘米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冬芽呈正三角形，褐色，尖离，叶痕呈椭圆形，副芽多；叶序2/5，叶斜生，边卷翘，长心脏形，叶片平均大小22.4厘米×16.4厘米，平均叶柄长5.1厘米，叶色深绿，光泽强，叶片有波皱，叶尖短尾状，叶缘乳头齿，叶基浅心形，叶表皮无毛；开雌花，先叶后花，短花柱，柱头有茸毛，平均雌花花穗长度1.9厘米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圆筒形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紫黑色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244F5A7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品质：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桑叶干物质粗蛋白质19.44%，粗脂肪54.00克/千克，粗纤维9.40%，15种氨基酸总量16.96%。</w:t>
      </w:r>
    </w:p>
    <w:p w14:paraId="57A40E3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抗性：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接种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鉴定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中抗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黑枯型细菌病。</w:t>
      </w:r>
    </w:p>
    <w:p w14:paraId="7A2F7CD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产量表现：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～2024年连续两个生产周期多点试验，2023年叶片平均产量2463.2公斤/亩，比对照湖桑32号增产14.0%；2024年叶片平均产量2467.8公斤/亩，比对照增产13.1%。春季四龄万蚕平均收茧量16.8公斤，比对照增产5.1%；秋季四龄万蚕平均收茧量17.1公斤，比对照增产5.4%。春、秋季五龄50公斤平均桑产茧量3.2公斤，比对照增产7.0%；春、秋季四龄万蚕平均茧层量4.1公斤，比对照增加5.1%。</w:t>
      </w:r>
    </w:p>
    <w:p w14:paraId="1524ECC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栽培技术要点：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①育苗：选用特优二号等品种作砧木嫁接扩繁。②建园：施足底肥，开沟起厢栽培，株行距0.67米×1.33～2米，亩栽500～750株。③肥水管理：亩施有机肥1000～1500公斤，肥料可分3次施入；春、夏肥以速效氮肥为主；冬肥以有机肥为主；结合施肥及时灌溉和排水，适时中耕除草。④剪伐形式：可进行冬季重剪或夏伐式修剪。</w:t>
      </w:r>
    </w:p>
    <w:p w14:paraId="3A1684D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适宜种植区域及季节：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适宜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南充市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绵阳市、宜宾市、凉山州及攀枝花市全年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种植。</w:t>
      </w:r>
    </w:p>
    <w:p w14:paraId="3CCEC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注意事项（品种缺陷、风险及防范措施）：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高温多湿环境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加强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桑粉虱的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防控。</w:t>
      </w:r>
      <w:bookmarkStart w:id="12" w:name="_GoBack"/>
      <w:bookmarkEnd w:id="1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6E83E">
    <w:pPr>
      <w:pStyle w:val="6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0BE4D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0BE4D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1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Body Text"/>
    <w:basedOn w:val="1"/>
    <w:next w:val="4"/>
    <w:qFormat/>
    <w:uiPriority w:val="0"/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2025-12-24T08:30:08Z</dcterms:created>
  <dc:creator>Administrator</dc:creator>
  <cp:lastModifiedBy>HYX</cp:lastModifiedBy>
  <dcterms:modified xsi:type="dcterms:W3CDTF">2025-12-24T08:33:32Z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eyJoZGlkIjoiYTEyMDBiZjg4YmE3YTk5MDNmZmIzYzFlYzFkOTRhZjAiLCJ1c2VySWQiOiIyMzk5MDExNDUifQ==</vt:lpwstr>
  </property>
  <property fmtid="{D5CDD505-2E9C-101B-9397-08002B2CF9AE}" pid="4" name="ICV">
    <vt:lpwstr>AD0E125E64F44753AF9B779716AB02D7_12</vt:lpwstr>
  </property>
</Properties>
</file>