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CD" w:rsidRDefault="00012DA3">
      <w:pPr>
        <w:tabs>
          <w:tab w:val="left" w:pos="1260"/>
        </w:tabs>
        <w:adjustRightInd w:val="0"/>
        <w:snapToGrid w:val="0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</w:p>
    <w:p w:rsidR="001A6DCD" w:rsidRDefault="001A6DCD">
      <w:pPr>
        <w:tabs>
          <w:tab w:val="left" w:pos="1470"/>
        </w:tabs>
        <w:adjustRightInd w:val="0"/>
        <w:snapToGrid w:val="0"/>
        <w:spacing w:line="600" w:lineRule="exact"/>
        <w:ind w:leftChars="280" w:left="1922" w:hangingChars="302" w:hanging="1334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1A6DCD" w:rsidRDefault="00012DA3">
      <w:pPr>
        <w:tabs>
          <w:tab w:val="left" w:pos="1470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全国农业农村劳动模范和先进工作者</w:t>
      </w:r>
    </w:p>
    <w:p w:rsidR="001A6DCD" w:rsidRDefault="00012DA3">
      <w:pPr>
        <w:tabs>
          <w:tab w:val="left" w:pos="1470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四川省正式推荐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名单</w:t>
      </w:r>
    </w:p>
    <w:p w:rsidR="001A6DCD" w:rsidRDefault="001A6DCD">
      <w:pPr>
        <w:jc w:val="center"/>
        <w:rPr>
          <w:rFonts w:eastAsia="楷体_GB2312"/>
          <w:b/>
          <w:sz w:val="32"/>
          <w:szCs w:val="32"/>
        </w:rPr>
      </w:pPr>
    </w:p>
    <w:p w:rsidR="001A6DCD" w:rsidRDefault="00012DA3">
      <w:pPr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全国农业农村劳动模范正式推荐对象名单</w:t>
      </w:r>
      <w:r>
        <w:rPr>
          <w:rFonts w:eastAsia="楷体_GB2312"/>
          <w:b/>
          <w:sz w:val="32"/>
          <w:szCs w:val="32"/>
        </w:rPr>
        <w:t>（</w:t>
      </w:r>
      <w:r>
        <w:rPr>
          <w:rFonts w:eastAsia="楷体_GB2312" w:hint="eastAsia"/>
          <w:b/>
          <w:sz w:val="32"/>
          <w:szCs w:val="32"/>
        </w:rPr>
        <w:t>25</w:t>
      </w:r>
      <w:r>
        <w:rPr>
          <w:rFonts w:eastAsia="楷体_GB2312"/>
          <w:b/>
          <w:sz w:val="32"/>
          <w:szCs w:val="32"/>
        </w:rPr>
        <w:t>个）</w:t>
      </w:r>
    </w:p>
    <w:tbl>
      <w:tblPr>
        <w:tblW w:w="8532" w:type="dxa"/>
        <w:jc w:val="center"/>
        <w:tblLayout w:type="fixed"/>
        <w:tblLook w:val="04A0"/>
      </w:tblPr>
      <w:tblGrid>
        <w:gridCol w:w="1229"/>
        <w:gridCol w:w="1411"/>
        <w:gridCol w:w="5892"/>
      </w:tblGrid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王伶俐</w:t>
            </w:r>
          </w:p>
        </w:tc>
        <w:tc>
          <w:tcPr>
            <w:tcW w:w="1411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四川省成都市崇州市杨柳农民专业合作社农业职业经理人</w:t>
            </w:r>
          </w:p>
        </w:tc>
      </w:tr>
      <w:tr w:rsidR="001A6DCD">
        <w:trPr>
          <w:trHeight w:val="556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崔兴江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四川省三台县立新镇高棚村党委书记、新景蔬菜专业合作社理事长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李天春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四川省绵阳市西科农业集团股份有限公司生产研发总监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刘复东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四川省德阳市罗江区鄢家镇星光村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向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峰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四川省眉山市东坡区崇礼镇光华社区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组农场主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聂德才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四川荥泰茶业有限责任公司车间主任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吕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军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四川省泸州市古蔺县金兰街道红响村党支部书记、村委会主任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陈仁池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四川省宜宾市兴文县茂禾植保专业合作社执行理事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郑守华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四川省宜宾市宜字头种业有限公司生产部经理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lastRenderedPageBreak/>
              <w:t>王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涛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四川省乐山市夹江县乐天农业机械化服务专业合作社理事长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龙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燕</w:t>
            </w:r>
          </w:p>
        </w:tc>
        <w:tc>
          <w:tcPr>
            <w:tcW w:w="1411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5892" w:type="dxa"/>
            <w:noWrap/>
            <w:vAlign w:val="center"/>
          </w:tcPr>
          <w:p w:rsidR="001A6DCD" w:rsidRDefault="00012DA3" w:rsidP="0027281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四川省资阳市德仁源农业</w:t>
            </w:r>
            <w:r w:rsidR="0027281D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科技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有限公司技术组长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罗剑华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四川省自贡市荣县剑华谷物种植专业合作社理事长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游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勇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四川省内江市威远县金四方果业有限责任公司党支部书记、董事长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彭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巧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四川省遂宁市安居区巧农农机专业合作社理事长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炜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四川省广安市岳池县炜创农业专业合作社理事长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刘永凯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四川省南充市南部县东坝镇打鼓山村党支部书记、村委会主任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罗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洪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四川省广元市苍溪县黄猫乡白肉枇杷专业合作社理事长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宋明勇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四川省达州市达川区石梯镇高观子社区居民委员会理事长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周照轩</w:t>
            </w:r>
          </w:p>
        </w:tc>
        <w:tc>
          <w:tcPr>
            <w:tcW w:w="1411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四川省万源市碧源畜禽养殖专业合作社理事长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吴伽玲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四川省巴中市巴州区玉堂街道桥炉村理事长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梁廷锋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四川省攀枝花市米易县丙谷镇新村苏家湾社党总支书记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lastRenderedPageBreak/>
              <w:t>陈发明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四川省凉山彝族自治州宁南县陈发明养殖家庭农场农场主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邓中福</w:t>
            </w:r>
          </w:p>
        </w:tc>
        <w:tc>
          <w:tcPr>
            <w:tcW w:w="1411" w:type="dxa"/>
            <w:noWrap/>
            <w:vAlign w:val="center"/>
          </w:tcPr>
          <w:p w:rsidR="001A6DCD" w:rsidRDefault="001A6DCD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四川省凉山彝族自治州越西县中所镇零关村邓中福家庭农场农场主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王海强</w:t>
            </w:r>
          </w:p>
        </w:tc>
        <w:tc>
          <w:tcPr>
            <w:tcW w:w="1411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（藏族）</w:t>
            </w: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四川省甘孜藏族自治州九龙县祥海野生资源开发有限公司董事长</w:t>
            </w:r>
          </w:p>
        </w:tc>
      </w:tr>
      <w:tr w:rsidR="001A6DCD">
        <w:trPr>
          <w:trHeight w:val="567"/>
          <w:tblHeader/>
          <w:jc w:val="center"/>
        </w:trPr>
        <w:tc>
          <w:tcPr>
            <w:tcW w:w="1229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王学康</w:t>
            </w:r>
          </w:p>
        </w:tc>
        <w:tc>
          <w:tcPr>
            <w:tcW w:w="1411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（羌族）</w:t>
            </w:r>
          </w:p>
        </w:tc>
        <w:tc>
          <w:tcPr>
            <w:tcW w:w="5892" w:type="dxa"/>
            <w:noWrap/>
            <w:vAlign w:val="center"/>
          </w:tcPr>
          <w:p w:rsidR="001A6DCD" w:rsidRDefault="00012DA3">
            <w:pPr>
              <w:widowControl/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四川省阿坝藏族羌族自治州凤仪镇坪头村党委书记、村委会主任</w:t>
            </w:r>
          </w:p>
        </w:tc>
      </w:tr>
    </w:tbl>
    <w:p w:rsidR="001A6DCD" w:rsidRDefault="00012DA3" w:rsidP="0027281D">
      <w:pPr>
        <w:spacing w:beforeLines="150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全国</w:t>
      </w:r>
      <w:r>
        <w:rPr>
          <w:rFonts w:eastAsia="楷体_GB2312" w:hint="eastAsia"/>
          <w:b/>
          <w:sz w:val="32"/>
          <w:szCs w:val="32"/>
        </w:rPr>
        <w:t>农业农村</w:t>
      </w:r>
      <w:r>
        <w:rPr>
          <w:rFonts w:eastAsia="楷体_GB2312"/>
          <w:b/>
          <w:sz w:val="32"/>
          <w:szCs w:val="32"/>
        </w:rPr>
        <w:t>先进</w:t>
      </w:r>
      <w:r>
        <w:rPr>
          <w:rFonts w:eastAsia="楷体_GB2312" w:hint="eastAsia"/>
          <w:b/>
          <w:sz w:val="32"/>
          <w:szCs w:val="32"/>
        </w:rPr>
        <w:t>工作者正式推荐对象名单</w:t>
      </w:r>
      <w:r>
        <w:rPr>
          <w:rFonts w:eastAsia="楷体_GB2312"/>
          <w:b/>
          <w:sz w:val="32"/>
          <w:szCs w:val="32"/>
        </w:rPr>
        <w:t>（</w:t>
      </w:r>
      <w:r>
        <w:rPr>
          <w:rFonts w:eastAsia="楷体_GB2312" w:hint="eastAsia"/>
          <w:b/>
          <w:sz w:val="32"/>
          <w:szCs w:val="32"/>
        </w:rPr>
        <w:t>9</w:t>
      </w:r>
      <w:r>
        <w:rPr>
          <w:rFonts w:eastAsia="楷体_GB2312"/>
          <w:b/>
          <w:sz w:val="32"/>
          <w:szCs w:val="32"/>
        </w:rPr>
        <w:t>个）</w:t>
      </w:r>
    </w:p>
    <w:tbl>
      <w:tblPr>
        <w:tblStyle w:val="a8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22"/>
        <w:gridCol w:w="1403"/>
        <w:gridCol w:w="5897"/>
      </w:tblGrid>
      <w:tr w:rsidR="001A6DCD"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王惠秀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四川省委农村工作领导小组办公室督察处副处长</w:t>
            </w:r>
          </w:p>
        </w:tc>
      </w:tr>
      <w:tr w:rsidR="001A6DCD"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周虹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四川省农业技术推广总站科长</w:t>
            </w:r>
          </w:p>
        </w:tc>
      </w:tr>
      <w:tr w:rsidR="001A6DCD">
        <w:trPr>
          <w:trHeight w:val="90"/>
        </w:trPr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蔡彬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1A6DCD" w:rsidRDefault="001A6DCD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四川省乡村振兴局发展中心</w:t>
            </w:r>
          </w:p>
        </w:tc>
      </w:tr>
      <w:tr w:rsidR="001A6DCD"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蒲志刚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1A6DCD" w:rsidRDefault="001A6DCD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四川省农业科学院生物技术核技术研究所党委书记</w:t>
            </w:r>
          </w:p>
        </w:tc>
      </w:tr>
      <w:tr w:rsidR="001A6DCD"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徐文忠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1A6DCD" w:rsidRDefault="001A6DCD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四川省成都市大邑县农村发展服务中心科长</w:t>
            </w:r>
          </w:p>
        </w:tc>
      </w:tr>
      <w:tr w:rsidR="001A6DCD"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黄大华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1A6DCD" w:rsidRDefault="001A6DCD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四川省德阳市农业农村局办公室主任、一级主任科员</w:t>
            </w:r>
          </w:p>
        </w:tc>
      </w:tr>
      <w:tr w:rsidR="001A6DCD">
        <w:trPr>
          <w:trHeight w:val="609"/>
        </w:trPr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罗庆明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1A6DCD" w:rsidRDefault="001A6DCD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四川省内江市农业农村局农村改革科科长</w:t>
            </w:r>
          </w:p>
        </w:tc>
      </w:tr>
      <w:tr w:rsidR="001A6DCD"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谭春青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（女）</w:t>
            </w:r>
          </w:p>
        </w:tc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四川省遂宁市动物疫病预防控制中心主任</w:t>
            </w:r>
          </w:p>
        </w:tc>
      </w:tr>
      <w:tr w:rsidR="001A6DCD"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lastRenderedPageBreak/>
              <w:t>姚连武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1A6DCD" w:rsidRDefault="001A6DCD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97" w:type="dxa"/>
            <w:tcBorders>
              <w:tl2br w:val="nil"/>
              <w:tr2bl w:val="nil"/>
            </w:tcBorders>
            <w:vAlign w:val="center"/>
          </w:tcPr>
          <w:p w:rsidR="001A6DCD" w:rsidRDefault="00012DA3">
            <w:pPr>
              <w:widowControl/>
              <w:spacing w:line="5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四川省南充市农业农村局办公室主任</w:t>
            </w:r>
          </w:p>
        </w:tc>
      </w:tr>
    </w:tbl>
    <w:p w:rsidR="001A6DCD" w:rsidRDefault="001A6DCD" w:rsidP="001A6DCD">
      <w:pPr>
        <w:spacing w:afterLines="50"/>
        <w:jc w:val="center"/>
      </w:pPr>
    </w:p>
    <w:sectPr w:rsidR="001A6DCD" w:rsidSect="001A6DCD">
      <w:footerReference w:type="default" r:id="rId7"/>
      <w:pgSz w:w="11906" w:h="16838"/>
      <w:pgMar w:top="2098" w:right="1644" w:bottom="198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DA3" w:rsidRDefault="00012DA3" w:rsidP="001A6DCD">
      <w:r>
        <w:separator/>
      </w:r>
    </w:p>
  </w:endnote>
  <w:endnote w:type="continuationSeparator" w:id="0">
    <w:p w:rsidR="00012DA3" w:rsidRDefault="00012DA3" w:rsidP="001A6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DCD" w:rsidRDefault="001A6DCD">
    <w:pPr>
      <w:pStyle w:val="a6"/>
      <w:framePr w:wrap="around" w:vAnchor="text" w:hAnchor="margin" w:xAlign="center" w:y="1"/>
      <w:rPr>
        <w:rStyle w:val="a9"/>
        <w:rFonts w:eastAsia="仿宋_GB2312"/>
      </w:rPr>
    </w:pPr>
    <w:r>
      <w:rPr>
        <w:rStyle w:val="a9"/>
        <w:rFonts w:eastAsia="仿宋_GB2312"/>
      </w:rPr>
      <w:fldChar w:fldCharType="begin"/>
    </w:r>
    <w:r w:rsidR="00012DA3">
      <w:rPr>
        <w:rStyle w:val="a9"/>
        <w:rFonts w:eastAsia="仿宋_GB2312"/>
      </w:rPr>
      <w:instrText xml:space="preserve">PAGE  </w:instrText>
    </w:r>
    <w:r>
      <w:rPr>
        <w:rStyle w:val="a9"/>
        <w:rFonts w:eastAsia="仿宋_GB2312"/>
      </w:rPr>
      <w:fldChar w:fldCharType="separate"/>
    </w:r>
    <w:r w:rsidR="0027281D">
      <w:rPr>
        <w:rStyle w:val="a9"/>
        <w:rFonts w:eastAsia="仿宋_GB2312"/>
        <w:noProof/>
      </w:rPr>
      <w:t>2</w:t>
    </w:r>
    <w:r>
      <w:rPr>
        <w:rStyle w:val="a9"/>
        <w:rFonts w:eastAsia="仿宋_GB2312"/>
      </w:rPr>
      <w:fldChar w:fldCharType="end"/>
    </w:r>
  </w:p>
  <w:p w:rsidR="001A6DCD" w:rsidRDefault="001A6D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DA3" w:rsidRDefault="00012DA3" w:rsidP="001A6DCD">
      <w:r>
        <w:separator/>
      </w:r>
    </w:p>
  </w:footnote>
  <w:footnote w:type="continuationSeparator" w:id="0">
    <w:p w:rsidR="00012DA3" w:rsidRDefault="00012DA3" w:rsidP="001A6D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BE2"/>
    <w:rsid w:val="0000638D"/>
    <w:rsid w:val="00012DA3"/>
    <w:rsid w:val="0002245E"/>
    <w:rsid w:val="00030C41"/>
    <w:rsid w:val="000412D3"/>
    <w:rsid w:val="00045A7E"/>
    <w:rsid w:val="00057381"/>
    <w:rsid w:val="000D40E7"/>
    <w:rsid w:val="000E73B8"/>
    <w:rsid w:val="000F693B"/>
    <w:rsid w:val="000F7D6D"/>
    <w:rsid w:val="0014519B"/>
    <w:rsid w:val="00155211"/>
    <w:rsid w:val="00163868"/>
    <w:rsid w:val="00163AAB"/>
    <w:rsid w:val="00180ED2"/>
    <w:rsid w:val="001876E3"/>
    <w:rsid w:val="00197DEC"/>
    <w:rsid w:val="001A69D8"/>
    <w:rsid w:val="001A6DCD"/>
    <w:rsid w:val="001E6842"/>
    <w:rsid w:val="00201570"/>
    <w:rsid w:val="002018BA"/>
    <w:rsid w:val="00232A76"/>
    <w:rsid w:val="0025304E"/>
    <w:rsid w:val="0025697A"/>
    <w:rsid w:val="002608CE"/>
    <w:rsid w:val="00271098"/>
    <w:rsid w:val="0027281D"/>
    <w:rsid w:val="002A57B1"/>
    <w:rsid w:val="002D6F88"/>
    <w:rsid w:val="002F0F1B"/>
    <w:rsid w:val="002F6E27"/>
    <w:rsid w:val="00302863"/>
    <w:rsid w:val="00364F1D"/>
    <w:rsid w:val="0037021D"/>
    <w:rsid w:val="00392F38"/>
    <w:rsid w:val="0039337A"/>
    <w:rsid w:val="003A607C"/>
    <w:rsid w:val="003E633B"/>
    <w:rsid w:val="004137E0"/>
    <w:rsid w:val="00455AC2"/>
    <w:rsid w:val="00472B58"/>
    <w:rsid w:val="004B3726"/>
    <w:rsid w:val="004B65CC"/>
    <w:rsid w:val="004F0478"/>
    <w:rsid w:val="0050165B"/>
    <w:rsid w:val="005561CC"/>
    <w:rsid w:val="0058342A"/>
    <w:rsid w:val="0063576C"/>
    <w:rsid w:val="006427AB"/>
    <w:rsid w:val="006503F4"/>
    <w:rsid w:val="00667A02"/>
    <w:rsid w:val="006B4A9D"/>
    <w:rsid w:val="006D43DD"/>
    <w:rsid w:val="006E6C73"/>
    <w:rsid w:val="0071028A"/>
    <w:rsid w:val="007356CE"/>
    <w:rsid w:val="0074033D"/>
    <w:rsid w:val="0074719A"/>
    <w:rsid w:val="00790A21"/>
    <w:rsid w:val="007C595D"/>
    <w:rsid w:val="00807CF1"/>
    <w:rsid w:val="00825FE4"/>
    <w:rsid w:val="00835882"/>
    <w:rsid w:val="008564A3"/>
    <w:rsid w:val="008D5441"/>
    <w:rsid w:val="0091606B"/>
    <w:rsid w:val="00933022"/>
    <w:rsid w:val="00961A26"/>
    <w:rsid w:val="00963E8F"/>
    <w:rsid w:val="00966BFC"/>
    <w:rsid w:val="00981213"/>
    <w:rsid w:val="00987A19"/>
    <w:rsid w:val="00990307"/>
    <w:rsid w:val="00991496"/>
    <w:rsid w:val="00994B55"/>
    <w:rsid w:val="009C4986"/>
    <w:rsid w:val="009D28CB"/>
    <w:rsid w:val="009D30C2"/>
    <w:rsid w:val="009D6177"/>
    <w:rsid w:val="009D6C98"/>
    <w:rsid w:val="00A06336"/>
    <w:rsid w:val="00A72BA3"/>
    <w:rsid w:val="00AB50E0"/>
    <w:rsid w:val="00AC5B37"/>
    <w:rsid w:val="00AF4582"/>
    <w:rsid w:val="00B03E52"/>
    <w:rsid w:val="00B05C5D"/>
    <w:rsid w:val="00B232E9"/>
    <w:rsid w:val="00B67F2C"/>
    <w:rsid w:val="00B87C6A"/>
    <w:rsid w:val="00B92BE2"/>
    <w:rsid w:val="00B965ED"/>
    <w:rsid w:val="00BB429B"/>
    <w:rsid w:val="00BD41B2"/>
    <w:rsid w:val="00BE01B1"/>
    <w:rsid w:val="00C0327E"/>
    <w:rsid w:val="00C21B27"/>
    <w:rsid w:val="00C463A3"/>
    <w:rsid w:val="00C4654A"/>
    <w:rsid w:val="00CB1F1E"/>
    <w:rsid w:val="00CF08EA"/>
    <w:rsid w:val="00D15E29"/>
    <w:rsid w:val="00D44BFD"/>
    <w:rsid w:val="00D62676"/>
    <w:rsid w:val="00D75712"/>
    <w:rsid w:val="00DA23E0"/>
    <w:rsid w:val="00DA6C5C"/>
    <w:rsid w:val="00DB3E44"/>
    <w:rsid w:val="00DB5A11"/>
    <w:rsid w:val="00DD6AA8"/>
    <w:rsid w:val="00DD726B"/>
    <w:rsid w:val="00DF5586"/>
    <w:rsid w:val="00E54868"/>
    <w:rsid w:val="00E630AA"/>
    <w:rsid w:val="00E80921"/>
    <w:rsid w:val="00E86C0C"/>
    <w:rsid w:val="00E93FB0"/>
    <w:rsid w:val="00EB561A"/>
    <w:rsid w:val="00EB708D"/>
    <w:rsid w:val="00ED010F"/>
    <w:rsid w:val="00F66942"/>
    <w:rsid w:val="00F80CE7"/>
    <w:rsid w:val="00FA4738"/>
    <w:rsid w:val="00FB563B"/>
    <w:rsid w:val="00FC60D6"/>
    <w:rsid w:val="00FE668C"/>
    <w:rsid w:val="00FF79C1"/>
    <w:rsid w:val="037B2F6A"/>
    <w:rsid w:val="04282901"/>
    <w:rsid w:val="08421014"/>
    <w:rsid w:val="087B42E4"/>
    <w:rsid w:val="08B56753"/>
    <w:rsid w:val="09076437"/>
    <w:rsid w:val="09497229"/>
    <w:rsid w:val="0A0F0CEA"/>
    <w:rsid w:val="0D27155C"/>
    <w:rsid w:val="0DE937FD"/>
    <w:rsid w:val="0EF03B6F"/>
    <w:rsid w:val="0FB32D49"/>
    <w:rsid w:val="0FEF02AD"/>
    <w:rsid w:val="10885D60"/>
    <w:rsid w:val="118D2AD4"/>
    <w:rsid w:val="125D6B8B"/>
    <w:rsid w:val="12BA4944"/>
    <w:rsid w:val="143B0137"/>
    <w:rsid w:val="170C6626"/>
    <w:rsid w:val="17D5270B"/>
    <w:rsid w:val="197627EB"/>
    <w:rsid w:val="1A661617"/>
    <w:rsid w:val="1C164155"/>
    <w:rsid w:val="1D3F73C1"/>
    <w:rsid w:val="1E4F5A98"/>
    <w:rsid w:val="1E6E6DF2"/>
    <w:rsid w:val="1EFD4268"/>
    <w:rsid w:val="1F7B4EA5"/>
    <w:rsid w:val="1FAE41E4"/>
    <w:rsid w:val="1FCD2651"/>
    <w:rsid w:val="206E446A"/>
    <w:rsid w:val="22124017"/>
    <w:rsid w:val="252B7DAF"/>
    <w:rsid w:val="2637591A"/>
    <w:rsid w:val="268630AB"/>
    <w:rsid w:val="26AF49E8"/>
    <w:rsid w:val="293733CD"/>
    <w:rsid w:val="2B2422D2"/>
    <w:rsid w:val="2C8A4FB8"/>
    <w:rsid w:val="2CE56726"/>
    <w:rsid w:val="2CF25F45"/>
    <w:rsid w:val="2D101816"/>
    <w:rsid w:val="2EB46FB1"/>
    <w:rsid w:val="2F9F0F43"/>
    <w:rsid w:val="32642D47"/>
    <w:rsid w:val="32E51C9F"/>
    <w:rsid w:val="33D2194C"/>
    <w:rsid w:val="3407602F"/>
    <w:rsid w:val="3460318E"/>
    <w:rsid w:val="34E13C8E"/>
    <w:rsid w:val="366D4840"/>
    <w:rsid w:val="36EA60FB"/>
    <w:rsid w:val="375A4CD1"/>
    <w:rsid w:val="37AF0338"/>
    <w:rsid w:val="384A5BA5"/>
    <w:rsid w:val="390331D0"/>
    <w:rsid w:val="392F7A6F"/>
    <w:rsid w:val="3AF90E1C"/>
    <w:rsid w:val="3BF81D60"/>
    <w:rsid w:val="3C0061EE"/>
    <w:rsid w:val="3FE14EF3"/>
    <w:rsid w:val="40A57E26"/>
    <w:rsid w:val="423C2206"/>
    <w:rsid w:val="43383FC5"/>
    <w:rsid w:val="45E844AC"/>
    <w:rsid w:val="46EF5700"/>
    <w:rsid w:val="4731488E"/>
    <w:rsid w:val="47FA7673"/>
    <w:rsid w:val="49862969"/>
    <w:rsid w:val="49884C6C"/>
    <w:rsid w:val="49D5290A"/>
    <w:rsid w:val="4C2F108A"/>
    <w:rsid w:val="4D6B3242"/>
    <w:rsid w:val="4EE464A9"/>
    <w:rsid w:val="4F8C7CFA"/>
    <w:rsid w:val="4F9D4D25"/>
    <w:rsid w:val="505C0B45"/>
    <w:rsid w:val="51383BCA"/>
    <w:rsid w:val="528606A1"/>
    <w:rsid w:val="530F0837"/>
    <w:rsid w:val="535A064A"/>
    <w:rsid w:val="55DE4660"/>
    <w:rsid w:val="56957B44"/>
    <w:rsid w:val="57B7498F"/>
    <w:rsid w:val="57ED3D6F"/>
    <w:rsid w:val="58E20913"/>
    <w:rsid w:val="590758F2"/>
    <w:rsid w:val="592E24F2"/>
    <w:rsid w:val="59446951"/>
    <w:rsid w:val="5C6C2D89"/>
    <w:rsid w:val="5E1B7CBB"/>
    <w:rsid w:val="5E8C6FB9"/>
    <w:rsid w:val="5F573F03"/>
    <w:rsid w:val="5FB52C02"/>
    <w:rsid w:val="602B7F76"/>
    <w:rsid w:val="60B51B04"/>
    <w:rsid w:val="60ED447B"/>
    <w:rsid w:val="638E38BB"/>
    <w:rsid w:val="64672D01"/>
    <w:rsid w:val="64887A79"/>
    <w:rsid w:val="66767F6B"/>
    <w:rsid w:val="683861F2"/>
    <w:rsid w:val="6877479B"/>
    <w:rsid w:val="68F066E3"/>
    <w:rsid w:val="68F142E8"/>
    <w:rsid w:val="691B22AE"/>
    <w:rsid w:val="6B192BA1"/>
    <w:rsid w:val="6B241D71"/>
    <w:rsid w:val="6C05548E"/>
    <w:rsid w:val="6C170FAA"/>
    <w:rsid w:val="6D3D655E"/>
    <w:rsid w:val="6DA83658"/>
    <w:rsid w:val="6E2E2277"/>
    <w:rsid w:val="6EC86D8C"/>
    <w:rsid w:val="6FAD6A29"/>
    <w:rsid w:val="6FEC02C8"/>
    <w:rsid w:val="718D4F6D"/>
    <w:rsid w:val="726836A7"/>
    <w:rsid w:val="72C73822"/>
    <w:rsid w:val="76160375"/>
    <w:rsid w:val="770639EB"/>
    <w:rsid w:val="787B6005"/>
    <w:rsid w:val="795D684A"/>
    <w:rsid w:val="798417FD"/>
    <w:rsid w:val="7B377744"/>
    <w:rsid w:val="7B540034"/>
    <w:rsid w:val="7BE55477"/>
    <w:rsid w:val="7C405AB9"/>
    <w:rsid w:val="7CC01634"/>
    <w:rsid w:val="7E1306F7"/>
    <w:rsid w:val="7ED64E45"/>
    <w:rsid w:val="7EEA4867"/>
    <w:rsid w:val="7F510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 Indent" w:semiHidden="0" w:uiPriority="0" w:unhideWhenUsed="0"/>
    <w:lsdException w:name="Subtitle" w:locked="1" w:semiHidden="0" w:uiPriority="0" w:unhideWhenUsed="0" w:qFormat="1"/>
    <w:lsdException w:name="Body Text First Indent 2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A6DC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rsid w:val="001A6DCD"/>
    <w:pPr>
      <w:ind w:firstLineChars="200" w:firstLine="420"/>
    </w:pPr>
  </w:style>
  <w:style w:type="paragraph" w:styleId="a3">
    <w:name w:val="Body Text Indent"/>
    <w:basedOn w:val="a"/>
    <w:next w:val="a4"/>
    <w:rsid w:val="001A6DCD"/>
    <w:pPr>
      <w:spacing w:after="120"/>
      <w:ind w:leftChars="200" w:left="420"/>
    </w:pPr>
    <w:rPr>
      <w:rFonts w:eastAsia="方正仿宋简体"/>
      <w:szCs w:val="24"/>
    </w:rPr>
  </w:style>
  <w:style w:type="paragraph" w:styleId="a4">
    <w:name w:val="Normal Indent"/>
    <w:basedOn w:val="a"/>
    <w:next w:val="a"/>
    <w:rsid w:val="001A6DCD"/>
    <w:pPr>
      <w:ind w:firstLine="420"/>
    </w:pPr>
    <w:rPr>
      <w:rFonts w:ascii="Calibri" w:eastAsia="仿宋" w:hAnsi="Calibri"/>
      <w:szCs w:val="24"/>
    </w:rPr>
  </w:style>
  <w:style w:type="paragraph" w:styleId="a5">
    <w:name w:val="Balloon Text"/>
    <w:basedOn w:val="a"/>
    <w:link w:val="Char"/>
    <w:uiPriority w:val="99"/>
    <w:semiHidden/>
    <w:qFormat/>
    <w:rsid w:val="001A6DCD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1A6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1A6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locked/>
    <w:rsid w:val="001A6D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1A6DCD"/>
  </w:style>
  <w:style w:type="paragraph" w:customStyle="1" w:styleId="CharCharChar1CharCharCharChar">
    <w:name w:val="Char Char Char1 Char Char Char Char"/>
    <w:basedOn w:val="a"/>
    <w:qFormat/>
    <w:rsid w:val="001A6DCD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1CharCharCharChar1">
    <w:name w:val="Char Char Char1 Char Char Char Char1"/>
    <w:basedOn w:val="a"/>
    <w:uiPriority w:val="99"/>
    <w:qFormat/>
    <w:rsid w:val="001A6DCD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Char0">
    <w:name w:val="页脚 Char"/>
    <w:basedOn w:val="a0"/>
    <w:link w:val="a6"/>
    <w:uiPriority w:val="99"/>
    <w:semiHidden/>
    <w:qFormat/>
    <w:locked/>
    <w:rsid w:val="001A6DC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locked/>
    <w:rsid w:val="001A6DCD"/>
    <w:rPr>
      <w:sz w:val="2"/>
      <w:szCs w:val="2"/>
    </w:rPr>
  </w:style>
  <w:style w:type="character" w:customStyle="1" w:styleId="Char1">
    <w:name w:val="页眉 Char"/>
    <w:basedOn w:val="a0"/>
    <w:link w:val="a7"/>
    <w:uiPriority w:val="99"/>
    <w:qFormat/>
    <w:locked/>
    <w:rsid w:val="001A6DCD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1A6DCD"/>
    <w:pPr>
      <w:ind w:firstLineChars="200" w:firstLine="420"/>
    </w:pPr>
    <w:rPr>
      <w:rFonts w:ascii="Calibri" w:hAnsi="Calibri" w:cs="Calibri"/>
    </w:rPr>
  </w:style>
  <w:style w:type="character" w:customStyle="1" w:styleId="font21">
    <w:name w:val="font21"/>
    <w:basedOn w:val="a0"/>
    <w:qFormat/>
    <w:rsid w:val="001A6DC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1A6DCD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</Words>
  <Characters>937</Characters>
  <Application>Microsoft Office Word</Application>
  <DocSecurity>0</DocSecurity>
  <Lines>7</Lines>
  <Paragraphs>2</Paragraphs>
  <ScaleCrop>false</ScaleCrop>
  <Company>Hewlett-Packard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关于做好全国农业先进集体和先进个人</dc:title>
  <dc:creator>gyf</dc:creator>
  <cp:lastModifiedBy>zhangs9323</cp:lastModifiedBy>
  <cp:revision>3</cp:revision>
  <cp:lastPrinted>2023-02-13T07:19:00Z</cp:lastPrinted>
  <dcterms:created xsi:type="dcterms:W3CDTF">2023-02-10T09:33:00Z</dcterms:created>
  <dcterms:modified xsi:type="dcterms:W3CDTF">2023-02-17T01:42:00Z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