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A8" w:rsidRDefault="002E35E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4463A8" w:rsidRDefault="002E35EA">
      <w:pPr>
        <w:spacing w:line="600" w:lineRule="exact"/>
        <w:rPr>
          <w:rFonts w:ascii="Times New Roman" w:eastAsia="方正小标宋简体" w:hAnsi="Times New Roman"/>
          <w:sz w:val="40"/>
          <w:szCs w:val="40"/>
        </w:rPr>
      </w:pPr>
    </w:p>
    <w:p w:rsidR="004463A8" w:rsidRDefault="002E35EA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四</w:t>
      </w:r>
      <w:r>
        <w:rPr>
          <w:rFonts w:ascii="Times New Roman" w:eastAsia="方正小标宋简体" w:hAnsi="Times New Roman"/>
          <w:sz w:val="40"/>
          <w:szCs w:val="40"/>
        </w:rPr>
        <w:t>川省第十</w:t>
      </w:r>
      <w:r>
        <w:rPr>
          <w:rFonts w:ascii="Times New Roman" w:eastAsia="方正小标宋简体" w:hAnsi="Times New Roman"/>
          <w:sz w:val="40"/>
          <w:szCs w:val="40"/>
        </w:rPr>
        <w:t>三</w:t>
      </w:r>
      <w:r>
        <w:rPr>
          <w:rFonts w:ascii="Times New Roman" w:eastAsia="方正小标宋简体" w:hAnsi="Times New Roman"/>
          <w:sz w:val="40"/>
          <w:szCs w:val="40"/>
        </w:rPr>
        <w:t>批农民合作社省级示范社</w:t>
      </w:r>
    </w:p>
    <w:p w:rsidR="004463A8" w:rsidRDefault="002E35EA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拟命名</w:t>
      </w:r>
      <w:r>
        <w:rPr>
          <w:rFonts w:ascii="Times New Roman" w:eastAsia="方正小标宋简体" w:hAnsi="Times New Roman"/>
          <w:sz w:val="40"/>
          <w:szCs w:val="40"/>
        </w:rPr>
        <w:t>名单</w:t>
      </w:r>
    </w:p>
    <w:p w:rsidR="004463A8" w:rsidRDefault="002E35EA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tbl>
      <w:tblPr>
        <w:tblW w:w="8300" w:type="dxa"/>
        <w:jc w:val="center"/>
        <w:tblLayout w:type="fixed"/>
        <w:tblLook w:val="04A0"/>
      </w:tblPr>
      <w:tblGrid>
        <w:gridCol w:w="546"/>
        <w:gridCol w:w="546"/>
        <w:gridCol w:w="932"/>
        <w:gridCol w:w="547"/>
        <w:gridCol w:w="5729"/>
      </w:tblGrid>
      <w:tr w:rsidR="004463A8">
        <w:trPr>
          <w:trHeight w:val="567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市州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部门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农民合作社名称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成都市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简阳市雄海养殖专业合作社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简阳市玖恩种植专业合作社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成都市田源茶叶专业合作社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简阳市林园苗木种植专业合作社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成都市龙源坡核桃专业合作社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蒲江县卫农植保专业合作社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简阳市龙家坝鑫缘聚种植专业合作社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蒲江县新炉农业专业合作社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邛崃市益民农发花椒种植专业合作社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简阳悠然岛生态农业专业合作社联合社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自贡市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自贡市盐帮老坛泡菜专业合作社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自贡市文家农业专业合作社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自贡市九台山水果种植专业合作社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自贡市廖家种养殖专业合作社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富顺县富兴贵种养殖专业合作社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自贡市宝新隆农业专业合作社联合社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荣县鹅峰茶叶种植专业合作社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荣县石笋山茶叶种植专业合作社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/>
              </w:rPr>
              <w:t>自贡市富全博宏种养殖专业合作社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荣县缘林苗木种植专业合作社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自贡市三合种养殖专业合作社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攀枝花市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米易县好果子种植专业合作社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米易县大坪地水果种植专业合作社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攀枝花市席草湾种养殖农民专业合作社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盐边县联强芒果专业合作社联合社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攀枝花革新种植专业合作社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米易县青年河种植专业合作社</w:t>
            </w:r>
          </w:p>
        </w:tc>
      </w:tr>
      <w:tr w:rsidR="004463A8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米易县乡草水果种植专业合作社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泸州市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合江县大羊荔枝专业合作社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泸州市茗果蔬种养殖专业合作社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合江县康绿舒中药材种植专业合作社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泸州市江阳区尚云种植专业合作社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合江旺利花椒专业合作社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泸州市纳溪区晨雾茶业专业合作社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泸县上善中药材种养殖专业合作社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泸县祥和种养殖专业合作社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叙永县林加畜禽养殖专业合作社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叙永县希旺猕猴桃种植专业合作社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泸县玄滩镇供销合作社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泸县云龙镇供销合作社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合江县太庄园林种养专业合作社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古蔺县永盛水稻种植专业合作社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叙永县森旺油茶种植专业合作社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叙永县江门镇千福种植专业合作社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德阳市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什邡市四季东城种植合作社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德阳市小花牛农业专业合作社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德阳市蔬香农业专业合作社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德阳市罗江区忠全粮食种植专业合作社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什邡市伍益种植专业合作社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绵竹市凯达种植专业合作社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中江县冯发蔬菜专业合作社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中江县四季渔歌水产品专业合作社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德阳市罗江区二井水果种植专业合作社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什邡市益民种植专业合作社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广汉市麦浪土地股份合作社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绵竹市川红种植专业合作社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中江慈百康中药材专业合作社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绵阳市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绵阳市涪城区兰家湾青花椒种植专业合作社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绵阳市伦华种养殖专业合作社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盐亭县众兴肉牛养殖专业合作社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绵阳市安州区大鑫丰藤椒种植专业合作社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北川黎氏生态农业专业合作社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江油市西林草莓专业合作社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盐亭县琪霞土鸡养殖专业合作社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梓潼县大元宝水果专业合作社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盐亭金钟水产养殖专业合作社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绵阳市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江油市战旗镇裕农土地股份专业合作社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三台县新鲁镇龙桥龙科农机服务专业合作社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北川羌族自治县荣财魔芋种植专业合作社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梓潼县栏杆养殖专业合作社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绵阳跃德种养殖专业合作社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三台县宏运农机专业合作社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梓潼县富黎安土地承包经营权股份专业合作社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平武县宇瞳核桃专业合作社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江油市放羊坡生态种养殖专业合作社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绵阳华欧油橄榄种植专业合作社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广元市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剑阁县众农粮油种植专业合作社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青川县盈利畜禽养殖专业合作社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剑阁县润天农业种植专业合作社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旺苍县葳蕤种植专业合作社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广元市雯宇蔬菜专业合作社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旺苍县高阳镇圣玉亭茶叶专业合作社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广元市进军种养殖专业合作社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广元市继光种植专业合作社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广元市慧祥种植农民专业合作社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广元市昭化区万田种养殖专业合作社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青川县鑫农茶叶种植专业合作社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广元市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苍溪县顺源柑橘种植专业合作社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广元市利州区龙潭乡供销合作社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广元市万林种植专业合作社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青川县茂源核桃种植专业合作社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剑阁县果生核桃种植专业合作社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广元市朝天区本军核桃专业合作社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旺苍县红旺核桃专业合作社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文旅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苍溪县黄猫乡白肉枇杷专业合作社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广元栖祉生态农业专业合作社</w:t>
            </w:r>
          </w:p>
        </w:tc>
      </w:tr>
      <w:tr w:rsidR="004463A8">
        <w:trPr>
          <w:trHeight w:val="62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广元市布谷种养殖专业合作社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遂宁市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蓬溪县众发柠檬种植专业合作社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蓬溪县恒盛养殖专业合作社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射洪县太乙海阔农机专业合作社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射洪县久升种植专业合作社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遂宁市安居区陈兰种植专业合作社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射洪众隆种植专业合作社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蓬溪县照峰种植专业合作社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大英县玉鑫丽景产联式专业合作社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大英腾祥顺源养殖专业合作社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蓬溪县浩婷种植专业合作社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遂宁市安居区启华种植专业合作社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遂宁市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射洪市朝云农机专业合作社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蓬溪县晓金水产养殖专业合作社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蓬溪县禧德祥种植专业合作社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大英县鑫虎种植专业合作社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遂宁市安居区全福肉羊养殖专业合作社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内江市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资中县李老三种植农民专业合作社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威远县洪峰水果种植农民专业合作社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内江市东兴区壹品鲜花椒种植专业合作社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资中县琪浩不知火水果专业合作社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内江市市中区乡农种植专业合作社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威远县五香田花生种植农民专业合作社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内江市蜀臻种植专业合作社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隆昌市西亚湾果树种植农民专业合作社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内江市中区礼阳种植专业合作社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威远县山羊花椒种植农民专业合作社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资中县恒基种植专业合作社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隆昌红湖雷竹种植农民专业合作社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乐山市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乐山市五通桥区惠民粮食专业合作社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犍为县晾甲山茶叶种植专业合作社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峨边广益猕猴桃种植专业合作社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乐山市五通桥区勤慧养鸡专业合作社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峨眉山古来茗心茶业专业合作社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乐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山市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农业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夹江县森园农机服务专业合作社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夹江县正旭粮食专业合作社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乐山市市中区嘉益渔业专业合作社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井研县黄土坎小米花生专业合作社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井研县纯复乡富强水产专业合作社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乐山市市中区世盛源果蔬专业合作社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乐山市金口河天区华跃藤椒种植专业合作社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犍为县阜昊茉莉花专业合作社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乐山市金口河区运丰中药材种植专业合作社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峨眉山市文建农业专业合作社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峨眉山乐翻天果园生态农业专业合作社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夹江县兴农联蔬菜专业合作社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井研县强农生态农产品专业合作社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犍为县梁家山粮食种植专业合作社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南充市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南部县晟达畜禽养殖农民专业合作社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蓬安县鑫达种养农民专业合作社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阆中市现代生猪专业合作社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南充市高坪区橙之源柑橘种植专业合作社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蓬安群海牛羊养殖农民专业合作社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南充市嘉陵区富隆食用菌种植农民专业合作社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仪陇县建发柑橘种植农民专业合作社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仪陇县芷蓝青河畜禽养殖农民专业合作社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南充市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阆中市岳林垭农产品种植专业合作社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南充市高坪区东观镇茂康植保专业合作社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营山县科豪中药材种植专业合作社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南充新晨联帮种养殖农业专业合作社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南充市高坪区八儿岭生猪养殖专业合作社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西充向阳种养殖农民专业合作社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南充市顺庆区红艳鲜水果种植专业合作社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南充市高坪区荣凤花椒种植专业合作社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南充市嘉陵区大观乡白平农业专业合作社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/>
              </w:rPr>
              <w:t>阆中市双银种植专业合作社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南部县宝顺养殖农民专业合作社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营山县春弘林业专业合作社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宜宾市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宜宾市叙州区黄江林生态茶叶专业合作社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高县津丝猴种植农民专业合作社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屏山县君山源茶果种植农民专业合作社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屏山县林艺茶叶农民专业合作社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珙县老三种植专业合作社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宜宾市叙州区协作农副产品种植专业合作社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宜宾市翠屏区绿合养殖种植专业合作社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宜宾市翠屏区方圆茶叶专业合作社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江安县红桥镇观音山原生态李子专业合作社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宜宾市叙州区长贵种养殖专业合作社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宜宾市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长宁县源野地养殖专业合作社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长宁县祥和民生种植专业合作社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宜宾市南溪区老农家猕猴桃种植专业合作社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宜宾川花种植专业合作社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长宁县巴小楠农业专业合作社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兴文县林农优良竹种专业合作社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江安浩宇园林专业合作社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宜宾市翠屏区丹山养殖种植专业合作社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宜宾市叙州区国膳油茶专业合作社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文旅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宜宾市叙州区彩山花卉专业合作社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长宁县果花香农业专业合作社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广安市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岳池昊天苗木种植专业合作社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广安福瑞中药材种植专业合作社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广安市源丰种植专业合作社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华蓥市智锋种植专业合作社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华蓥市水寨水产养殖专业合作社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岳池县鲜稞源种植专业合作社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岳池县欣盛种养殖专业合作社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广安市山里红种植专业合作社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广安市前锋区向太阳种养殖农民专业合作社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武胜县坪源香水稻种植专业合作社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岳池县炜创农业专业合作社</w:t>
            </w:r>
          </w:p>
        </w:tc>
      </w:tr>
      <w:tr w:rsidR="004463A8">
        <w:trPr>
          <w:trHeight w:val="53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华蓥市宏森种植专业合作社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达州市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达州市通川区正邦黑猪生态养殖专业合作社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开江县群发养殖专业合作社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开江县宝丰农机专业合作社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大竹县青春农业专业合作社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达州市七鑫种植专业合作社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达州市达川区智德水产养殖专业合作社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宣汉县原峰种养殖专业合作社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渠县春光春满园畜禽养殖农民专业合作社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大竹县溢林种植专业合作社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/>
              </w:rPr>
              <w:t>达州市达川区良源种植专业合作社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/>
              </w:rPr>
              <w:t>万源市仙民茶叶专业合作社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宣汉县中珍种养殖专业合作社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开江县双飞茶叶专业合作社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大竹县万年红农业专业合作社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宣汉县臻源生态种植专业合作社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宣汉县石门堡种植专业合作社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文旅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万源市四海玫瑰旅游专业合作社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宣汉县浩海乡村旅游专业合作社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巴中市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平昌县福寿水果种植专业合作社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平昌县和志岭农业专业合作社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平昌县同益养殖专业合作社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巴中市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巴中市恩阳区兴合种养殖专业合作社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巴中市恩阳区碧野申泰种养殖专业合作社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巴中市恩阳区大毛坪种植专业合作社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通江县牧羊人生态农业专业合作社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巴中市巴州区贵宾种养殖专业合作社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巴中市巴州区逸景种植专业合作社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巴中市巴州区鑫协种植专业合作社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巴中市巴州区康润种养殖专业合作社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南江县面罗溪水稻种植专业合作社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通江县华均生态农业农民专业合作社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巴中市恩阳区山沟沟种植农民专业合作社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巴中市恩阳区宗平乡村旅游农民专业合作社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/>
              </w:rPr>
              <w:t>巴中市恩阳区铃泷种养殖专业合作社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雅安市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雅安市尚古茶叶种植专业合作社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名山区金雅州苗木种植农民专业合作社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汉源县钰丰源植保专业合作社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雅安市香果苑果蔬种植专业合作社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芦山县明剑白茶种植农民专业合作社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汉源县荣酝坊水果种植专业合作社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宝兴县恒升种养殖农民专业合作社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宝兴县胜丰藤椒农民专业合作社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宝兴县外郎脱贫攻坚造林专业合作社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名山区鑫鑫中药材种植农民专业合作社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雅安市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汉源县鸿茂种植养殖专业合作社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荥经县龙苍沟养蜂专业合作社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芦山县云雅禾乡种养殖农民专业合作社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荥经县花滩金星蓝莓种植专业合作社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雅安市名山区联香油茶种植农民专业合作社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眉山市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眉山市东坡区蜀耳蔬果专业合作社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仁寿大凤咀柑橘专业合作社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洪雅县东和奶牛专业合作社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丹棱县五圣水果专业合作社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青神县白庙水果专业合作社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丹棱县聚贤圣邦水果专业合作社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洪雅县观子门种养专业合作社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青神县女当家养殖专业合作社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仁寿县腾飞种养殖专业合作社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仁寿县中盛禾红薯种植专业合作社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洪雅县高山兹贵水果种植专业合作社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洪雅县盛邦种养专业合作社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洪雅县万紫千红种植专业合作社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眉山市东坡区四季鲜蔬菜专业合作社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青神县春橘种植专业合作社</w:t>
            </w:r>
          </w:p>
        </w:tc>
      </w:tr>
      <w:tr w:rsidR="004463A8">
        <w:trPr>
          <w:trHeight w:val="5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林草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洪雅县漫花田野种养专业合作社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资阳市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安岳县富林莲藕专业合作社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资阳市李伸沟水产养殖专业合作社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资阳市雁江区云丰林木种植专业合作社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资阳市雁江区合诚水产养殖专业合作社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安岳县港书果蔬专业合作社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乐至县三禾柠檬专业合作社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安岳县诚成林木专业合作社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资阳市大溪水产养殖专业合作社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资阳市雁江区裕民互助藤椒种植专业合作社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安岳县鑫富源柠檬专业合作社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阿坝州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汶川县天蓬猪养殖专业合作社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若尔盖县巴西乡盛園蔬菜专业合作社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松潘县宏兴养鸡专业合作社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黑水县青山果蔬种植农民专业合作社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甘孜州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泸定县固包种植专业合作社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得荣县日株牦牛养殖农民专业合作社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康定市四康养殖农民专业合作社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道孚协德街村农业专业合作社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九龙县魁多乡旭日养殖专业合作社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</w:pPr>
          </w:p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凉山州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农业农村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西昌市嘉丰奶牛养殖专业合作社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喜德县町尼彝寨种植专业合作社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会理三元红乡村旅游专业合作社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雷波县晓山春脐橙专业合作社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冕宁县兴宁种养殖专业合作社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甘洛县前进乡丽地生态农牧专业合作社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德昌县巴洞乡甜柿专业合作社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普格县吉兴生态养殖专业合作社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宁南县百花河谷乡村旅游农民专业合作社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昭觉县九图木谷农民养殖专业合作社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会东县贵飞芒果种销专业合作社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木里县绿之源生态种植专业合作社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越西县三丰种养殖专业合作社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盐源县驰富种植养殖专业合作社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金阳县嘎凯日果畜禽生态养殖农民专业合作社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布拖县伟木携农种植养殖农民专业合作社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普格县子依生态养殖专业合作社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/>
              </w:rPr>
              <w:t>越西县宏旺养殖农民专业合作社</w:t>
            </w:r>
          </w:p>
        </w:tc>
      </w:tr>
      <w:tr w:rsidR="004463A8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lang/>
              </w:rPr>
              <w:t>供销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8" w:rsidRDefault="002E35E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11"/>
                <w:kern w:val="0"/>
                <w:sz w:val="28"/>
                <w:szCs w:val="28"/>
                <w:lang/>
              </w:rPr>
              <w:t>盐源县东顺花椒专业合作社</w:t>
            </w:r>
          </w:p>
        </w:tc>
      </w:tr>
    </w:tbl>
    <w:p w:rsidR="004463A8" w:rsidRDefault="002E35EA"/>
    <w:p w:rsidR="004463A8" w:rsidRDefault="002E35EA">
      <w:pPr>
        <w:spacing w:line="600" w:lineRule="exact"/>
        <w:sectPr w:rsidR="004463A8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63A8" w:rsidRDefault="002E35E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4463A8" w:rsidRDefault="002E35EA">
      <w:pPr>
        <w:spacing w:line="600" w:lineRule="exact"/>
        <w:rPr>
          <w:rFonts w:ascii="Times New Roman" w:eastAsia="方正小标宋简体" w:hAnsi="Times New Roman"/>
          <w:sz w:val="40"/>
          <w:szCs w:val="40"/>
        </w:rPr>
      </w:pPr>
    </w:p>
    <w:p w:rsidR="004463A8" w:rsidRDefault="002E35EA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四</w:t>
      </w:r>
      <w:r>
        <w:rPr>
          <w:rFonts w:ascii="Times New Roman" w:eastAsia="方正小标宋简体" w:hAnsi="Times New Roman"/>
          <w:sz w:val="40"/>
          <w:szCs w:val="40"/>
        </w:rPr>
        <w:t>川省第十</w:t>
      </w:r>
      <w:r>
        <w:rPr>
          <w:rFonts w:ascii="Times New Roman" w:eastAsia="方正小标宋简体" w:hAnsi="Times New Roman"/>
          <w:sz w:val="40"/>
          <w:szCs w:val="40"/>
        </w:rPr>
        <w:t>三</w:t>
      </w:r>
      <w:r>
        <w:rPr>
          <w:rFonts w:ascii="Times New Roman" w:eastAsia="方正小标宋简体" w:hAnsi="Times New Roman"/>
          <w:sz w:val="40"/>
          <w:szCs w:val="40"/>
        </w:rPr>
        <w:t>批农民合作社省级示范社</w:t>
      </w:r>
    </w:p>
    <w:p w:rsidR="004463A8" w:rsidRDefault="002E35EA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候选</w:t>
      </w:r>
      <w:r>
        <w:rPr>
          <w:rFonts w:ascii="Times New Roman" w:eastAsia="方正小标宋简体" w:hAnsi="Times New Roman"/>
          <w:sz w:val="40"/>
          <w:szCs w:val="40"/>
        </w:rPr>
        <w:t>名单</w:t>
      </w:r>
    </w:p>
    <w:p w:rsidR="004463A8" w:rsidRDefault="002E35EA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tbl>
      <w:tblPr>
        <w:tblW w:w="4999" w:type="pct"/>
        <w:tblLook w:val="04A0"/>
      </w:tblPr>
      <w:tblGrid>
        <w:gridCol w:w="1353"/>
        <w:gridCol w:w="7167"/>
      </w:tblGrid>
      <w:tr w:rsidR="004463A8">
        <w:trPr>
          <w:trHeight w:val="375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农民合作社名称</w:t>
            </w:r>
          </w:p>
        </w:tc>
      </w:tr>
      <w:tr w:rsidR="004463A8">
        <w:trPr>
          <w:trHeight w:val="375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古蔺县玛瑙红生态种养殖专业合作社</w:t>
            </w:r>
          </w:p>
        </w:tc>
      </w:tr>
      <w:tr w:rsidR="004463A8">
        <w:trPr>
          <w:trHeight w:val="375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中江县长杰生猪养殖专业合作社</w:t>
            </w:r>
          </w:p>
        </w:tc>
      </w:tr>
      <w:tr w:rsidR="004463A8">
        <w:trPr>
          <w:trHeight w:val="9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自贡市水井沟养猪专业合作社</w:t>
            </w:r>
          </w:p>
        </w:tc>
      </w:tr>
      <w:tr w:rsidR="004463A8">
        <w:trPr>
          <w:trHeight w:val="375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4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苍溪县文昌神农红瓦猕猴桃专业合作社</w:t>
            </w:r>
          </w:p>
        </w:tc>
      </w:tr>
      <w:tr w:rsidR="004463A8">
        <w:trPr>
          <w:trHeight w:val="375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4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遂宁市安居区硕原种植专业合作社</w:t>
            </w:r>
          </w:p>
        </w:tc>
      </w:tr>
      <w:tr w:rsidR="004463A8">
        <w:trPr>
          <w:trHeight w:val="39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犍为县高德蔬菜种植专业合作社</w:t>
            </w:r>
          </w:p>
        </w:tc>
      </w:tr>
      <w:tr w:rsidR="004463A8">
        <w:trPr>
          <w:trHeight w:val="39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达州农联农业专业合作社联合社</w:t>
            </w:r>
          </w:p>
        </w:tc>
      </w:tr>
      <w:tr w:rsidR="004463A8">
        <w:trPr>
          <w:trHeight w:val="39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盐亭助农中药材种植专业合作社</w:t>
            </w:r>
          </w:p>
        </w:tc>
      </w:tr>
      <w:tr w:rsidR="004463A8">
        <w:trPr>
          <w:trHeight w:val="39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眉山市微农生态果业专业合作社</w:t>
            </w:r>
          </w:p>
        </w:tc>
      </w:tr>
      <w:tr w:rsidR="004463A8">
        <w:trPr>
          <w:trHeight w:val="39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463A8" w:rsidRDefault="002E35E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营山福民顶峰油橄榄专业合作社</w:t>
            </w:r>
          </w:p>
        </w:tc>
      </w:tr>
    </w:tbl>
    <w:p w:rsidR="004463A8" w:rsidRDefault="002E35EA">
      <w:pPr>
        <w:spacing w:line="600" w:lineRule="exact"/>
      </w:pPr>
    </w:p>
    <w:sectPr w:rsidR="004463A8" w:rsidSect="004463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EA" w:rsidRDefault="002E35EA" w:rsidP="004463A8">
      <w:r>
        <w:separator/>
      </w:r>
    </w:p>
  </w:endnote>
  <w:endnote w:type="continuationSeparator" w:id="0">
    <w:p w:rsidR="002E35EA" w:rsidRDefault="002E35EA" w:rsidP="0044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8" w:rsidRDefault="002E35E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 filled="f" stroked="f" strokeweight=".5pt">
          <v:textbox style="mso-fit-shape-to-text:t" inset="0,0,0,0">
            <w:txbxContent>
              <w:p w:rsidR="004463A8" w:rsidRDefault="002E35E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11DD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EA" w:rsidRDefault="002E35EA" w:rsidP="004463A8">
      <w:r>
        <w:separator/>
      </w:r>
    </w:p>
  </w:footnote>
  <w:footnote w:type="continuationSeparator" w:id="0">
    <w:p w:rsidR="002E35EA" w:rsidRDefault="002E35EA" w:rsidP="0044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EFB846"/>
    <w:multiLevelType w:val="singleLevel"/>
    <w:tmpl w:val="FFEFB846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7F347C00"/>
    <w:rsid w:val="004463A8"/>
    <w:rsid w:val="7F347C00"/>
    <w:rsid w:val="BFFB9B79"/>
    <w:rsid w:val="CF1FD3FE"/>
    <w:rsid w:val="EDDA26D9"/>
    <w:rsid w:val="00011DD8"/>
    <w:rsid w:val="002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A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463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rseditor">
    <w:name w:val="trs_editor"/>
    <w:basedOn w:val="a"/>
    <w:qFormat/>
    <w:rsid w:val="004463A8"/>
    <w:pPr>
      <w:jc w:val="left"/>
    </w:pPr>
    <w:rPr>
      <w:color w:val="000000"/>
      <w:kern w:val="0"/>
    </w:rPr>
  </w:style>
  <w:style w:type="paragraph" w:styleId="a4">
    <w:name w:val="Balloon Text"/>
    <w:basedOn w:val="a"/>
    <w:link w:val="Char"/>
    <w:rsid w:val="00011DD8"/>
    <w:rPr>
      <w:sz w:val="18"/>
      <w:szCs w:val="18"/>
    </w:rPr>
  </w:style>
  <w:style w:type="character" w:customStyle="1" w:styleId="Char">
    <w:name w:val="批注框文本 Char"/>
    <w:basedOn w:val="a0"/>
    <w:link w:val="a4"/>
    <w:rsid w:val="00011DD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zhangs9323</cp:lastModifiedBy>
  <cp:revision>2</cp:revision>
  <cp:lastPrinted>2021-09-04T00:07:00Z</cp:lastPrinted>
  <dcterms:created xsi:type="dcterms:W3CDTF">2021-09-03T09:01:00Z</dcterms:created>
  <dcterms:modified xsi:type="dcterms:W3CDTF">2021-09-03T09:01:00Z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