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仿宋" w:hAnsi="仿宋" w:cs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cs="仿宋"/>
          <w:b/>
          <w:color w:val="000000"/>
          <w:kern w:val="0"/>
          <w:sz w:val="44"/>
          <w:szCs w:val="44"/>
        </w:rPr>
        <w:t>农村宅基地使用承诺书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因（1.分户新建住房  2.按照规划迁址新建住房  3.原址改、扩、翻建住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房  4.其他）需要，本人申请在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乡（镇、街道）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组使用宅基地建房，现郑重承诺：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1.本人及家庭成员符合“一户一宅”申请条件，申请材料真实有效；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月内建成并使用；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日内拆除旧房，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原有宅基地交由农村集体经济组织安排使用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 xml:space="preserve">     </w:t>
      </w:r>
    </w:p>
    <w:p>
      <w:pPr>
        <w:widowControl/>
        <w:ind w:firstLine="5760" w:firstLineChars="18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p>
      <w:pPr>
        <w:widowControl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  <w:rsid w:val="38FA0912"/>
    <w:rsid w:val="3A852DB8"/>
    <w:rsid w:val="51C524B4"/>
    <w:rsid w:val="71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2019-09-23T05:55:00Z</dcterms:created>
  <dc:creator>张成</dc:creator>
  <cp:lastModifiedBy>user</cp:lastModifiedBy>
  <cp:lastPrinted>2020-03-17T02:41:45Z</cp:lastPrinted>
  <dcterms:modified xsi:type="dcterms:W3CDTF">2020-03-17T02:41:47Z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