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EB" w:rsidRDefault="00E0477A">
      <w:pPr>
        <w:spacing w:line="580" w:lineRule="exact"/>
        <w:rPr>
          <w:rFonts w:ascii="黑体" w:eastAsia="黑体" w:hAnsi="黑体" w:cs="黑体"/>
          <w:sz w:val="32"/>
          <w:szCs w:val="32"/>
        </w:rPr>
      </w:pPr>
      <w:r>
        <w:rPr>
          <w:rFonts w:ascii="黑体" w:eastAsia="黑体" w:hAnsi="黑体" w:cs="黑体" w:hint="eastAsia"/>
          <w:bCs/>
          <w:sz w:val="32"/>
          <w:szCs w:val="32"/>
        </w:rPr>
        <w:t>附件</w:t>
      </w:r>
    </w:p>
    <w:p w:rsidR="004256EB" w:rsidRDefault="004256EB">
      <w:pPr>
        <w:spacing w:line="580" w:lineRule="exact"/>
        <w:rPr>
          <w:rFonts w:ascii="Times New Roman" w:eastAsia="仿宋_GB2312" w:hAnsi="Times New Roman" w:cs="Times New Roman"/>
          <w:sz w:val="32"/>
          <w:szCs w:val="32"/>
        </w:rPr>
      </w:pPr>
    </w:p>
    <w:p w:rsidR="004256EB" w:rsidRDefault="00E0477A">
      <w:pPr>
        <w:adjustRightInd w:val="0"/>
        <w:snapToGrid w:val="0"/>
        <w:jc w:val="center"/>
        <w:rPr>
          <w:rFonts w:ascii="Times New Roman" w:eastAsia="华文中宋" w:hAnsi="Times New Roman" w:cs="Times New Roman"/>
          <w:b/>
          <w:sz w:val="36"/>
          <w:szCs w:val="36"/>
        </w:rPr>
      </w:pPr>
      <w:r>
        <w:rPr>
          <w:rFonts w:ascii="Arial" w:eastAsia="华文中宋" w:hAnsi="Arial" w:cs="Arial" w:hint="eastAsia"/>
          <w:b/>
          <w:sz w:val="36"/>
          <w:szCs w:val="36"/>
        </w:rPr>
        <w:t>四川省</w:t>
      </w:r>
      <w:r>
        <w:rPr>
          <w:rFonts w:ascii="Times New Roman" w:eastAsia="华文中宋" w:hAnsi="华文中宋" w:cs="Times New Roman"/>
          <w:b/>
          <w:sz w:val="36"/>
          <w:szCs w:val="36"/>
        </w:rPr>
        <w:t>农机使用一线</w:t>
      </w:r>
      <w:r>
        <w:rPr>
          <w:rFonts w:ascii="Times New Roman" w:eastAsia="华文中宋" w:hAnsi="华文中宋" w:cs="Times New Roman"/>
          <w:b/>
          <w:sz w:val="36"/>
          <w:szCs w:val="36"/>
        </w:rPr>
        <w:t>“</w:t>
      </w:r>
      <w:r>
        <w:rPr>
          <w:rFonts w:ascii="Times New Roman" w:eastAsia="华文中宋" w:hAnsi="华文中宋" w:cs="Times New Roman"/>
          <w:b/>
          <w:sz w:val="36"/>
          <w:szCs w:val="36"/>
        </w:rPr>
        <w:t>土专家</w:t>
      </w:r>
      <w:r>
        <w:rPr>
          <w:rFonts w:ascii="Times New Roman" w:eastAsia="华文中宋" w:hAnsi="华文中宋" w:cs="Times New Roman"/>
          <w:b/>
          <w:sz w:val="36"/>
          <w:szCs w:val="36"/>
        </w:rPr>
        <w:t>”</w:t>
      </w:r>
      <w:r>
        <w:rPr>
          <w:rFonts w:ascii="Times New Roman" w:eastAsia="华文中宋" w:hAnsi="华文中宋" w:cs="Times New Roman" w:hint="eastAsia"/>
          <w:b/>
          <w:sz w:val="36"/>
          <w:szCs w:val="36"/>
        </w:rPr>
        <w:t>名录</w:t>
      </w:r>
      <w:r>
        <w:rPr>
          <w:rFonts w:ascii="Times New Roman" w:eastAsia="华文中宋" w:hAnsi="华文中宋" w:cs="Times New Roman" w:hint="eastAsia"/>
          <w:b/>
          <w:sz w:val="36"/>
          <w:szCs w:val="36"/>
        </w:rPr>
        <w:t>公示名单</w:t>
      </w:r>
    </w:p>
    <w:p w:rsidR="004256EB" w:rsidRDefault="004256EB">
      <w:pPr>
        <w:adjustRightInd w:val="0"/>
        <w:snapToGrid w:val="0"/>
        <w:jc w:val="center"/>
        <w:rPr>
          <w:rFonts w:ascii="Times New Roman" w:eastAsia="华文中宋" w:hAnsi="Times New Roman" w:cs="Times New Roman"/>
          <w:b/>
          <w:bCs/>
          <w:kern w:val="0"/>
          <w:sz w:val="44"/>
          <w:szCs w:val="44"/>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990"/>
        <w:gridCol w:w="870"/>
        <w:gridCol w:w="750"/>
        <w:gridCol w:w="810"/>
        <w:gridCol w:w="840"/>
        <w:gridCol w:w="1485"/>
        <w:gridCol w:w="900"/>
        <w:gridCol w:w="2648"/>
        <w:gridCol w:w="1192"/>
        <w:gridCol w:w="3119"/>
      </w:tblGrid>
      <w:tr w:rsidR="004256EB">
        <w:trPr>
          <w:trHeight w:val="680"/>
          <w:tblHeader/>
          <w:jc w:val="center"/>
        </w:trPr>
        <w:tc>
          <w:tcPr>
            <w:tcW w:w="570" w:type="dxa"/>
            <w:vAlign w:val="center"/>
          </w:tcPr>
          <w:p w:rsidR="004256EB" w:rsidRDefault="00E0477A">
            <w:pPr>
              <w:widowControl/>
              <w:adjustRightInd w:val="0"/>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序号</w:t>
            </w:r>
          </w:p>
        </w:tc>
        <w:tc>
          <w:tcPr>
            <w:tcW w:w="990" w:type="dxa"/>
            <w:vAlign w:val="center"/>
          </w:tcPr>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姓名</w:t>
            </w:r>
          </w:p>
        </w:tc>
        <w:tc>
          <w:tcPr>
            <w:tcW w:w="870" w:type="dxa"/>
            <w:vAlign w:val="center"/>
          </w:tcPr>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性别</w:t>
            </w:r>
          </w:p>
        </w:tc>
        <w:tc>
          <w:tcPr>
            <w:tcW w:w="750" w:type="dxa"/>
            <w:vAlign w:val="center"/>
          </w:tcPr>
          <w:p w:rsidR="004256EB" w:rsidRDefault="00E0477A">
            <w:pPr>
              <w:widowControl/>
              <w:adjustRightInd w:val="0"/>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出生</w:t>
            </w:r>
          </w:p>
          <w:p w:rsidR="004256EB" w:rsidRDefault="00E0477A">
            <w:pPr>
              <w:widowControl/>
              <w:adjustRightInd w:val="0"/>
              <w:snapToGrid w:val="0"/>
              <w:jc w:val="center"/>
              <w:rPr>
                <w:rFonts w:ascii="Times New Roman" w:eastAsia="黑体" w:hAnsi="Times New Roman" w:cs="Times New Roman"/>
                <w:kern w:val="0"/>
                <w:sz w:val="24"/>
              </w:rPr>
            </w:pPr>
            <w:r>
              <w:rPr>
                <w:rFonts w:ascii="Times New Roman" w:eastAsia="黑体" w:hAnsi="Times New Roman" w:cs="Times New Roman"/>
                <w:kern w:val="0"/>
                <w:sz w:val="24"/>
              </w:rPr>
              <w:t>年月</w:t>
            </w:r>
          </w:p>
        </w:tc>
        <w:tc>
          <w:tcPr>
            <w:tcW w:w="810" w:type="dxa"/>
            <w:vAlign w:val="center"/>
          </w:tcPr>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民族</w:t>
            </w:r>
          </w:p>
        </w:tc>
        <w:tc>
          <w:tcPr>
            <w:tcW w:w="840" w:type="dxa"/>
            <w:vAlign w:val="center"/>
          </w:tcPr>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政治面貌</w:t>
            </w:r>
          </w:p>
        </w:tc>
        <w:tc>
          <w:tcPr>
            <w:tcW w:w="1485" w:type="dxa"/>
            <w:vAlign w:val="center"/>
          </w:tcPr>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专业技术</w:t>
            </w:r>
          </w:p>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职称</w:t>
            </w:r>
          </w:p>
        </w:tc>
        <w:tc>
          <w:tcPr>
            <w:tcW w:w="900" w:type="dxa"/>
            <w:vAlign w:val="center"/>
          </w:tcPr>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教育</w:t>
            </w:r>
          </w:p>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程度</w:t>
            </w:r>
          </w:p>
        </w:tc>
        <w:tc>
          <w:tcPr>
            <w:tcW w:w="2648" w:type="dxa"/>
            <w:vAlign w:val="center"/>
          </w:tcPr>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专业专长</w:t>
            </w:r>
          </w:p>
        </w:tc>
        <w:tc>
          <w:tcPr>
            <w:tcW w:w="1192" w:type="dxa"/>
            <w:vAlign w:val="center"/>
          </w:tcPr>
          <w:p w:rsidR="004256EB" w:rsidRDefault="00E0477A">
            <w:pPr>
              <w:widowControl/>
              <w:adjustRightInd w:val="0"/>
              <w:snapToGrid w:val="0"/>
              <w:jc w:val="center"/>
              <w:rPr>
                <w:rFonts w:ascii="黑体" w:eastAsia="黑体" w:hAnsi="黑体" w:cs="黑体"/>
                <w:kern w:val="0"/>
                <w:sz w:val="24"/>
              </w:rPr>
            </w:pPr>
            <w:r>
              <w:rPr>
                <w:rFonts w:ascii="黑体" w:eastAsia="黑体" w:hAnsi="黑体" w:cs="黑体" w:hint="eastAsia"/>
                <w:kern w:val="0"/>
                <w:sz w:val="24"/>
              </w:rPr>
              <w:t>住址</w:t>
            </w:r>
          </w:p>
        </w:tc>
        <w:tc>
          <w:tcPr>
            <w:tcW w:w="3119" w:type="dxa"/>
            <w:vAlign w:val="center"/>
          </w:tcPr>
          <w:p w:rsidR="004256EB" w:rsidRDefault="00E0477A">
            <w:pPr>
              <w:widowControl/>
              <w:adjustRightInd w:val="0"/>
              <w:snapToGrid w:val="0"/>
              <w:jc w:val="center"/>
              <w:rPr>
                <w:rFonts w:ascii="黑体" w:eastAsia="黑体" w:hAnsi="黑体" w:cs="黑体"/>
                <w:kern w:val="0"/>
                <w:szCs w:val="21"/>
              </w:rPr>
            </w:pPr>
            <w:r>
              <w:rPr>
                <w:rFonts w:ascii="黑体" w:eastAsia="黑体" w:hAnsi="黑体" w:cs="黑体" w:hint="eastAsia"/>
                <w:kern w:val="0"/>
                <w:sz w:val="24"/>
              </w:rPr>
              <w:t>备注</w:t>
            </w:r>
          </w:p>
        </w:tc>
      </w:tr>
      <w:tr w:rsidR="004256EB">
        <w:trPr>
          <w:trHeight w:val="1523"/>
          <w:jc w:val="center"/>
        </w:trPr>
        <w:tc>
          <w:tcPr>
            <w:tcW w:w="570" w:type="dxa"/>
            <w:vAlign w:val="center"/>
          </w:tcPr>
          <w:p w:rsidR="004256EB" w:rsidRDefault="00E0477A">
            <w:pPr>
              <w:jc w:val="center"/>
              <w:rPr>
                <w:rFonts w:ascii="Times New Roman" w:hAnsi="Times New Roman" w:cs="Times New Roman"/>
                <w:szCs w:val="21"/>
              </w:rPr>
            </w:pPr>
            <w:r>
              <w:rPr>
                <w:rFonts w:ascii="Times New Roman" w:hAnsi="Times New Roman" w:cs="Times New Roman"/>
                <w:szCs w:val="21"/>
              </w:rPr>
              <w:t>1</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刘长洪</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1975.09</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高级工</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大学</w:t>
            </w:r>
          </w:p>
          <w:p w:rsidR="004256EB" w:rsidRDefault="00E0477A">
            <w:pPr>
              <w:jc w:val="center"/>
              <w:rPr>
                <w:rFonts w:ascii="等线" w:eastAsia="等线" w:hAnsi="等线" w:cs="等线"/>
                <w:szCs w:val="21"/>
              </w:rPr>
            </w:pPr>
            <w:r>
              <w:rPr>
                <w:rFonts w:ascii="等线" w:eastAsia="等线" w:hAnsi="等线" w:cs="等线" w:hint="eastAsia"/>
                <w:szCs w:val="21"/>
              </w:rPr>
              <w:t>本科</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农机操作驾驶、农机故障诊断维修</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四川省成都市双流区协和街办红瓦村</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2005</w:t>
            </w:r>
            <w:r>
              <w:rPr>
                <w:rFonts w:ascii="Times New Roman" w:eastAsia="仿宋_GB2312" w:hAnsi="Times New Roman" w:cs="Times New Roman" w:hint="eastAsia"/>
                <w:szCs w:val="21"/>
              </w:rPr>
              <w:t>年，获农业部“科技入户科技示范户”；</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2013</w:t>
            </w:r>
            <w:r>
              <w:rPr>
                <w:rFonts w:ascii="Times New Roman" w:eastAsia="仿宋_GB2312" w:hAnsi="Times New Roman" w:cs="Times New Roman" w:hint="eastAsia"/>
                <w:szCs w:val="21"/>
              </w:rPr>
              <w:t>年，获成都市首届农机操作技能大赛第四名；</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2020</w:t>
            </w:r>
            <w:r>
              <w:rPr>
                <w:rFonts w:ascii="Times New Roman" w:eastAsia="仿宋_GB2312" w:hAnsi="Times New Roman" w:cs="Times New Roman" w:hint="eastAsia"/>
                <w:szCs w:val="21"/>
              </w:rPr>
              <w:t>年，获成都市劳动模范。</w:t>
            </w:r>
          </w:p>
        </w:tc>
      </w:tr>
      <w:tr w:rsidR="004256EB">
        <w:trPr>
          <w:trHeight w:val="988"/>
          <w:jc w:val="center"/>
        </w:trPr>
        <w:tc>
          <w:tcPr>
            <w:tcW w:w="570" w:type="dxa"/>
            <w:vAlign w:val="center"/>
          </w:tcPr>
          <w:p w:rsidR="004256EB" w:rsidRDefault="00E0477A">
            <w:pPr>
              <w:jc w:val="center"/>
              <w:rPr>
                <w:rFonts w:ascii="Times New Roman" w:hAnsi="Times New Roman" w:cs="Times New Roman"/>
                <w:szCs w:val="21"/>
              </w:rPr>
            </w:pPr>
            <w:r>
              <w:rPr>
                <w:rFonts w:ascii="Times New Roman" w:hAnsi="Times New Roman" w:cs="Times New Roman"/>
                <w:szCs w:val="21"/>
              </w:rPr>
              <w:t>2</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巫金波</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1981.09</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中共预备党员</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农机修理工</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大专</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农机操作驾驶、农机故障诊断维修</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四川省成都市新都区斑竹园街道金和社区</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2015</w:t>
            </w:r>
            <w:r>
              <w:rPr>
                <w:rFonts w:ascii="Times New Roman" w:eastAsia="仿宋_GB2312" w:hAnsi="Times New Roman" w:cs="Times New Roman" w:hint="eastAsia"/>
                <w:szCs w:val="21"/>
              </w:rPr>
              <w:t>年，获</w:t>
            </w:r>
            <w:r>
              <w:rPr>
                <w:rFonts w:ascii="Times New Roman" w:eastAsia="仿宋_GB2312" w:hAnsi="Times New Roman" w:cs="Times New Roman" w:hint="eastAsia"/>
                <w:szCs w:val="21"/>
              </w:rPr>
              <w:t>成都市第二届农机手技能操作大赛三等奖</w:t>
            </w:r>
            <w:r>
              <w:rPr>
                <w:rFonts w:ascii="Times New Roman" w:eastAsia="仿宋_GB2312" w:hAnsi="Times New Roman" w:cs="Times New Roman" w:hint="eastAsia"/>
                <w:szCs w:val="21"/>
              </w:rPr>
              <w:t>；</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2016</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，获</w:t>
            </w:r>
            <w:r>
              <w:rPr>
                <w:rFonts w:ascii="Times New Roman" w:eastAsia="仿宋_GB2312" w:hAnsi="Times New Roman" w:cs="Times New Roman" w:hint="eastAsia"/>
                <w:szCs w:val="21"/>
              </w:rPr>
              <w:t>第三届中国农机手大赛全国总决赛</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强</w:t>
            </w:r>
            <w:r>
              <w:rPr>
                <w:rFonts w:ascii="Times New Roman" w:eastAsia="仿宋_GB2312" w:hAnsi="Times New Roman" w:cs="Times New Roman" w:hint="eastAsia"/>
                <w:szCs w:val="21"/>
              </w:rPr>
              <w:t>。</w:t>
            </w:r>
          </w:p>
        </w:tc>
      </w:tr>
      <w:tr w:rsidR="004256EB">
        <w:trPr>
          <w:trHeight w:val="1523"/>
          <w:jc w:val="center"/>
        </w:trPr>
        <w:tc>
          <w:tcPr>
            <w:tcW w:w="570" w:type="dxa"/>
            <w:vAlign w:val="center"/>
          </w:tcPr>
          <w:p w:rsidR="004256EB" w:rsidRDefault="00E0477A">
            <w:pPr>
              <w:jc w:val="center"/>
              <w:rPr>
                <w:rFonts w:ascii="Times New Roman" w:hAnsi="Times New Roman" w:cs="Times New Roman"/>
                <w:szCs w:val="21"/>
              </w:rPr>
            </w:pPr>
            <w:r>
              <w:rPr>
                <w:rFonts w:ascii="Times New Roman" w:eastAsia="宋体" w:hAnsi="Times New Roman" w:cs="Times New Roman"/>
                <w:szCs w:val="21"/>
              </w:rPr>
              <w:t>3</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廖兴华</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1970.12</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中共党员</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高级农技师</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大专</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开展农业（农机）技术培训、交流、咨询以及农机社会化服务；粮油种植；农产品批发、加工及销售等服务</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w:t>
            </w:r>
            <w:r>
              <w:rPr>
                <w:rFonts w:ascii="Times New Roman" w:eastAsia="仿宋_GB2312" w:hAnsi="Times New Roman" w:cs="Times New Roman"/>
                <w:sz w:val="24"/>
              </w:rPr>
              <w:t>省</w:t>
            </w:r>
            <w:r>
              <w:rPr>
                <w:rFonts w:ascii="Times New Roman" w:eastAsia="仿宋_GB2312" w:hAnsi="Times New Roman" w:cs="Times New Roman" w:hint="eastAsia"/>
                <w:sz w:val="24"/>
              </w:rPr>
              <w:t>德阳</w:t>
            </w:r>
            <w:r>
              <w:rPr>
                <w:rFonts w:ascii="Times New Roman" w:eastAsia="仿宋_GB2312" w:hAnsi="Times New Roman" w:cs="Times New Roman"/>
                <w:sz w:val="24"/>
              </w:rPr>
              <w:t>市</w:t>
            </w:r>
            <w:r>
              <w:rPr>
                <w:rFonts w:ascii="Times New Roman" w:eastAsia="仿宋_GB2312" w:hAnsi="Times New Roman" w:cs="Times New Roman" w:hint="eastAsia"/>
                <w:sz w:val="24"/>
              </w:rPr>
              <w:t>广汉市连山</w:t>
            </w:r>
            <w:r>
              <w:rPr>
                <w:rFonts w:ascii="Times New Roman" w:eastAsia="仿宋_GB2312" w:hAnsi="Times New Roman" w:cs="Times New Roman"/>
                <w:sz w:val="24"/>
              </w:rPr>
              <w:t>镇</w:t>
            </w:r>
            <w:r>
              <w:rPr>
                <w:rFonts w:ascii="Times New Roman" w:eastAsia="仿宋_GB2312" w:hAnsi="Times New Roman" w:cs="Times New Roman" w:hint="eastAsia"/>
                <w:sz w:val="24"/>
              </w:rPr>
              <w:t>锦花</w:t>
            </w:r>
            <w:r>
              <w:rPr>
                <w:rFonts w:ascii="Times New Roman" w:eastAsia="仿宋_GB2312" w:hAnsi="Times New Roman" w:cs="Times New Roman"/>
                <w:sz w:val="24"/>
              </w:rPr>
              <w:t>村</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2012</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获全国</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佳农机合作社理事长</w:t>
            </w:r>
            <w:r>
              <w:rPr>
                <w:rFonts w:ascii="Times New Roman" w:eastAsia="仿宋_GB2312" w:hAnsi="Times New Roman" w:cs="Times New Roman" w:hint="eastAsia"/>
                <w:szCs w:val="21"/>
              </w:rPr>
              <w:t>；</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2015</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获四川省劳动模范</w:t>
            </w:r>
            <w:r>
              <w:rPr>
                <w:rFonts w:ascii="Times New Roman" w:eastAsia="仿宋_GB2312" w:hAnsi="Times New Roman" w:cs="Times New Roman" w:hint="eastAsia"/>
                <w:szCs w:val="21"/>
              </w:rPr>
              <w:t>；</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2018</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，获</w:t>
            </w:r>
            <w:r>
              <w:rPr>
                <w:rFonts w:ascii="Times New Roman" w:eastAsia="仿宋_GB2312" w:hAnsi="Times New Roman" w:cs="Times New Roman" w:hint="eastAsia"/>
                <w:szCs w:val="21"/>
              </w:rPr>
              <w:t>全国百名杰出新型职业农民</w:t>
            </w:r>
            <w:r>
              <w:rPr>
                <w:rFonts w:ascii="Times New Roman" w:eastAsia="仿宋_GB2312" w:hAnsi="Times New Roman" w:cs="Times New Roman" w:hint="eastAsia"/>
                <w:szCs w:val="21"/>
              </w:rPr>
              <w:t>。</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彭巧</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1980.08</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二级农机维修工</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中专</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农用植保无人机驾驶、农机故障诊断维修、农机农艺融合的丘陵浅区主要作物全程机械化技术推广</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四川省遂宁市安居区莲花乡大北沟村</w:t>
            </w:r>
          </w:p>
        </w:tc>
        <w:tc>
          <w:tcPr>
            <w:tcW w:w="3119" w:type="dxa"/>
            <w:shd w:val="clear" w:color="auto" w:fill="auto"/>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2015</w:t>
            </w:r>
            <w:r>
              <w:rPr>
                <w:rFonts w:ascii="Times New Roman" w:eastAsia="仿宋_GB2312" w:hAnsi="Times New Roman" w:cs="Times New Roman" w:hint="eastAsia"/>
                <w:szCs w:val="21"/>
              </w:rPr>
              <w:t>年，获全国农机化技术推广人员知识竞赛三等奖；</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2018</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，获</w:t>
            </w:r>
            <w:r>
              <w:rPr>
                <w:rFonts w:ascii="Times New Roman" w:eastAsia="仿宋_GB2312" w:hAnsi="Times New Roman" w:cs="Times New Roman" w:hint="eastAsia"/>
                <w:szCs w:val="21"/>
              </w:rPr>
              <w:t>四川省五一劳动奖章；</w:t>
            </w:r>
          </w:p>
          <w:p w:rsidR="004256EB" w:rsidRDefault="00E0477A">
            <w:pPr>
              <w:widowControl/>
              <w:snapToGrid w:val="0"/>
              <w:rPr>
                <w:rFonts w:eastAsia="仿宋_GB2312"/>
              </w:rPr>
            </w:pP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2020</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，获全国</w:t>
            </w:r>
            <w:r>
              <w:rPr>
                <w:rFonts w:ascii="Times New Roman" w:eastAsia="仿宋_GB2312" w:hAnsi="Times New Roman" w:cs="Times New Roman" w:hint="eastAsia"/>
                <w:szCs w:val="21"/>
              </w:rPr>
              <w:t>农业技术能手</w:t>
            </w:r>
            <w:r>
              <w:rPr>
                <w:rFonts w:ascii="Times New Roman" w:eastAsia="仿宋_GB2312" w:hAnsi="Times New Roman" w:cs="Times New Roman" w:hint="eastAsia"/>
                <w:szCs w:val="21"/>
              </w:rPr>
              <w:t>。</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肖佑兵</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1970.01</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高级农机修理工、高级农技师</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大专</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拖拉机、水稻插秧机、水稻联合收割机等农业机械的安全操作、使用与维修等、金属粮仓、稻麦脱粒机、简易农具的改进、加工与制作等</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四川省宜宾市叙州区樟海镇小塔村</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2013</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，获</w:t>
            </w:r>
            <w:r>
              <w:rPr>
                <w:rFonts w:ascii="Times New Roman" w:eastAsia="仿宋_GB2312" w:hAnsi="Times New Roman" w:cs="Times New Roman" w:hint="eastAsia"/>
                <w:szCs w:val="21"/>
              </w:rPr>
              <w:t>全国种粮大户</w:t>
            </w:r>
            <w:r>
              <w:rPr>
                <w:rFonts w:ascii="Times New Roman" w:eastAsia="仿宋_GB2312" w:hAnsi="Times New Roman" w:cs="Times New Roman" w:hint="eastAsia"/>
                <w:szCs w:val="21"/>
              </w:rPr>
              <w:t>；</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2016</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，获</w:t>
            </w:r>
            <w:r>
              <w:rPr>
                <w:rFonts w:ascii="Times New Roman" w:eastAsia="仿宋_GB2312" w:hAnsi="Times New Roman" w:cs="Times New Roman" w:hint="eastAsia"/>
                <w:szCs w:val="21"/>
              </w:rPr>
              <w:t>宜宾县劳动模范</w:t>
            </w:r>
            <w:r>
              <w:rPr>
                <w:rFonts w:ascii="Times New Roman" w:eastAsia="仿宋_GB2312" w:hAnsi="Times New Roman" w:cs="Times New Roman" w:hint="eastAsia"/>
                <w:szCs w:val="21"/>
              </w:rPr>
              <w:t>；</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2019</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，被</w:t>
            </w:r>
            <w:r>
              <w:rPr>
                <w:rFonts w:ascii="Times New Roman" w:eastAsia="仿宋_GB2312" w:hAnsi="Times New Roman" w:cs="Times New Roman" w:hint="eastAsia"/>
                <w:szCs w:val="21"/>
              </w:rPr>
              <w:t>评为“叙州工匠”</w:t>
            </w:r>
            <w:r>
              <w:rPr>
                <w:rFonts w:ascii="Times New Roman" w:eastAsia="仿宋_GB2312" w:hAnsi="Times New Roman" w:cs="Times New Roman" w:hint="eastAsia"/>
                <w:szCs w:val="21"/>
              </w:rPr>
              <w:t>；</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、先后授权实用新型专利</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项。</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王治白</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1971.04</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中共党员</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高级农机修理工</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高中</w:t>
            </w:r>
          </w:p>
        </w:tc>
        <w:tc>
          <w:tcPr>
            <w:tcW w:w="2648" w:type="dxa"/>
            <w:vAlign w:val="center"/>
          </w:tcPr>
          <w:p w:rsidR="004256EB" w:rsidRDefault="00E0477A">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农机修理</w:t>
            </w:r>
          </w:p>
          <w:p w:rsidR="004256EB" w:rsidRDefault="00E0477A">
            <w:pPr>
              <w:widowControl/>
              <w:snapToGrid w:val="0"/>
              <w:jc w:val="center"/>
              <w:rPr>
                <w:rFonts w:ascii="仿宋_GB2312" w:eastAsia="仿宋_GB2312" w:hAnsi="仿宋_GB2312" w:cs="仿宋_GB2312"/>
                <w:sz w:val="24"/>
              </w:rPr>
            </w:pPr>
            <w:bookmarkStart w:id="0" w:name="_GoBack"/>
            <w:bookmarkEnd w:id="0"/>
            <w:r>
              <w:rPr>
                <w:rFonts w:ascii="仿宋_GB2312" w:eastAsia="仿宋_GB2312" w:hAnsi="仿宋_GB2312" w:cs="仿宋_GB2312" w:hint="eastAsia"/>
                <w:sz w:val="24"/>
              </w:rPr>
              <w:t>土地托管</w:t>
            </w:r>
          </w:p>
          <w:p w:rsidR="004256EB" w:rsidRDefault="00E0477A">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农技、农机、农艺</w:t>
            </w:r>
          </w:p>
          <w:p w:rsidR="004256EB" w:rsidRDefault="00E0477A">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技术服务</w:t>
            </w:r>
          </w:p>
          <w:p w:rsidR="004256EB" w:rsidRDefault="00E0477A">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农产品初加工</w:t>
            </w:r>
          </w:p>
          <w:p w:rsidR="004256EB" w:rsidRDefault="00E0477A">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土地流转经营</w:t>
            </w:r>
          </w:p>
          <w:p w:rsidR="004256EB" w:rsidRDefault="00E0477A">
            <w:pPr>
              <w:widowControl/>
              <w:snapToGrid w:val="0"/>
              <w:jc w:val="center"/>
              <w:rPr>
                <w:rFonts w:ascii="Times New Roman" w:eastAsia="仿宋_GB2312" w:hAnsi="Times New Roman" w:cs="Times New Roman"/>
                <w:sz w:val="24"/>
              </w:rPr>
            </w:pPr>
            <w:r>
              <w:rPr>
                <w:rFonts w:ascii="仿宋_GB2312" w:eastAsia="仿宋_GB2312" w:hAnsi="仿宋_GB2312" w:cs="仿宋_GB2312" w:hint="eastAsia"/>
                <w:sz w:val="24"/>
              </w:rPr>
              <w:t>农特产品销售</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仿宋_GB2312" w:eastAsia="仿宋_GB2312" w:hAnsi="仿宋_GB2312" w:cs="仿宋_GB2312" w:hint="eastAsia"/>
                <w:sz w:val="24"/>
              </w:rPr>
              <w:t>四川省巴中市巴州区大茅坪镇大茅村</w:t>
            </w:r>
          </w:p>
        </w:tc>
        <w:tc>
          <w:tcPr>
            <w:tcW w:w="3119" w:type="dxa"/>
            <w:vAlign w:val="center"/>
          </w:tcPr>
          <w:p w:rsidR="004256EB" w:rsidRDefault="00E0477A">
            <w:pPr>
              <w:widowControl/>
              <w:snapToGrid w:val="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2108</w:t>
            </w:r>
            <w:r>
              <w:rPr>
                <w:rFonts w:ascii="仿宋_GB2312" w:eastAsia="仿宋_GB2312" w:hAnsi="仿宋_GB2312" w:cs="仿宋_GB2312" w:hint="eastAsia"/>
                <w:szCs w:val="21"/>
              </w:rPr>
              <w:t>年</w:t>
            </w:r>
            <w:r>
              <w:rPr>
                <w:rFonts w:ascii="仿宋_GB2312" w:eastAsia="仿宋_GB2312" w:hAnsi="仿宋_GB2312" w:cs="仿宋_GB2312" w:hint="eastAsia"/>
                <w:szCs w:val="21"/>
              </w:rPr>
              <w:t>，获</w:t>
            </w:r>
            <w:r>
              <w:rPr>
                <w:rFonts w:ascii="仿宋_GB2312" w:eastAsia="仿宋_GB2312" w:hAnsi="仿宋_GB2312" w:cs="仿宋_GB2312" w:hint="eastAsia"/>
                <w:szCs w:val="21"/>
              </w:rPr>
              <w:t>四川技能大赛农业行业职业技能竞赛（农机维修）二等奖；</w:t>
            </w:r>
          </w:p>
          <w:p w:rsidR="004256EB" w:rsidRDefault="00E0477A">
            <w:pPr>
              <w:widowControl/>
              <w:snapToGrid w:val="0"/>
              <w:rPr>
                <w:rFonts w:ascii="Times New Roman" w:eastAsia="仿宋_GB2312" w:hAnsi="Times New Roman" w:cs="Times New Roman"/>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2018</w:t>
            </w:r>
            <w:r>
              <w:rPr>
                <w:rFonts w:ascii="仿宋_GB2312" w:eastAsia="仿宋_GB2312" w:hAnsi="仿宋_GB2312" w:cs="仿宋_GB2312" w:hint="eastAsia"/>
                <w:szCs w:val="21"/>
              </w:rPr>
              <w:t>年</w:t>
            </w:r>
            <w:r>
              <w:rPr>
                <w:rFonts w:ascii="仿宋_GB2312" w:eastAsia="仿宋_GB2312" w:hAnsi="仿宋_GB2312" w:cs="仿宋_GB2312" w:hint="eastAsia"/>
                <w:szCs w:val="21"/>
              </w:rPr>
              <w:t>，获</w:t>
            </w:r>
            <w:r>
              <w:rPr>
                <w:rFonts w:ascii="仿宋_GB2312" w:eastAsia="仿宋_GB2312" w:hAnsi="仿宋_GB2312" w:cs="仿宋_GB2312" w:hint="eastAsia"/>
                <w:szCs w:val="21"/>
              </w:rPr>
              <w:t>四川省巴中市首届巴山工匠杯职工职业技能大赛农机修理一等奖</w:t>
            </w:r>
            <w:r>
              <w:rPr>
                <w:rFonts w:ascii="仿宋_GB2312" w:eastAsia="仿宋_GB2312" w:hAnsi="仿宋_GB2312" w:cs="仿宋_GB2312" w:hint="eastAsia"/>
                <w:szCs w:val="21"/>
              </w:rPr>
              <w:t>。</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杨天文</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1963.12</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无</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专科</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农林机械研发</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四川省眉山市洪雅县槽渔滩镇徐嘴</w:t>
            </w:r>
            <w:r>
              <w:rPr>
                <w:rFonts w:ascii="Times New Roman" w:eastAsia="仿宋_GB2312" w:hAnsi="Times New Roman" w:cs="Times New Roman" w:hint="eastAsia"/>
                <w:sz w:val="24"/>
              </w:rPr>
              <w:t>村</w:t>
            </w:r>
          </w:p>
        </w:tc>
        <w:tc>
          <w:tcPr>
            <w:tcW w:w="3119" w:type="dxa"/>
            <w:vAlign w:val="center"/>
          </w:tcPr>
          <w:p w:rsidR="004256EB" w:rsidRDefault="00E0477A">
            <w:pPr>
              <w:widowControl/>
              <w:snapToGrid w:val="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2018</w:t>
            </w:r>
            <w:r>
              <w:rPr>
                <w:rFonts w:ascii="仿宋_GB2312" w:eastAsia="仿宋_GB2312" w:hAnsi="仿宋_GB2312" w:cs="仿宋_GB2312" w:hint="eastAsia"/>
                <w:szCs w:val="21"/>
              </w:rPr>
              <w:t>年</w:t>
            </w:r>
            <w:r>
              <w:rPr>
                <w:rFonts w:ascii="仿宋_GB2312" w:eastAsia="仿宋_GB2312" w:hAnsi="仿宋_GB2312" w:cs="仿宋_GB2312" w:hint="eastAsia"/>
                <w:szCs w:val="21"/>
              </w:rPr>
              <w:t>，获</w:t>
            </w:r>
            <w:r>
              <w:rPr>
                <w:rFonts w:ascii="仿宋_GB2312" w:eastAsia="仿宋_GB2312" w:hAnsi="仿宋_GB2312" w:cs="仿宋_GB2312" w:hint="eastAsia"/>
                <w:szCs w:val="21"/>
              </w:rPr>
              <w:t>眉山市劳动模范</w:t>
            </w:r>
            <w:r>
              <w:rPr>
                <w:rFonts w:ascii="仿宋_GB2312" w:eastAsia="仿宋_GB2312" w:hAnsi="仿宋_GB2312" w:cs="仿宋_GB2312" w:hint="eastAsia"/>
                <w:szCs w:val="21"/>
              </w:rPr>
              <w:t>；</w:t>
            </w:r>
          </w:p>
          <w:p w:rsidR="004256EB" w:rsidRDefault="00E0477A">
            <w:pPr>
              <w:widowControl/>
              <w:snapToGrid w:val="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2019</w:t>
            </w:r>
            <w:r>
              <w:rPr>
                <w:rFonts w:ascii="仿宋_GB2312" w:eastAsia="仿宋_GB2312" w:hAnsi="仿宋_GB2312" w:cs="仿宋_GB2312" w:hint="eastAsia"/>
                <w:szCs w:val="21"/>
              </w:rPr>
              <w:t>年</w:t>
            </w:r>
            <w:r>
              <w:rPr>
                <w:rFonts w:ascii="仿宋_GB2312" w:eastAsia="仿宋_GB2312" w:hAnsi="仿宋_GB2312" w:cs="仿宋_GB2312" w:hint="eastAsia"/>
                <w:szCs w:val="21"/>
              </w:rPr>
              <w:t>，获</w:t>
            </w:r>
            <w:r>
              <w:rPr>
                <w:rFonts w:ascii="仿宋_GB2312" w:eastAsia="仿宋_GB2312" w:hAnsi="仿宋_GB2312" w:cs="仿宋_GB2312" w:hint="eastAsia"/>
                <w:szCs w:val="21"/>
              </w:rPr>
              <w:t>四川省创新大赛铜奖</w:t>
            </w:r>
            <w:r>
              <w:rPr>
                <w:rFonts w:ascii="仿宋_GB2312" w:eastAsia="仿宋_GB2312" w:hAnsi="仿宋_GB2312" w:cs="仿宋_GB2312" w:hint="eastAsia"/>
                <w:szCs w:val="21"/>
              </w:rPr>
              <w:t>；</w:t>
            </w:r>
          </w:p>
          <w:p w:rsidR="004256EB" w:rsidRDefault="00E0477A">
            <w:pPr>
              <w:widowControl/>
              <w:snapToGrid w:val="0"/>
            </w:pPr>
            <w:r>
              <w:rPr>
                <w:rFonts w:ascii="仿宋_GB2312" w:eastAsia="仿宋_GB2312" w:hAnsi="仿宋_GB2312" w:cs="仿宋_GB2312" w:hint="eastAsia"/>
                <w:szCs w:val="21"/>
              </w:rPr>
              <w:t>3</w:t>
            </w:r>
            <w:r>
              <w:rPr>
                <w:rFonts w:ascii="仿宋_GB2312" w:eastAsia="仿宋_GB2312" w:hAnsi="仿宋_GB2312" w:cs="仿宋_GB2312" w:hint="eastAsia"/>
                <w:szCs w:val="21"/>
              </w:rPr>
              <w:t>、先后授权实用新型专利</w:t>
            </w:r>
            <w:r>
              <w:rPr>
                <w:rFonts w:ascii="仿宋_GB2312" w:eastAsia="仿宋_GB2312" w:hAnsi="仿宋_GB2312" w:cs="仿宋_GB2312" w:hint="eastAsia"/>
                <w:szCs w:val="21"/>
              </w:rPr>
              <w:t>7</w:t>
            </w:r>
            <w:r>
              <w:rPr>
                <w:rFonts w:ascii="仿宋_GB2312" w:eastAsia="仿宋_GB2312" w:hAnsi="仿宋_GB2312" w:cs="仿宋_GB2312" w:hint="eastAsia"/>
                <w:szCs w:val="21"/>
              </w:rPr>
              <w:t>项。</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lastRenderedPageBreak/>
              <w:t>8</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颜定周</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1949.03</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农机制造及维修工</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小学</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农机具研发改进</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四川省达州市开江县普安镇仙耳岩村</w:t>
            </w:r>
          </w:p>
        </w:tc>
        <w:tc>
          <w:tcPr>
            <w:tcW w:w="3119" w:type="dxa"/>
            <w:vAlign w:val="center"/>
          </w:tcPr>
          <w:p w:rsidR="004256EB" w:rsidRDefault="00E0477A">
            <w:pPr>
              <w:widowControl/>
              <w:snapToGrid w:val="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1980</w:t>
            </w:r>
            <w:r>
              <w:rPr>
                <w:rFonts w:ascii="仿宋_GB2312" w:eastAsia="仿宋_GB2312" w:hAnsi="仿宋_GB2312" w:cs="仿宋_GB2312" w:hint="eastAsia"/>
                <w:szCs w:val="21"/>
              </w:rPr>
              <w:t>年，获县带头致富专业户称号；</w:t>
            </w:r>
          </w:p>
          <w:p w:rsidR="004256EB" w:rsidRDefault="00E0477A">
            <w:pPr>
              <w:widowControl/>
              <w:snapToGrid w:val="0"/>
              <w:rPr>
                <w:rFonts w:ascii="Times New Roman" w:eastAsia="仿宋_GB2312" w:hAnsi="Times New Roman" w:cs="Times New Roman"/>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2018</w:t>
            </w:r>
            <w:r>
              <w:rPr>
                <w:rFonts w:ascii="仿宋_GB2312" w:eastAsia="仿宋_GB2312" w:hAnsi="仿宋_GB2312" w:cs="仿宋_GB2312" w:hint="eastAsia"/>
                <w:szCs w:val="21"/>
              </w:rPr>
              <w:t>年获开江县工匠提名奖荣誉称号。</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李从清</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1969.11</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中共党员</w:t>
            </w:r>
          </w:p>
        </w:tc>
        <w:tc>
          <w:tcPr>
            <w:tcW w:w="1485" w:type="dxa"/>
            <w:vAlign w:val="center"/>
          </w:tcPr>
          <w:p w:rsidR="004256EB" w:rsidRDefault="00E0477A">
            <w:pPr>
              <w:spacing w:line="360" w:lineRule="exact"/>
              <w:jc w:val="center"/>
              <w:rPr>
                <w:rFonts w:ascii="等线" w:eastAsia="等线" w:hAnsi="等线" w:cs="等线"/>
                <w:szCs w:val="21"/>
              </w:rPr>
            </w:pPr>
            <w:r>
              <w:rPr>
                <w:rFonts w:ascii="等线" w:eastAsia="等线" w:hAnsi="等线" w:cs="等线" w:hint="eastAsia"/>
                <w:szCs w:val="21"/>
              </w:rPr>
              <w:t>高级农机修理工、高级农机操作工、拖拉机驾驶员</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大专</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长期从事农机教学、维修和推广工作</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四川省攀枝花市米易县攀莲镇铁建路</w:t>
            </w:r>
          </w:p>
        </w:tc>
        <w:tc>
          <w:tcPr>
            <w:tcW w:w="3119" w:type="dxa"/>
            <w:vAlign w:val="center"/>
          </w:tcPr>
          <w:p w:rsidR="004256EB" w:rsidRDefault="00E0477A">
            <w:pPr>
              <w:widowControl/>
              <w:snapToGrid w:val="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szCs w:val="21"/>
              </w:rPr>
              <w:t>2016-2020</w:t>
            </w:r>
            <w:r>
              <w:rPr>
                <w:rFonts w:ascii="仿宋_GB2312" w:eastAsia="仿宋_GB2312" w:hAnsi="仿宋_GB2312" w:cs="仿宋_GB2312" w:hint="eastAsia"/>
                <w:szCs w:val="21"/>
              </w:rPr>
              <w:t>年，连续</w:t>
            </w:r>
            <w:r>
              <w:rPr>
                <w:rFonts w:ascii="仿宋_GB2312" w:eastAsia="仿宋_GB2312" w:hAnsi="仿宋_GB2312" w:cs="仿宋_GB2312" w:hint="eastAsia"/>
                <w:szCs w:val="21"/>
              </w:rPr>
              <w:t>5</w:t>
            </w:r>
            <w:r>
              <w:rPr>
                <w:rFonts w:ascii="仿宋_GB2312" w:eastAsia="仿宋_GB2312" w:hAnsi="仿宋_GB2312" w:cs="仿宋_GB2312" w:hint="eastAsia"/>
                <w:szCs w:val="21"/>
              </w:rPr>
              <w:t>年获攀枝花市中等职业学校学生技能大赛农机修理竞赛项目优秀指导教师奖；</w:t>
            </w:r>
          </w:p>
          <w:p w:rsidR="004256EB" w:rsidRDefault="00E0477A">
            <w:pPr>
              <w:widowControl/>
              <w:snapToGrid w:val="0"/>
              <w:rPr>
                <w:rFonts w:ascii="Times New Roman" w:eastAsia="仿宋_GB2312" w:hAnsi="Times New Roman" w:cs="Times New Roman"/>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2018</w:t>
            </w:r>
            <w:r>
              <w:rPr>
                <w:rFonts w:ascii="仿宋_GB2312" w:eastAsia="仿宋_GB2312" w:hAnsi="仿宋_GB2312" w:cs="仿宋_GB2312" w:hint="eastAsia"/>
                <w:szCs w:val="21"/>
              </w:rPr>
              <w:t>年，获四川技能大赛—</w:t>
            </w:r>
            <w:r>
              <w:rPr>
                <w:rFonts w:ascii="仿宋_GB2312" w:eastAsia="仿宋_GB2312" w:hAnsi="仿宋_GB2312" w:cs="仿宋_GB2312" w:hint="eastAsia"/>
                <w:szCs w:val="21"/>
              </w:rPr>
              <w:t>2018</w:t>
            </w:r>
            <w:r>
              <w:rPr>
                <w:rFonts w:ascii="仿宋_GB2312" w:eastAsia="仿宋_GB2312" w:hAnsi="仿宋_GB2312" w:cs="仿宋_GB2312" w:hint="eastAsia"/>
                <w:szCs w:val="21"/>
              </w:rPr>
              <w:t>年农业行业职业技能竞赛（农机维修）三等奖。</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陈永明</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1983.01</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中共党员</w:t>
            </w:r>
          </w:p>
        </w:tc>
        <w:tc>
          <w:tcPr>
            <w:tcW w:w="1485" w:type="dxa"/>
            <w:vAlign w:val="center"/>
          </w:tcPr>
          <w:p w:rsidR="004256EB" w:rsidRDefault="00E0477A">
            <w:pPr>
              <w:spacing w:line="360" w:lineRule="exact"/>
              <w:jc w:val="center"/>
              <w:rPr>
                <w:rFonts w:ascii="等线" w:eastAsia="等线" w:hAnsi="等线" w:cs="等线"/>
                <w:szCs w:val="21"/>
              </w:rPr>
            </w:pPr>
            <w:r>
              <w:rPr>
                <w:rFonts w:ascii="等线" w:eastAsia="等线" w:hAnsi="等线" w:cs="等线" w:hint="eastAsia"/>
                <w:szCs w:val="21"/>
              </w:rPr>
              <w:t>农机维修工、农作物植保初级工、</w:t>
            </w:r>
            <w:r>
              <w:rPr>
                <w:rFonts w:ascii="等线" w:eastAsia="等线" w:hAnsi="等线" w:cs="等线" w:hint="eastAsia"/>
                <w:szCs w:val="21"/>
              </w:rPr>
              <w:t>农作物植保飞防无人机驾驶员</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大专</w:t>
            </w:r>
          </w:p>
        </w:tc>
        <w:tc>
          <w:tcPr>
            <w:tcW w:w="2648" w:type="dxa"/>
            <w:vAlign w:val="center"/>
          </w:tcPr>
          <w:p w:rsidR="004256EB" w:rsidRDefault="00E0477A">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拖拉机驾驶、农机故障诊断维修、农作物植保服务、</w:t>
            </w:r>
            <w:r>
              <w:rPr>
                <w:rFonts w:ascii="Times New Roman" w:eastAsia="仿宋_GB2312" w:hAnsi="Times New Roman" w:cs="Times New Roman" w:hint="eastAsia"/>
                <w:sz w:val="24"/>
              </w:rPr>
              <w:t>农作物植保飞防无人机驾驶</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仿宋_GB2312" w:eastAsia="仿宋_GB2312" w:hAnsi="Times New Roman" w:cs="Times New Roman" w:hint="eastAsia"/>
                <w:sz w:val="24"/>
              </w:rPr>
              <w:t>四川省广元市朝天区临溪乡望坪村</w:t>
            </w:r>
          </w:p>
        </w:tc>
        <w:tc>
          <w:tcPr>
            <w:tcW w:w="3119" w:type="dxa"/>
            <w:vAlign w:val="center"/>
          </w:tcPr>
          <w:p w:rsidR="004256EB" w:rsidRDefault="00E0477A">
            <w:pPr>
              <w:widowControl/>
              <w:snapToGrid w:val="0"/>
              <w:rPr>
                <w:rFonts w:ascii="仿宋_GB2312" w:eastAsia="仿宋_GB2312" w:hAnsi="Times New Roman" w:cs="Times New Roman"/>
                <w:szCs w:val="21"/>
              </w:rPr>
            </w:pPr>
            <w:r>
              <w:rPr>
                <w:rFonts w:ascii="仿宋_GB2312" w:eastAsia="仿宋_GB2312" w:hAnsi="Times New Roman" w:cs="Times New Roman" w:hint="eastAsia"/>
                <w:szCs w:val="21"/>
              </w:rPr>
              <w:t>1</w:t>
            </w:r>
            <w:r>
              <w:rPr>
                <w:rFonts w:ascii="仿宋_GB2312" w:eastAsia="仿宋_GB2312" w:hAnsi="Times New Roman" w:cs="Times New Roman" w:hint="eastAsia"/>
                <w:szCs w:val="21"/>
              </w:rPr>
              <w:t>、</w:t>
            </w:r>
            <w:r>
              <w:rPr>
                <w:rFonts w:ascii="仿宋_GB2312" w:eastAsia="仿宋_GB2312" w:hAnsi="Times New Roman" w:cs="Times New Roman" w:hint="eastAsia"/>
                <w:szCs w:val="21"/>
              </w:rPr>
              <w:t>2018</w:t>
            </w:r>
            <w:r>
              <w:rPr>
                <w:rFonts w:ascii="仿宋_GB2312" w:eastAsia="仿宋_GB2312" w:hAnsi="Times New Roman" w:cs="Times New Roman" w:hint="eastAsia"/>
                <w:szCs w:val="21"/>
              </w:rPr>
              <w:t>年，获广元市</w:t>
            </w:r>
            <w:r>
              <w:rPr>
                <w:rFonts w:ascii="仿宋_GB2312" w:eastAsia="仿宋_GB2312" w:hAnsi="Times New Roman" w:cs="Times New Roman" w:hint="eastAsia"/>
                <w:szCs w:val="21"/>
              </w:rPr>
              <w:t>2018</w:t>
            </w:r>
            <w:r>
              <w:rPr>
                <w:rFonts w:ascii="仿宋_GB2312" w:eastAsia="仿宋_GB2312" w:hAnsi="Times New Roman" w:cs="Times New Roman" w:hint="eastAsia"/>
                <w:szCs w:val="21"/>
              </w:rPr>
              <w:t>年农业行业农机维修职业技能竞赛三等奖；</w:t>
            </w:r>
          </w:p>
          <w:p w:rsidR="004256EB" w:rsidRDefault="00E0477A">
            <w:pPr>
              <w:widowControl/>
              <w:snapToGrid w:val="0"/>
              <w:rPr>
                <w:rFonts w:ascii="Times New Roman" w:eastAsia="仿宋_GB2312" w:hAnsi="Times New Roman" w:cs="Times New Roman"/>
                <w:szCs w:val="21"/>
              </w:rPr>
            </w:pPr>
            <w:r>
              <w:rPr>
                <w:rFonts w:ascii="仿宋_GB2312" w:eastAsia="仿宋_GB2312" w:hAnsi="Times New Roman" w:cs="Times New Roman" w:hint="eastAsia"/>
                <w:szCs w:val="21"/>
              </w:rPr>
              <w:t>2</w:t>
            </w:r>
            <w:r>
              <w:rPr>
                <w:rFonts w:ascii="仿宋_GB2312" w:eastAsia="仿宋_GB2312" w:hAnsi="Times New Roman" w:cs="Times New Roman" w:hint="eastAsia"/>
                <w:szCs w:val="21"/>
              </w:rPr>
              <w:t>、</w:t>
            </w:r>
            <w:r>
              <w:rPr>
                <w:rFonts w:ascii="仿宋_GB2312" w:eastAsia="仿宋_GB2312" w:hAnsi="Times New Roman" w:cs="Times New Roman" w:hint="eastAsia"/>
                <w:szCs w:val="21"/>
              </w:rPr>
              <w:t>2019</w:t>
            </w:r>
            <w:r>
              <w:rPr>
                <w:rFonts w:ascii="仿宋_GB2312" w:eastAsia="仿宋_GB2312" w:hAnsi="Times New Roman" w:cs="Times New Roman" w:hint="eastAsia"/>
                <w:szCs w:val="21"/>
              </w:rPr>
              <w:t>年，</w:t>
            </w:r>
            <w:r>
              <w:rPr>
                <w:rFonts w:ascii="仿宋_GB2312" w:eastAsia="仿宋_GB2312" w:hAnsi="Times New Roman" w:cs="Times New Roman" w:hint="eastAsia"/>
                <w:szCs w:val="21"/>
              </w:rPr>
              <w:t>荣获“</w:t>
            </w:r>
            <w:r>
              <w:rPr>
                <w:rFonts w:ascii="仿宋_GB2312" w:eastAsia="仿宋_GB2312" w:hAnsi="Times New Roman" w:cs="Times New Roman" w:hint="eastAsia"/>
                <w:szCs w:val="21"/>
              </w:rPr>
              <w:t>2019</w:t>
            </w:r>
            <w:r>
              <w:rPr>
                <w:rFonts w:ascii="仿宋_GB2312" w:eastAsia="仿宋_GB2312" w:hAnsi="Times New Roman" w:cs="Times New Roman" w:hint="eastAsia"/>
                <w:szCs w:val="21"/>
              </w:rPr>
              <w:t>年度神内基金农技推广奖</w:t>
            </w:r>
            <w:r>
              <w:rPr>
                <w:rFonts w:ascii="仿宋_GB2312" w:eastAsia="仿宋_GB2312" w:hAnsi="Times New Roman" w:cs="Times New Roman" w:hint="eastAsia"/>
                <w:szCs w:val="21"/>
              </w:rPr>
              <w:t>（农户）</w:t>
            </w:r>
            <w:r>
              <w:rPr>
                <w:rFonts w:ascii="仿宋_GB2312" w:eastAsia="仿宋_GB2312" w:hAnsi="Times New Roman" w:cs="Times New Roman" w:hint="eastAsia"/>
                <w:szCs w:val="21"/>
              </w:rPr>
              <w:t>”</w:t>
            </w:r>
            <w:r>
              <w:rPr>
                <w:rFonts w:ascii="仿宋_GB2312" w:eastAsia="仿宋_GB2312" w:hAnsi="Times New Roman" w:cs="Times New Roman" w:hint="eastAsia"/>
                <w:szCs w:val="21"/>
              </w:rPr>
              <w:t>。</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曹正东</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1982.08</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中共预备党员</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新型职业农民</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中专</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仿宋_GB2312" w:eastAsia="仿宋_GB2312" w:hAnsi="Times New Roman" w:cs="Times New Roman" w:hint="eastAsia"/>
                <w:sz w:val="24"/>
              </w:rPr>
              <w:t>麦冬生产机具的发明、维护、维修，拖拉机的操作及维护等。</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仿宋_GB2312" w:eastAsia="仿宋_GB2312" w:hAnsi="Times New Roman" w:cs="Times New Roman" w:hint="eastAsia"/>
                <w:sz w:val="24"/>
              </w:rPr>
              <w:t>四川省绵阳市三台县花园镇光明琴山村</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仿宋_GB2312" w:eastAsia="仿宋_GB2312" w:hAnsi="Times New Roman" w:cs="Times New Roman" w:hint="eastAsia"/>
                <w:szCs w:val="21"/>
              </w:rPr>
              <w:t>授权</w:t>
            </w:r>
            <w:r>
              <w:rPr>
                <w:rFonts w:ascii="仿宋_GB2312" w:eastAsia="仿宋_GB2312" w:hAnsi="Times New Roman" w:cs="Times New Roman" w:hint="eastAsia"/>
                <w:szCs w:val="21"/>
              </w:rPr>
              <w:t>麦冬收获机实用新型</w:t>
            </w:r>
            <w:r>
              <w:rPr>
                <w:rFonts w:ascii="仿宋_GB2312" w:eastAsia="仿宋_GB2312" w:hAnsi="Times New Roman" w:cs="Times New Roman" w:hint="eastAsia"/>
                <w:szCs w:val="21"/>
              </w:rPr>
              <w:t>专利</w:t>
            </w:r>
            <w:r>
              <w:rPr>
                <w:rFonts w:ascii="仿宋_GB2312" w:eastAsia="仿宋_GB2312" w:hAnsi="Times New Roman" w:cs="Times New Roman" w:hint="eastAsia"/>
                <w:szCs w:val="21"/>
              </w:rPr>
              <w:t>2</w:t>
            </w:r>
            <w:r>
              <w:rPr>
                <w:rFonts w:ascii="仿宋_GB2312" w:eastAsia="仿宋_GB2312" w:hAnsi="Times New Roman" w:cs="Times New Roman" w:hint="eastAsia"/>
                <w:szCs w:val="21"/>
              </w:rPr>
              <w:t>项。</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lastRenderedPageBreak/>
              <w:t>12</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王涛</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1991.09</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中共预备党员</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高级农技师</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大专</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农业全程机械化应用</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四川省乐山市夹江县薛村村</w:t>
            </w:r>
          </w:p>
        </w:tc>
        <w:tc>
          <w:tcPr>
            <w:tcW w:w="3119" w:type="dxa"/>
            <w:vAlign w:val="center"/>
          </w:tcPr>
          <w:p w:rsidR="004256EB" w:rsidRDefault="00E0477A">
            <w:pPr>
              <w:widowControl/>
              <w:snapToGrid w:val="0"/>
              <w:rPr>
                <w:rFonts w:ascii="仿宋_GB2312" w:eastAsia="仿宋_GB2312" w:hAnsi="Times New Roman" w:cs="Times New Roman"/>
                <w:szCs w:val="21"/>
              </w:rPr>
            </w:pPr>
            <w:r>
              <w:rPr>
                <w:rFonts w:ascii="仿宋_GB2312" w:eastAsia="仿宋_GB2312" w:hAnsi="Times New Roman" w:cs="Times New Roman" w:hint="eastAsia"/>
                <w:szCs w:val="21"/>
              </w:rPr>
              <w:t>1</w:t>
            </w:r>
            <w:r>
              <w:rPr>
                <w:rFonts w:ascii="仿宋_GB2312" w:eastAsia="仿宋_GB2312" w:hAnsi="Times New Roman" w:cs="Times New Roman" w:hint="eastAsia"/>
                <w:szCs w:val="21"/>
              </w:rPr>
              <w:t>、</w:t>
            </w:r>
            <w:r>
              <w:rPr>
                <w:rFonts w:ascii="仿宋_GB2312" w:eastAsia="仿宋_GB2312" w:hAnsi="Times New Roman" w:cs="Times New Roman" w:hint="eastAsia"/>
                <w:szCs w:val="21"/>
              </w:rPr>
              <w:t>2019</w:t>
            </w:r>
            <w:r>
              <w:rPr>
                <w:rFonts w:ascii="仿宋_GB2312" w:eastAsia="仿宋_GB2312" w:hAnsi="Times New Roman" w:cs="Times New Roman" w:hint="eastAsia"/>
                <w:szCs w:val="21"/>
              </w:rPr>
              <w:t>年，获四川省第三届农村乡土人才创新创业大赛铜奖；</w:t>
            </w:r>
          </w:p>
          <w:p w:rsidR="004256EB" w:rsidRDefault="00E0477A">
            <w:pPr>
              <w:widowControl/>
              <w:snapToGrid w:val="0"/>
              <w:rPr>
                <w:rFonts w:ascii="Times New Roman" w:eastAsia="仿宋_GB2312" w:hAnsi="Times New Roman" w:cs="Times New Roman"/>
                <w:szCs w:val="21"/>
              </w:rPr>
            </w:pPr>
            <w:r>
              <w:rPr>
                <w:rFonts w:ascii="仿宋_GB2312" w:eastAsia="仿宋_GB2312" w:hAnsi="Times New Roman" w:cs="Times New Roman" w:hint="eastAsia"/>
                <w:szCs w:val="21"/>
              </w:rPr>
              <w:t>2</w:t>
            </w:r>
            <w:r>
              <w:rPr>
                <w:rFonts w:ascii="仿宋_GB2312" w:eastAsia="仿宋_GB2312" w:hAnsi="Times New Roman" w:cs="Times New Roman" w:hint="eastAsia"/>
                <w:szCs w:val="21"/>
              </w:rPr>
              <w:t>、</w:t>
            </w:r>
            <w:r>
              <w:rPr>
                <w:rFonts w:ascii="仿宋_GB2312" w:eastAsia="仿宋_GB2312" w:hAnsi="Times New Roman" w:cs="Times New Roman" w:hint="eastAsia"/>
                <w:szCs w:val="21"/>
              </w:rPr>
              <w:t>2019</w:t>
            </w:r>
            <w:r>
              <w:rPr>
                <w:rFonts w:ascii="仿宋_GB2312" w:eastAsia="仿宋_GB2312" w:hAnsi="Times New Roman" w:cs="Times New Roman" w:hint="eastAsia"/>
                <w:szCs w:val="21"/>
              </w:rPr>
              <w:t>年，获“乐山市劳动模范”荣誉称号</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鲜开志</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1966.02</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高级职业</w:t>
            </w:r>
          </w:p>
          <w:p w:rsidR="004256EB" w:rsidRDefault="00E0477A">
            <w:pPr>
              <w:jc w:val="center"/>
              <w:rPr>
                <w:rFonts w:ascii="等线" w:eastAsia="等线" w:hAnsi="等线" w:cs="等线"/>
                <w:szCs w:val="21"/>
              </w:rPr>
            </w:pPr>
            <w:r>
              <w:rPr>
                <w:rFonts w:ascii="等线" w:eastAsia="等线" w:hAnsi="等线" w:cs="等线" w:hint="eastAsia"/>
                <w:szCs w:val="21"/>
              </w:rPr>
              <w:t>经理人</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初中</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农机</w:t>
            </w:r>
            <w:r>
              <w:rPr>
                <w:rFonts w:ascii="Times New Roman" w:eastAsia="仿宋_GB2312" w:hAnsi="Times New Roman" w:cs="Times New Roman" w:hint="eastAsia"/>
                <w:sz w:val="24"/>
              </w:rPr>
              <w:t>作业</w:t>
            </w:r>
            <w:r>
              <w:rPr>
                <w:rFonts w:ascii="Times New Roman" w:eastAsia="仿宋_GB2312" w:hAnsi="Times New Roman" w:cs="Times New Roman" w:hint="eastAsia"/>
                <w:sz w:val="24"/>
              </w:rPr>
              <w:t>服务、农机</w:t>
            </w:r>
            <w:r>
              <w:rPr>
                <w:rFonts w:ascii="Times New Roman" w:eastAsia="仿宋_GB2312" w:hAnsi="Times New Roman" w:cs="Times New Roman" w:hint="eastAsia"/>
                <w:sz w:val="24"/>
              </w:rPr>
              <w:t>故障诊断</w:t>
            </w:r>
            <w:r>
              <w:rPr>
                <w:rFonts w:ascii="Times New Roman" w:eastAsia="仿宋_GB2312" w:hAnsi="Times New Roman" w:cs="Times New Roman" w:hint="eastAsia"/>
                <w:sz w:val="24"/>
              </w:rPr>
              <w:t>维修、新机具试验示范、粮油种植</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w:t>
            </w:r>
            <w:r>
              <w:rPr>
                <w:rFonts w:ascii="Times New Roman" w:eastAsia="仿宋_GB2312" w:hAnsi="Times New Roman" w:cs="Times New Roman"/>
                <w:sz w:val="24"/>
              </w:rPr>
              <w:t>省</w:t>
            </w:r>
            <w:r>
              <w:rPr>
                <w:rFonts w:ascii="Times New Roman" w:eastAsia="仿宋_GB2312" w:hAnsi="Times New Roman" w:cs="Times New Roman" w:hint="eastAsia"/>
                <w:sz w:val="24"/>
              </w:rPr>
              <w:t>成都</w:t>
            </w:r>
            <w:r>
              <w:rPr>
                <w:rFonts w:ascii="Times New Roman" w:eastAsia="仿宋_GB2312" w:hAnsi="Times New Roman" w:cs="Times New Roman"/>
                <w:sz w:val="24"/>
              </w:rPr>
              <w:t>市</w:t>
            </w:r>
            <w:r>
              <w:rPr>
                <w:rFonts w:ascii="Times New Roman" w:eastAsia="仿宋_GB2312" w:hAnsi="Times New Roman" w:cs="Times New Roman" w:hint="eastAsia"/>
                <w:sz w:val="24"/>
              </w:rPr>
              <w:t>温江区金马镇兴元社区</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2020</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，获</w:t>
            </w:r>
            <w:r>
              <w:rPr>
                <w:rFonts w:ascii="Times New Roman" w:eastAsia="仿宋_GB2312" w:hAnsi="Times New Roman" w:cs="Times New Roman" w:hint="eastAsia"/>
                <w:szCs w:val="21"/>
              </w:rPr>
              <w:t>成都市第三届乡村振兴“十大案例”评选活动“十佳”强基新农人。</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赵光友</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1973.06</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无</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高中</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hint="eastAsia"/>
                <w:sz w:val="24"/>
              </w:rPr>
              <w:t>农机</w:t>
            </w:r>
            <w:r>
              <w:rPr>
                <w:rFonts w:ascii="Times New Roman" w:eastAsia="仿宋_GB2312" w:hAnsi="Times New Roman" w:hint="eastAsia"/>
                <w:sz w:val="24"/>
              </w:rPr>
              <w:t>操作驾驶、农机故障诊断</w:t>
            </w:r>
            <w:r>
              <w:rPr>
                <w:rFonts w:ascii="Times New Roman" w:eastAsia="仿宋_GB2312" w:hAnsi="Times New Roman" w:hint="eastAsia"/>
                <w:sz w:val="24"/>
              </w:rPr>
              <w:t>维修</w:t>
            </w:r>
            <w:r>
              <w:rPr>
                <w:rFonts w:ascii="Times New Roman" w:eastAsia="仿宋_GB2312" w:hAnsi="Times New Roman" w:hint="eastAsia"/>
                <w:sz w:val="24"/>
              </w:rPr>
              <w:t>、</w:t>
            </w:r>
            <w:r>
              <w:rPr>
                <w:rFonts w:ascii="Times New Roman" w:eastAsia="仿宋_GB2312" w:hAnsi="Times New Roman" w:hint="eastAsia"/>
                <w:sz w:val="24"/>
              </w:rPr>
              <w:t>组织经营管理</w:t>
            </w:r>
            <w:r>
              <w:rPr>
                <w:rFonts w:ascii="Times New Roman" w:eastAsia="仿宋_GB2312" w:hAnsi="Times New Roman" w:hint="eastAsia"/>
                <w:sz w:val="24"/>
              </w:rPr>
              <w:t>、</w:t>
            </w:r>
            <w:r>
              <w:rPr>
                <w:rFonts w:ascii="Times New Roman" w:eastAsia="仿宋_GB2312" w:hAnsi="Times New Roman" w:hint="eastAsia"/>
                <w:sz w:val="24"/>
              </w:rPr>
              <w:t>农作物全程机械化生产及社会化服务</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hint="eastAsia"/>
                <w:sz w:val="24"/>
              </w:rPr>
              <w:t>四川省成都市彭州市濛阳街道金凤村</w:t>
            </w:r>
          </w:p>
        </w:tc>
        <w:tc>
          <w:tcPr>
            <w:tcW w:w="3119" w:type="dxa"/>
            <w:vAlign w:val="center"/>
          </w:tcPr>
          <w:p w:rsidR="004256EB" w:rsidRDefault="00E0477A">
            <w:pPr>
              <w:widowControl/>
              <w:snapToGrid w:val="0"/>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w:t>
            </w:r>
            <w:r>
              <w:rPr>
                <w:rFonts w:ascii="Times New Roman" w:eastAsia="仿宋_GB2312" w:hAnsi="Times New Roman"/>
                <w:szCs w:val="21"/>
              </w:rPr>
              <w:t>2020</w:t>
            </w:r>
            <w:r>
              <w:rPr>
                <w:rFonts w:ascii="Times New Roman" w:eastAsia="仿宋_GB2312" w:hAnsi="Times New Roman" w:hint="eastAsia"/>
                <w:szCs w:val="21"/>
              </w:rPr>
              <w:t>年</w:t>
            </w:r>
            <w:r>
              <w:rPr>
                <w:rFonts w:ascii="Times New Roman" w:eastAsia="仿宋_GB2312" w:hAnsi="Times New Roman" w:hint="eastAsia"/>
                <w:szCs w:val="21"/>
              </w:rPr>
              <w:t>，获</w:t>
            </w:r>
            <w:r>
              <w:rPr>
                <w:rFonts w:ascii="Times New Roman" w:eastAsia="仿宋_GB2312" w:hAnsi="Times New Roman" w:hint="eastAsia"/>
                <w:szCs w:val="21"/>
              </w:rPr>
              <w:t>成都市劳动模范</w:t>
            </w:r>
            <w:r>
              <w:rPr>
                <w:rFonts w:ascii="Times New Roman" w:eastAsia="仿宋_GB2312" w:hAnsi="Times New Roman" w:hint="eastAsia"/>
                <w:szCs w:val="21"/>
              </w:rPr>
              <w:t>；</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2015</w:t>
            </w:r>
            <w:r>
              <w:rPr>
                <w:rFonts w:ascii="Times New Roman" w:eastAsia="仿宋_GB2312" w:hAnsi="Times New Roman" w:hint="eastAsia"/>
                <w:szCs w:val="21"/>
              </w:rPr>
              <w:t>年，获</w:t>
            </w:r>
            <w:r>
              <w:rPr>
                <w:rFonts w:ascii="Times New Roman" w:eastAsia="仿宋_GB2312" w:hAnsi="Times New Roman" w:hint="eastAsia"/>
                <w:szCs w:val="21"/>
              </w:rPr>
              <w:t>成都市第二届农机手技能操作大赛农机垂钓项目一等奖</w:t>
            </w:r>
            <w:r>
              <w:rPr>
                <w:rFonts w:ascii="Times New Roman" w:eastAsia="仿宋_GB2312" w:hAnsi="Times New Roman" w:hint="eastAsia"/>
                <w:szCs w:val="21"/>
              </w:rPr>
              <w:t>。</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郑华明</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1963.06</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农业职业</w:t>
            </w:r>
          </w:p>
          <w:p w:rsidR="004256EB" w:rsidRDefault="00E0477A">
            <w:pPr>
              <w:jc w:val="center"/>
              <w:rPr>
                <w:rFonts w:ascii="等线" w:eastAsia="等线" w:hAnsi="等线" w:cs="等线"/>
                <w:szCs w:val="21"/>
              </w:rPr>
            </w:pPr>
            <w:r>
              <w:rPr>
                <w:rFonts w:ascii="等线" w:eastAsia="等线" w:hAnsi="等线" w:cs="等线" w:hint="eastAsia"/>
                <w:szCs w:val="21"/>
              </w:rPr>
              <w:t>经理人</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高中</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粮油作物及蔬菜全程机械化种植、农机使用维修与改造</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四川省成都市简阳市新市街道永和村</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2005-2007</w:t>
            </w:r>
            <w:r>
              <w:rPr>
                <w:rFonts w:ascii="Times New Roman" w:eastAsia="仿宋_GB2312" w:hAnsi="Times New Roman" w:cs="Times New Roman" w:hint="eastAsia"/>
                <w:szCs w:val="21"/>
              </w:rPr>
              <w:t>年，连续</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年获全国粮食生产大户。</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lastRenderedPageBreak/>
              <w:t>16</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梁林</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1986.09</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中共党员</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无</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大学</w:t>
            </w:r>
          </w:p>
          <w:p w:rsidR="004256EB" w:rsidRDefault="00E0477A">
            <w:pPr>
              <w:jc w:val="center"/>
              <w:rPr>
                <w:rFonts w:ascii="等线" w:eastAsia="等线" w:hAnsi="等线" w:cs="等线"/>
                <w:szCs w:val="21"/>
              </w:rPr>
            </w:pPr>
            <w:r>
              <w:rPr>
                <w:rFonts w:ascii="等线" w:eastAsia="等线" w:hAnsi="等线" w:cs="等线" w:hint="eastAsia"/>
                <w:szCs w:val="21"/>
              </w:rPr>
              <w:t>本科</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农业全程机械化规划、农业经营管理、农机维修及操作驾驶、农业产加销一体化经营</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四川省遂宁市船山区仁里镇瓦店子村</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2015</w:t>
            </w:r>
            <w:r>
              <w:rPr>
                <w:rFonts w:ascii="Times New Roman" w:eastAsia="仿宋_GB2312" w:hAnsi="Times New Roman" w:cs="Times New Roman" w:hint="eastAsia"/>
                <w:szCs w:val="21"/>
              </w:rPr>
              <w:t>年，获全国农业机械化技术推广人员知识竞赛四川选拔赛二等奖。</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17</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郭能</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1968.01</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无</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初中</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农机操作驾驶</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四川省眉山市仁寿县藕塘镇飞龙村</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2014</w:t>
            </w:r>
            <w:r>
              <w:rPr>
                <w:rFonts w:ascii="Times New Roman" w:eastAsia="仿宋_GB2312" w:hAnsi="Times New Roman" w:cs="Times New Roman" w:hint="eastAsia"/>
                <w:szCs w:val="21"/>
              </w:rPr>
              <w:t>年，获中国农机手大赛全国总决赛</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强；</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2019</w:t>
            </w:r>
            <w:r>
              <w:rPr>
                <w:rFonts w:ascii="Times New Roman" w:eastAsia="仿宋_GB2312" w:hAnsi="Times New Roman" w:cs="Times New Roman" w:hint="eastAsia"/>
                <w:szCs w:val="21"/>
              </w:rPr>
              <w:t>年，获全国农业科技创业致富带头人荣誉称号。</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18</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蒋仁国</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1970.02</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无</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高中</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农机技术操作、维修、管理，农业种植</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四川省达州市渠县望溪乡石坝村</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2018</w:t>
            </w:r>
            <w:r>
              <w:rPr>
                <w:rFonts w:ascii="Times New Roman" w:eastAsia="仿宋_GB2312" w:hAnsi="Times New Roman" w:cs="Times New Roman" w:hint="eastAsia"/>
                <w:szCs w:val="21"/>
              </w:rPr>
              <w:t>年，获</w:t>
            </w:r>
            <w:r>
              <w:rPr>
                <w:rFonts w:ascii="Times New Roman" w:eastAsia="仿宋_GB2312" w:hAnsi="Times New Roman" w:cs="Times New Roman" w:hint="eastAsia"/>
                <w:szCs w:val="21"/>
              </w:rPr>
              <w:t>达州市十佳种粮大户；</w:t>
            </w:r>
          </w:p>
          <w:p w:rsidR="004256EB" w:rsidRDefault="00E0477A">
            <w:pPr>
              <w:widowControl/>
              <w:snapToGrid w:val="0"/>
              <w:rPr>
                <w:rFonts w:ascii="Times New Roman" w:eastAsia="仿宋_GB2312" w:hAnsi="Times New Roman" w:cs="Times New Roman"/>
                <w:szCs w:val="21"/>
                <w:lang w:val="zh-CN"/>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2018</w:t>
            </w:r>
            <w:r>
              <w:rPr>
                <w:rFonts w:ascii="Times New Roman" w:eastAsia="仿宋_GB2312" w:hAnsi="Times New Roman" w:cs="Times New Roman" w:hint="eastAsia"/>
                <w:szCs w:val="21"/>
              </w:rPr>
              <w:t>年，获</w:t>
            </w:r>
            <w:r>
              <w:rPr>
                <w:rFonts w:ascii="Times New Roman" w:eastAsia="仿宋_GB2312" w:hAnsi="Times New Roman" w:cs="Times New Roman" w:hint="eastAsia"/>
                <w:szCs w:val="21"/>
                <w:lang w:val="zh-CN"/>
              </w:rPr>
              <w:t>达州市十佳田秀才；</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2018</w:t>
            </w:r>
            <w:r>
              <w:rPr>
                <w:rFonts w:ascii="Times New Roman" w:eastAsia="仿宋_GB2312" w:hAnsi="Times New Roman" w:cs="Times New Roman" w:hint="eastAsia"/>
                <w:szCs w:val="21"/>
              </w:rPr>
              <w:t>年，获</w:t>
            </w:r>
            <w:r>
              <w:rPr>
                <w:rFonts w:ascii="Times New Roman" w:eastAsia="仿宋_GB2312" w:hAnsi="Times New Roman" w:cs="Times New Roman" w:hint="eastAsia"/>
                <w:szCs w:val="21"/>
                <w:lang w:val="zh-CN"/>
              </w:rPr>
              <w:t>达州市农业多贡献新型农民。</w:t>
            </w: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19</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余小冬</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1977.11</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藏</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无</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初中</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拖拉机销售、维修和其他适用农机具推广为一体，练就了一套“听声音诊断拖拉机故障”的本领，被农机手称为“拖拉机医生”。</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四川省</w:t>
            </w:r>
            <w:r>
              <w:rPr>
                <w:rFonts w:ascii="Times New Roman" w:eastAsia="仿宋_GB2312" w:hAnsi="Times New Roman" w:cs="Times New Roman" w:hint="eastAsia"/>
                <w:sz w:val="24"/>
              </w:rPr>
              <w:t>甘孜州</w:t>
            </w:r>
            <w:r>
              <w:rPr>
                <w:rFonts w:ascii="Times New Roman" w:eastAsia="仿宋_GB2312" w:hAnsi="Times New Roman" w:cs="Times New Roman" w:hint="eastAsia"/>
                <w:sz w:val="24"/>
              </w:rPr>
              <w:t>九龙县呷尔镇</w:t>
            </w:r>
            <w:r>
              <w:rPr>
                <w:rFonts w:ascii="Times New Roman" w:eastAsia="仿宋_GB2312" w:hAnsi="Times New Roman" w:cs="Times New Roman" w:hint="eastAsia"/>
                <w:sz w:val="24"/>
              </w:rPr>
              <w:t>查</w:t>
            </w:r>
            <w:r>
              <w:rPr>
                <w:rFonts w:ascii="Times New Roman" w:eastAsia="仿宋_GB2312" w:hAnsi="Times New Roman" w:cs="Times New Roman" w:hint="eastAsia"/>
                <w:sz w:val="24"/>
              </w:rPr>
              <w:t>尔</w:t>
            </w:r>
            <w:r>
              <w:rPr>
                <w:rFonts w:ascii="Times New Roman" w:eastAsia="仿宋_GB2312" w:hAnsi="Times New Roman" w:cs="Times New Roman" w:hint="eastAsia"/>
                <w:sz w:val="24"/>
              </w:rPr>
              <w:t>村</w:t>
            </w:r>
          </w:p>
        </w:tc>
        <w:tc>
          <w:tcPr>
            <w:tcW w:w="3119" w:type="dxa"/>
            <w:vAlign w:val="center"/>
          </w:tcPr>
          <w:p w:rsidR="004256EB" w:rsidRDefault="004256EB">
            <w:pPr>
              <w:widowControl/>
              <w:snapToGrid w:val="0"/>
              <w:rPr>
                <w:rFonts w:ascii="Times New Roman" w:eastAsia="仿宋_GB2312" w:hAnsi="Times New Roman" w:cs="Times New Roman"/>
                <w:szCs w:val="21"/>
              </w:rPr>
            </w:pP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lastRenderedPageBreak/>
              <w:t>20</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杨忠富</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1971.11</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中共党员</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无</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高中</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hint="eastAsia"/>
                <w:sz w:val="24"/>
              </w:rPr>
              <w:t>熟练操作驾驶</w:t>
            </w:r>
            <w:r>
              <w:rPr>
                <w:rFonts w:ascii="Times New Roman" w:eastAsia="仿宋_GB2312" w:hAnsi="Times New Roman" w:hint="eastAsia"/>
                <w:sz w:val="24"/>
              </w:rPr>
              <w:t>农用无人机、联合收割机、拖拉机等农机具，能对常用农机具进行维修。</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hint="eastAsia"/>
                <w:sz w:val="24"/>
              </w:rPr>
              <w:t>四川省泸州市合江县白沙镇良石坪社区</w:t>
            </w:r>
          </w:p>
        </w:tc>
        <w:tc>
          <w:tcPr>
            <w:tcW w:w="3119" w:type="dxa"/>
            <w:vAlign w:val="center"/>
          </w:tcPr>
          <w:p w:rsidR="004256EB" w:rsidRDefault="004256EB">
            <w:pPr>
              <w:widowControl/>
              <w:snapToGrid w:val="0"/>
              <w:rPr>
                <w:rFonts w:ascii="Times New Roman" w:eastAsia="仿宋_GB2312" w:hAnsi="Times New Roman" w:cs="Times New Roman"/>
                <w:szCs w:val="21"/>
              </w:rPr>
            </w:pPr>
          </w:p>
        </w:tc>
      </w:tr>
      <w:tr w:rsidR="004256EB">
        <w:trPr>
          <w:trHeight w:val="1523"/>
          <w:jc w:val="center"/>
        </w:trPr>
        <w:tc>
          <w:tcPr>
            <w:tcW w:w="570" w:type="dxa"/>
            <w:vAlign w:val="center"/>
          </w:tcPr>
          <w:p w:rsidR="004256EB" w:rsidRDefault="00E0477A">
            <w:pPr>
              <w:jc w:val="center"/>
              <w:rPr>
                <w:rFonts w:ascii="Times New Roman" w:eastAsia="宋体" w:hAnsi="Times New Roman" w:cs="Times New Roman"/>
                <w:szCs w:val="21"/>
              </w:rPr>
            </w:pPr>
            <w:r>
              <w:rPr>
                <w:rFonts w:ascii="Times New Roman" w:eastAsia="宋体" w:hAnsi="Times New Roman" w:cs="Times New Roman"/>
                <w:szCs w:val="21"/>
              </w:rPr>
              <w:t>21</w:t>
            </w:r>
          </w:p>
        </w:tc>
        <w:tc>
          <w:tcPr>
            <w:tcW w:w="99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张元庆</w:t>
            </w:r>
          </w:p>
        </w:tc>
        <w:tc>
          <w:tcPr>
            <w:tcW w:w="87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男</w:t>
            </w:r>
          </w:p>
        </w:tc>
        <w:tc>
          <w:tcPr>
            <w:tcW w:w="750" w:type="dxa"/>
            <w:vAlign w:val="center"/>
          </w:tcPr>
          <w:p w:rsidR="004256EB" w:rsidRDefault="00E0477A">
            <w:pPr>
              <w:jc w:val="center"/>
              <w:rPr>
                <w:rFonts w:ascii="Times New Roman" w:eastAsia="等线" w:hAnsi="Times New Roman" w:cs="Times New Roman"/>
                <w:szCs w:val="21"/>
              </w:rPr>
            </w:pPr>
            <w:r>
              <w:rPr>
                <w:rFonts w:ascii="Times New Roman" w:eastAsia="等线" w:hAnsi="Times New Roman" w:cs="Times New Roman"/>
                <w:szCs w:val="21"/>
              </w:rPr>
              <w:t>1987.04</w:t>
            </w:r>
          </w:p>
        </w:tc>
        <w:tc>
          <w:tcPr>
            <w:tcW w:w="81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汉</w:t>
            </w:r>
          </w:p>
        </w:tc>
        <w:tc>
          <w:tcPr>
            <w:tcW w:w="84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群众</w:t>
            </w:r>
          </w:p>
        </w:tc>
        <w:tc>
          <w:tcPr>
            <w:tcW w:w="1485"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高级农机</w:t>
            </w:r>
          </w:p>
          <w:p w:rsidR="004256EB" w:rsidRDefault="00E0477A">
            <w:pPr>
              <w:jc w:val="center"/>
              <w:rPr>
                <w:rFonts w:ascii="等线" w:eastAsia="等线" w:hAnsi="等线" w:cs="等线"/>
                <w:szCs w:val="21"/>
              </w:rPr>
            </w:pPr>
            <w:r>
              <w:rPr>
                <w:rFonts w:ascii="等线" w:eastAsia="等线" w:hAnsi="等线" w:cs="等线" w:hint="eastAsia"/>
                <w:szCs w:val="21"/>
              </w:rPr>
              <w:t>修理工</w:t>
            </w:r>
          </w:p>
        </w:tc>
        <w:tc>
          <w:tcPr>
            <w:tcW w:w="900" w:type="dxa"/>
            <w:vAlign w:val="center"/>
          </w:tcPr>
          <w:p w:rsidR="004256EB" w:rsidRDefault="00E0477A">
            <w:pPr>
              <w:jc w:val="center"/>
              <w:rPr>
                <w:rFonts w:ascii="等线" w:eastAsia="等线" w:hAnsi="等线" w:cs="等线"/>
                <w:szCs w:val="21"/>
              </w:rPr>
            </w:pPr>
            <w:r>
              <w:rPr>
                <w:rFonts w:ascii="等线" w:eastAsia="等线" w:hAnsi="等线" w:cs="等线" w:hint="eastAsia"/>
                <w:szCs w:val="21"/>
              </w:rPr>
              <w:t>大专</w:t>
            </w:r>
          </w:p>
        </w:tc>
        <w:tc>
          <w:tcPr>
            <w:tcW w:w="2648"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cs="Times New Roman" w:hint="eastAsia"/>
                <w:sz w:val="24"/>
              </w:rPr>
              <w:t>农机维修工，农机操作工；擅长农机于农艺相融合的丘陵浅区主要作物全程机械化</w:t>
            </w:r>
            <w:r>
              <w:rPr>
                <w:rFonts w:ascii="Times New Roman" w:eastAsia="仿宋_GB2312" w:hAnsi="Times New Roman" w:cs="Times New Roman" w:hint="eastAsia"/>
                <w:sz w:val="24"/>
              </w:rPr>
              <w:t>。</w:t>
            </w:r>
          </w:p>
        </w:tc>
        <w:tc>
          <w:tcPr>
            <w:tcW w:w="1192" w:type="dxa"/>
            <w:vAlign w:val="center"/>
          </w:tcPr>
          <w:p w:rsidR="004256EB" w:rsidRDefault="00E0477A">
            <w:pPr>
              <w:widowControl/>
              <w:snapToGrid w:val="0"/>
              <w:jc w:val="center"/>
              <w:rPr>
                <w:rFonts w:ascii="Times New Roman" w:eastAsia="仿宋_GB2312" w:hAnsi="Times New Roman" w:cs="Times New Roman"/>
                <w:sz w:val="24"/>
              </w:rPr>
            </w:pPr>
            <w:r>
              <w:rPr>
                <w:rFonts w:ascii="Times New Roman" w:eastAsia="仿宋_GB2312" w:hAnsi="Times New Roman" w:hint="eastAsia"/>
                <w:sz w:val="24"/>
              </w:rPr>
              <w:t>四川省</w:t>
            </w:r>
            <w:r>
              <w:rPr>
                <w:rFonts w:ascii="Times New Roman" w:eastAsia="仿宋_GB2312" w:hAnsi="Times New Roman" w:hint="eastAsia"/>
                <w:sz w:val="24"/>
              </w:rPr>
              <w:t>资阳市雁江区健康路</w:t>
            </w:r>
          </w:p>
        </w:tc>
        <w:tc>
          <w:tcPr>
            <w:tcW w:w="3119" w:type="dxa"/>
            <w:vAlign w:val="center"/>
          </w:tcPr>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2018</w:t>
            </w:r>
            <w:r>
              <w:rPr>
                <w:rFonts w:ascii="Times New Roman" w:eastAsia="仿宋_GB2312" w:hAnsi="Times New Roman" w:cs="Times New Roman" w:hint="eastAsia"/>
                <w:szCs w:val="21"/>
              </w:rPr>
              <w:t>年，获</w:t>
            </w:r>
            <w:r>
              <w:rPr>
                <w:rFonts w:ascii="Times New Roman" w:eastAsia="仿宋_GB2312" w:hAnsi="Times New Roman" w:cs="Times New Roman" w:hint="eastAsia"/>
                <w:szCs w:val="21"/>
              </w:rPr>
              <w:t>四川</w:t>
            </w:r>
            <w:r>
              <w:rPr>
                <w:rFonts w:ascii="Times New Roman" w:eastAsia="仿宋_GB2312" w:hAnsi="Times New Roman" w:cs="Times New Roman" w:hint="eastAsia"/>
                <w:szCs w:val="21"/>
              </w:rPr>
              <w:t>省农业行业</w:t>
            </w:r>
            <w:r>
              <w:rPr>
                <w:rFonts w:ascii="Times New Roman" w:eastAsia="仿宋_GB2312" w:hAnsi="Times New Roman" w:cs="Times New Roman" w:hint="eastAsia"/>
                <w:szCs w:val="21"/>
              </w:rPr>
              <w:t>技能大赛三等奖</w:t>
            </w:r>
            <w:r>
              <w:rPr>
                <w:rFonts w:ascii="Times New Roman" w:eastAsia="仿宋_GB2312" w:hAnsi="Times New Roman" w:cs="Times New Roman" w:hint="eastAsia"/>
                <w:szCs w:val="21"/>
              </w:rPr>
              <w:t>；</w:t>
            </w:r>
          </w:p>
          <w:p w:rsidR="004256EB" w:rsidRDefault="00E0477A">
            <w:pPr>
              <w:widowControl/>
              <w:snapToGrid w:val="0"/>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2018</w:t>
            </w:r>
            <w:r>
              <w:rPr>
                <w:rFonts w:ascii="Times New Roman" w:eastAsia="仿宋_GB2312" w:hAnsi="Times New Roman" w:cs="Times New Roman" w:hint="eastAsia"/>
                <w:szCs w:val="21"/>
              </w:rPr>
              <w:t>年，获</w:t>
            </w:r>
            <w:r>
              <w:rPr>
                <w:rFonts w:ascii="Times New Roman" w:eastAsia="仿宋_GB2312" w:hAnsi="Times New Roman" w:cs="Times New Roman" w:hint="eastAsia"/>
                <w:szCs w:val="21"/>
              </w:rPr>
              <w:t>资阳农业行业职业技能大赛一等奖</w:t>
            </w:r>
            <w:r>
              <w:rPr>
                <w:rFonts w:ascii="Times New Roman" w:eastAsia="仿宋_GB2312" w:hAnsi="Times New Roman" w:cs="Times New Roman" w:hint="eastAsia"/>
                <w:szCs w:val="21"/>
              </w:rPr>
              <w:t>。</w:t>
            </w:r>
          </w:p>
        </w:tc>
      </w:tr>
    </w:tbl>
    <w:p w:rsidR="004256EB" w:rsidRDefault="004256EB"/>
    <w:sectPr w:rsidR="004256EB" w:rsidSect="004256EB">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77A" w:rsidRDefault="00E0477A" w:rsidP="004256EB">
      <w:r>
        <w:separator/>
      </w:r>
    </w:p>
  </w:endnote>
  <w:endnote w:type="continuationSeparator" w:id="0">
    <w:p w:rsidR="00E0477A" w:rsidRDefault="00E0477A" w:rsidP="00425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hakuyoxingshu7000"/>
    <w:charset w:val="86"/>
    <w:family w:val="auto"/>
    <w:pitch w:val="default"/>
    <w:sig w:usb0="00000000" w:usb1="080F0000" w:usb2="00000000" w:usb3="00000000" w:csb0="0004009F" w:csb1="DFD70000"/>
  </w:font>
  <w:font w:name="等线">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4580"/>
    </w:sdtPr>
    <w:sdtContent>
      <w:p w:rsidR="004256EB" w:rsidRDefault="004256EB">
        <w:pPr>
          <w:pStyle w:val="a4"/>
          <w:jc w:val="center"/>
        </w:pPr>
        <w:r w:rsidRPr="004256EB">
          <w:fldChar w:fldCharType="begin"/>
        </w:r>
        <w:r w:rsidR="00E0477A">
          <w:instrText xml:space="preserve"> PAGE   \* MERGEFORMAT </w:instrText>
        </w:r>
        <w:r w:rsidRPr="004256EB">
          <w:fldChar w:fldCharType="separate"/>
        </w:r>
        <w:r w:rsidR="00372DC2" w:rsidRPr="00372DC2">
          <w:rPr>
            <w:noProof/>
            <w:lang w:val="zh-CN"/>
          </w:rPr>
          <w:t>1</w:t>
        </w:r>
        <w:r>
          <w:rPr>
            <w:lang w:val="zh-CN"/>
          </w:rPr>
          <w:fldChar w:fldCharType="end"/>
        </w:r>
      </w:p>
    </w:sdtContent>
  </w:sdt>
  <w:p w:rsidR="004256EB" w:rsidRDefault="004256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77A" w:rsidRDefault="00E0477A" w:rsidP="004256EB">
      <w:r>
        <w:separator/>
      </w:r>
    </w:p>
  </w:footnote>
  <w:footnote w:type="continuationSeparator" w:id="0">
    <w:p w:rsidR="00E0477A" w:rsidRDefault="00E0477A" w:rsidP="00425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56EB"/>
    <w:rsid w:val="00372DC2"/>
    <w:rsid w:val="00424F0B"/>
    <w:rsid w:val="004256EB"/>
    <w:rsid w:val="00E0477A"/>
    <w:rsid w:val="0A1B0BFC"/>
    <w:rsid w:val="0E7C1344"/>
    <w:rsid w:val="115F616C"/>
    <w:rsid w:val="11640F24"/>
    <w:rsid w:val="1C4F6EEB"/>
    <w:rsid w:val="30A3784E"/>
    <w:rsid w:val="41406EAD"/>
    <w:rsid w:val="51DC0B0E"/>
    <w:rsid w:val="6A702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256EB"/>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256EB"/>
    <w:pPr>
      <w:shd w:val="clear" w:color="auto" w:fill="FFFFFF"/>
      <w:spacing w:line="606" w:lineRule="exact"/>
      <w:ind w:firstLine="820"/>
      <w:jc w:val="distribute"/>
    </w:pPr>
    <w:rPr>
      <w:rFonts w:ascii="Times New Roman" w:eastAsia="宋体" w:hAnsi="Times New Roman" w:cs="Times New Roman"/>
      <w:sz w:val="19"/>
      <w:szCs w:val="19"/>
    </w:rPr>
  </w:style>
  <w:style w:type="paragraph" w:styleId="a4">
    <w:name w:val="footer"/>
    <w:basedOn w:val="a"/>
    <w:uiPriority w:val="99"/>
    <w:unhideWhenUsed/>
    <w:qFormat/>
    <w:rsid w:val="004256EB"/>
    <w:pPr>
      <w:tabs>
        <w:tab w:val="center" w:pos="4153"/>
        <w:tab w:val="right" w:pos="8306"/>
      </w:tabs>
      <w:snapToGrid w:val="0"/>
      <w:jc w:val="left"/>
    </w:pPr>
    <w:rPr>
      <w:sz w:val="18"/>
      <w:szCs w:val="18"/>
    </w:rPr>
  </w:style>
  <w:style w:type="paragraph" w:styleId="a5">
    <w:name w:val="Balloon Text"/>
    <w:basedOn w:val="a"/>
    <w:link w:val="Char"/>
    <w:rsid w:val="00372DC2"/>
    <w:rPr>
      <w:sz w:val="18"/>
      <w:szCs w:val="18"/>
    </w:rPr>
  </w:style>
  <w:style w:type="character" w:customStyle="1" w:styleId="Char">
    <w:name w:val="批注框文本 Char"/>
    <w:basedOn w:val="a1"/>
    <w:link w:val="a5"/>
    <w:rsid w:val="00372DC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zhangs9323</cp:lastModifiedBy>
  <cp:revision>2</cp:revision>
  <dcterms:created xsi:type="dcterms:W3CDTF">2020-11-26T03:15:00Z</dcterms:created>
  <dcterms:modified xsi:type="dcterms:W3CDTF">2020-11-26T03:15:00Z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