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CDB16">
      <w:pPr>
        <w:widowControl w:val="0"/>
        <w:ind w:left="0" w:leftChars="0" w:firstLine="0" w:firstLineChars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1</w:t>
      </w:r>
    </w:p>
    <w:p w14:paraId="4BB0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方正小标宋_GBK"/>
          <w:sz w:val="44"/>
          <w:szCs w:val="44"/>
        </w:rPr>
        <w:t>农药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抽查</w:t>
      </w:r>
      <w:r>
        <w:rPr>
          <w:rFonts w:hint="default" w:ascii="Times New Roman" w:hAnsi="Times New Roman" w:eastAsia="方正小标宋_GBK" w:cs="方正小标宋_GBK"/>
          <w:sz w:val="44"/>
          <w:szCs w:val="44"/>
        </w:rPr>
        <w:t>产品确认通知书（样本）</w:t>
      </w:r>
    </w:p>
    <w:p w14:paraId="59A8B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63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5.6pt;height:0pt;width:0.05pt;z-index:251659264;mso-width-relative:page;mso-height-relative:page;" filled="f" stroked="t" coordsize="21600,21600" o:gfxdata="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LIG0vTAAAABwEAAA8AAAAAAAAAAQAgAAAAIgAAAGRycy9kb3ducmV2LnhtbFBLAQIUABQA&#10;AAAIAIdO4kCEnCae9QEAAO4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 :</w:t>
      </w:r>
    </w:p>
    <w:p w14:paraId="6FB79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根据四川省农业农村厅《关于开展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2025年省级农药质量监督抽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查的通知》（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N〔2025〕—591号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，我单位于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年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月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日在四川省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市（州）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县（区、市）的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农药经营店抽查了标称你企业（委托）生产的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产品，农药登记证号为：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，生产日期（批号）为：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，农药生产许可证号为：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,规格为：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>，所抽查3个代表性样品二维码中的单元识别码分别为：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none"/>
          <w:lang w:eastAsia="zh-CN"/>
        </w:rPr>
        <w:t>（所抽查产品标签复制材料见附件）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 w14:paraId="02C3F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请你企业接到本通知后及时核实确认被抽查的产品是否由你单位（委托）生产，并将回执寄回我单位。如不是你企业（委托）生产的产品，请书面说明理由，提交相关证据，并加盖公章连同回执一并寄回。对收到本通知5个工作日内未书面回复的，视为确认该农药为你企业（委托）生产的产品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产品执行企业标准的，请将产品标准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同回执一并寄给我单位。</w:t>
      </w:r>
    </w:p>
    <w:p w14:paraId="54725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联系电话：028-85520507</w:t>
      </w:r>
    </w:p>
    <w:p w14:paraId="45020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地址：成都市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武侯区武侯祠大街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4号省植物保护站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邮编：61004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</w:p>
    <w:p w14:paraId="3D957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抽查单位（公章）</w:t>
      </w:r>
    </w:p>
    <w:p w14:paraId="374D4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   月   日</w:t>
      </w:r>
    </w:p>
    <w:p w14:paraId="1415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…………………………………………………………………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……</w:t>
      </w:r>
    </w:p>
    <w:p w14:paraId="762EA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回       执</w:t>
      </w:r>
    </w:p>
    <w:p w14:paraId="01702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eastAsia="zh-CN"/>
        </w:rPr>
        <w:t>厅植物保护站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</w:t>
      </w:r>
    </w:p>
    <w:p w14:paraId="04295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经我单位核实，在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抽到的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产品，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>（是、不是）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我单位生产的产品，现予以确认。附相关证明材料</w:t>
      </w:r>
    </w:p>
    <w:p w14:paraId="22DD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1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      （公章）</w:t>
      </w:r>
    </w:p>
    <w:p w14:paraId="5B277B47">
      <w:pPr>
        <w:widowControl w:val="0"/>
        <w:ind w:left="0" w:leftChars="0" w:firstLine="0" w:firstLineChars="0"/>
        <w:jc w:val="both"/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 xml:space="preserve">                                   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2025-03-10T08:18:14Z</dcterms:created>
  <dc:creator>Administrator</dc:creator>
  <cp:lastModifiedBy>。</cp:lastModifiedBy>
  <dcterms:modified xsi:type="dcterms:W3CDTF">2025-03-10T08:18:48Z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eyJoZGlkIjoiNjc0ZTViZWUyYTg2MDMzY2JkN2E1M2E1OThkZmIxZGQiLCJ1c2VySWQiOiI0ODQzMTA4NTEifQ==</vt:lpwstr>
  </property>
  <property fmtid="{D5CDD505-2E9C-101B-9397-08002B2CF9AE}" pid="4" name="ICV">
    <vt:lpwstr>DAB81C0646B6466A9E382B2B773B65C5_12</vt:lpwstr>
  </property>
</Properties>
</file>