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48B" w:rsidRDefault="00DD7F0C">
      <w:pPr>
        <w:pStyle w:val="a7"/>
        <w:widowControl/>
        <w:spacing w:before="0" w:beforeAutospacing="0" w:after="0" w:afterAutospacing="0"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技术模式标题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jc w:val="center"/>
        <w:rPr>
          <w:rFonts w:ascii="Times New Roman" w:eastAsia="楷体_GB2312" w:hAnsi="Times New Roman" w:cs="楷体_GB2312"/>
          <w:b/>
          <w:bCs/>
          <w:sz w:val="32"/>
          <w:szCs w:val="32"/>
        </w:rPr>
      </w:pPr>
      <w:r>
        <w:rPr>
          <w:rFonts w:ascii="Times New Roman" w:eastAsia="楷体_GB2312" w:hAnsi="Times New Roman" w:cs="楷体_GB2312" w:hint="eastAsia"/>
          <w:b/>
          <w:bCs/>
          <w:sz w:val="32"/>
          <w:szCs w:val="32"/>
        </w:rPr>
        <w:t>（明确作物和主要内容）</w:t>
      </w:r>
    </w:p>
    <w:p w:rsidR="0091748B" w:rsidRDefault="0091748B">
      <w:pPr>
        <w:pStyle w:val="a7"/>
        <w:widowControl/>
        <w:spacing w:before="0" w:beforeAutospacing="0" w:after="0" w:afterAutospacing="0" w:line="600" w:lineRule="exact"/>
        <w:rPr>
          <w:rFonts w:ascii="Times New Roman" w:eastAsia="黑体" w:hAnsi="Times New Roman" w:cs="黑体"/>
          <w:sz w:val="44"/>
          <w:szCs w:val="44"/>
        </w:rPr>
      </w:pP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</w:t>
      </w:r>
      <w:r>
        <w:rPr>
          <w:rFonts w:ascii="Times New Roman" w:eastAsia="黑体" w:hAnsi="Times New Roman" w:cs="黑体" w:hint="eastAsia"/>
          <w:sz w:val="32"/>
          <w:szCs w:val="32"/>
        </w:rPr>
        <w:t>技术概述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简要阐述粮油、川菜、川果、</w:t>
      </w:r>
      <w:proofErr w:type="gramStart"/>
      <w:r>
        <w:rPr>
          <w:rFonts w:ascii="Times New Roman" w:eastAsia="仿宋_GB2312" w:hAnsi="Times New Roman" w:cs="仿宋_GB2312" w:hint="eastAsia"/>
          <w:sz w:val="32"/>
          <w:szCs w:val="32"/>
        </w:rPr>
        <w:t>川茶等</w:t>
      </w:r>
      <w:proofErr w:type="gramEnd"/>
      <w:r>
        <w:rPr>
          <w:rFonts w:ascii="Times New Roman" w:eastAsia="仿宋_GB2312" w:hAnsi="Times New Roman" w:cs="仿宋_GB2312" w:hint="eastAsia"/>
          <w:sz w:val="32"/>
          <w:szCs w:val="32"/>
        </w:rPr>
        <w:t>作物施肥方案，包括肥料品种及施用的方式、时间等。（字数不超过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200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字）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</w:t>
      </w:r>
      <w:r>
        <w:rPr>
          <w:rFonts w:ascii="Times New Roman" w:eastAsia="黑体" w:hAnsi="Times New Roman" w:cs="黑体" w:hint="eastAsia"/>
          <w:sz w:val="32"/>
          <w:szCs w:val="32"/>
        </w:rPr>
        <w:t>技术要点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具体阐述模式（技术）实施要点，该要点应覆盖作物生长全过程，量化具体指标，且操作性强、安全性高。（字数不超过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2450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字）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三、</w:t>
      </w:r>
      <w:r>
        <w:rPr>
          <w:rFonts w:ascii="Times New Roman" w:eastAsia="黑体" w:hAnsi="Times New Roman" w:cs="黑体" w:hint="eastAsia"/>
          <w:sz w:val="32"/>
          <w:szCs w:val="32"/>
        </w:rPr>
        <w:t>适宜区域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阐述使用区域。（字数不超过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50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字）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四、</w:t>
      </w:r>
      <w:r>
        <w:rPr>
          <w:rFonts w:ascii="Times New Roman" w:eastAsia="黑体" w:hAnsi="Times New Roman" w:cs="黑体" w:hint="eastAsia"/>
          <w:sz w:val="32"/>
          <w:szCs w:val="32"/>
        </w:rPr>
        <w:t>应用效果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阐述技术模式持续性、推广应用价值、已在有关地方（单位）推广情况，节本增效等成果。（字数不超过</w:t>
      </w:r>
      <w:r>
        <w:rPr>
          <w:rFonts w:ascii="Times New Roman" w:eastAsia="仿宋_GB2312" w:hAnsi="Times New Roman" w:cs="仿宋_GB2312" w:hint="eastAsia"/>
          <w:sz w:val="32"/>
          <w:szCs w:val="32"/>
        </w:rPr>
        <w:t>300</w:t>
      </w:r>
      <w:r>
        <w:rPr>
          <w:rFonts w:ascii="Times New Roman" w:eastAsia="仿宋_GB2312" w:hAnsi="Times New Roman" w:cs="仿宋_GB2312" w:hint="eastAsia"/>
          <w:sz w:val="32"/>
          <w:szCs w:val="32"/>
        </w:rPr>
        <w:t>字）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*</w:t>
      </w:r>
      <w:r>
        <w:rPr>
          <w:rFonts w:ascii="Times New Roman" w:eastAsia="仿宋_GB2312" w:hAnsi="Times New Roman" w:cs="仿宋_GB2312" w:hint="eastAsia"/>
          <w:sz w:val="32"/>
          <w:szCs w:val="32"/>
        </w:rPr>
        <w:t>文中如涉图表均可编辑。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五、依托单位</w:t>
      </w:r>
    </w:p>
    <w:p w:rsidR="0091748B" w:rsidRDefault="00DD7F0C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明确依托单位、联系地址、联系人、联系电话等内容。</w:t>
      </w:r>
    </w:p>
    <w:p w:rsidR="0091748B" w:rsidRDefault="0091748B">
      <w:pPr>
        <w:pStyle w:val="a7"/>
        <w:widowControl/>
        <w:spacing w:before="0" w:beforeAutospacing="0" w:after="0" w:afterAutospacing="0" w:line="60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91748B" w:rsidRDefault="0091748B">
      <w:pPr>
        <w:pStyle w:val="a0"/>
      </w:pPr>
      <w:bookmarkStart w:id="0" w:name="_GoBack"/>
      <w:bookmarkEnd w:id="0"/>
    </w:p>
    <w:p w:rsidR="0091748B" w:rsidRDefault="0091748B">
      <w:pPr>
        <w:pStyle w:val="a0"/>
      </w:pPr>
    </w:p>
    <w:sectPr w:rsidR="0091748B">
      <w:pgSz w:w="11907" w:h="16840"/>
      <w:pgMar w:top="1701" w:right="1474" w:bottom="1418" w:left="1587" w:header="851" w:footer="992" w:gutter="0"/>
      <w:pgNumType w:fmt="numberInDash" w:start="2"/>
      <w:cols w:space="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F0C" w:rsidRDefault="00DD7F0C">
      <w:r>
        <w:separator/>
      </w:r>
    </w:p>
  </w:endnote>
  <w:endnote w:type="continuationSeparator" w:id="0">
    <w:p w:rsidR="00DD7F0C" w:rsidRDefault="00DD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兰亭黑_GBK">
    <w:altName w:val="微软雅黑"/>
    <w:charset w:val="86"/>
    <w:family w:val="script"/>
    <w:pitch w:val="default"/>
    <w:sig w:usb0="00000000" w:usb1="00000000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F0C" w:rsidRDefault="00DD7F0C">
      <w:r>
        <w:separator/>
      </w:r>
    </w:p>
  </w:footnote>
  <w:footnote w:type="continuationSeparator" w:id="0">
    <w:p w:rsidR="00DD7F0C" w:rsidRDefault="00DD7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ZGUzMDRjOWFkZDNlOGVmMWM3M2I4ZjMxYWMyZTFhMmUifQ=="/>
  </w:docVars>
  <w:rsids>
    <w:rsidRoot w:val="0091748B"/>
    <w:rsid w:val="003E6D2A"/>
    <w:rsid w:val="0091748B"/>
    <w:rsid w:val="00DD7F0C"/>
    <w:rsid w:val="0202368A"/>
    <w:rsid w:val="023E0BA5"/>
    <w:rsid w:val="0BDDB87F"/>
    <w:rsid w:val="164463B3"/>
    <w:rsid w:val="1D881FA0"/>
    <w:rsid w:val="1ED0096A"/>
    <w:rsid w:val="2394429B"/>
    <w:rsid w:val="2A8B1DAE"/>
    <w:rsid w:val="2FDEA90C"/>
    <w:rsid w:val="327D655D"/>
    <w:rsid w:val="3F7F3FA2"/>
    <w:rsid w:val="54940878"/>
    <w:rsid w:val="549A0AF6"/>
    <w:rsid w:val="63B219B9"/>
    <w:rsid w:val="7DD6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08D4F4"/>
  <w15:docId w15:val="{460FBE34-ACFD-45A6-A292-E37CFD5A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autoRedefine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ody Text Indent"/>
    <w:basedOn w:val="a"/>
    <w:autoRedefine/>
    <w:qFormat/>
    <w:pPr>
      <w:spacing w:after="120"/>
      <w:ind w:leftChars="200" w:left="200"/>
    </w:p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Body Text First Indent 2"/>
    <w:basedOn w:val="a4"/>
    <w:next w:val="a"/>
    <w:autoRedefine/>
    <w:qFormat/>
    <w:pPr>
      <w:ind w:firstLineChars="200" w:firstLine="20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5A1D69D-00B7-4B13-B7E2-67CC1F3794F4}">
  <ds:schemaRefs>
    <ds:schemaRef ds:uri="http://www.yozosoft.com.cn/officeDocument/2016/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2024-04-10T06:37:00Z</cp:lastPrinted>
  <dcterms:created xsi:type="dcterms:W3CDTF">2024-04-07T09:50:00Z</dcterms:created>
  <dcterms:modified xsi:type="dcterms:W3CDTF">2024-04-15T00:55:00Z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6D346939A9C04800AA37649B2FBEE006_12</vt:lpwstr>
  </property>
</Properties>
</file>