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3：                   2024年长江上游及四川省水稻集中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展示评价基地及联系人</w:t>
      </w:r>
    </w:p>
    <w:tbl>
      <w:tblPr>
        <w:tblStyle w:val="3"/>
        <w:tblW w:w="13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2540"/>
        <w:gridCol w:w="1191"/>
        <w:gridCol w:w="1797"/>
        <w:gridCol w:w="3088"/>
        <w:gridCol w:w="1993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承担单位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地址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邮箱号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  <w:lang w:val="en-US" w:eastAsia="zh-CN"/>
              </w:rPr>
              <w:t>德阳市农作物种子管理站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  <w:t>王佳婧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  <w:lang w:val="en-US" w:eastAsia="zh-CN"/>
              </w:rPr>
              <w:t>18090772175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  <w:t>德阳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  <w:t>市旌阳区华山南路一段295号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  <w:t>383786781@qq.com</w:t>
            </w:r>
          </w:p>
        </w:tc>
        <w:tc>
          <w:tcPr>
            <w:tcW w:w="224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trike w:val="0"/>
                <w:dstrike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集中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展示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成都市新都区农业综合服务中心（新都区种子管理站）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罗运芬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13518101404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  <w:t>成都市新都区金光路249号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609463123@qq.com</w:t>
            </w:r>
          </w:p>
        </w:tc>
        <w:tc>
          <w:tcPr>
            <w:tcW w:w="2249" w:type="dxa"/>
            <w:vMerge w:val="continue"/>
            <w:tcBorders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trike w:val="0"/>
                <w:dstrike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天府农业博览园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瞿天富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13551079307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成都新津兴义镇天府农博园G5四川天府农博园投资有限公司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johnchiang@126.com</w:t>
            </w:r>
          </w:p>
        </w:tc>
        <w:tc>
          <w:tcPr>
            <w:tcW w:w="2249" w:type="dxa"/>
            <w:vMerge w:val="continue"/>
            <w:tcBorders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trike w:val="0"/>
                <w:dstrike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蓬安县植保站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琳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13890726232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 xml:space="preserve">四川省南充市蓬安县相如镇政府街 18 号 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penganpps@vip.163.com</w:t>
            </w:r>
          </w:p>
        </w:tc>
        <w:tc>
          <w:tcPr>
            <w:tcW w:w="2249" w:type="dxa"/>
            <w:vMerge w:val="continue"/>
            <w:tcBorders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渠县农业综合技术服务中心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郑文军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13882857133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四川省渠县渠江街道四合街165-4号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vMerge w:val="continue"/>
            <w:tcBorders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崇州市农业农村局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杨福明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13982282077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崇州市崇阳街道办金盒地大道163号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1320308818@qq.com</w:t>
            </w:r>
          </w:p>
        </w:tc>
        <w:tc>
          <w:tcPr>
            <w:tcW w:w="2249" w:type="dxa"/>
            <w:vMerge w:val="continue"/>
            <w:tcBorders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邛崃市种子管理站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</w:rPr>
              <w:t>伍引风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</w:rPr>
              <w:t>13908082365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  <w:t>四川省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  <w:lang w:eastAsia="zh-CN"/>
              </w:rPr>
              <w:t>成都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highlight w:val="none"/>
              </w:rPr>
              <w:t>邛崃市临邛街道善政街57号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tcBorders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泸县种子管理站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钟习兵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15328323886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四川省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泸州市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泸县农业农村局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944835626@qq.com</w:t>
            </w:r>
          </w:p>
        </w:tc>
        <w:tc>
          <w:tcPr>
            <w:tcW w:w="22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集中展示、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再生稻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9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四川省农科院植保所</w:t>
            </w:r>
          </w:p>
        </w:tc>
        <w:tc>
          <w:tcPr>
            <w:tcW w:w="11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卢代华</w:t>
            </w:r>
          </w:p>
        </w:tc>
        <w:tc>
          <w:tcPr>
            <w:tcW w:w="179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13881883858</w:t>
            </w:r>
          </w:p>
        </w:tc>
        <w:tc>
          <w:tcPr>
            <w:tcW w:w="30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四川省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成都市锦江区净居寺路20号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  <w:t>抗性跟踪评价</w:t>
            </w:r>
          </w:p>
        </w:tc>
      </w:tr>
    </w:tbl>
    <w:p>
      <w:pP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</w:p>
    <w:sectPr>
      <w:pgSz w:w="16838" w:h="11906" w:orient="landscape"/>
      <w:pgMar w:top="1417" w:right="1440" w:bottom="141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MTA2NTVkNzI2YTdkMTA2Y2IzNzlhYTBlZDk0YzQifQ=="/>
  </w:docVars>
  <w:rsids>
    <w:rsidRoot w:val="00000000"/>
    <w:rsid w:val="02725D9C"/>
    <w:rsid w:val="03766107"/>
    <w:rsid w:val="03C60F7E"/>
    <w:rsid w:val="040F0373"/>
    <w:rsid w:val="04921ADA"/>
    <w:rsid w:val="04C95784"/>
    <w:rsid w:val="055C6387"/>
    <w:rsid w:val="059B3B5E"/>
    <w:rsid w:val="067238A1"/>
    <w:rsid w:val="07510EE0"/>
    <w:rsid w:val="0882173B"/>
    <w:rsid w:val="09A315F9"/>
    <w:rsid w:val="0A04634D"/>
    <w:rsid w:val="0AB108EE"/>
    <w:rsid w:val="0AFB78ED"/>
    <w:rsid w:val="0B4C4AD3"/>
    <w:rsid w:val="0B73494D"/>
    <w:rsid w:val="0E7A378A"/>
    <w:rsid w:val="0ECD5CB3"/>
    <w:rsid w:val="0F2901C2"/>
    <w:rsid w:val="105F0751"/>
    <w:rsid w:val="10754771"/>
    <w:rsid w:val="11051D25"/>
    <w:rsid w:val="11A1579B"/>
    <w:rsid w:val="125E3A78"/>
    <w:rsid w:val="13472F26"/>
    <w:rsid w:val="13C50F53"/>
    <w:rsid w:val="15716B94"/>
    <w:rsid w:val="158F397B"/>
    <w:rsid w:val="16144329"/>
    <w:rsid w:val="176F38E8"/>
    <w:rsid w:val="17724D0C"/>
    <w:rsid w:val="18D853AF"/>
    <w:rsid w:val="1F0C239A"/>
    <w:rsid w:val="1F55365C"/>
    <w:rsid w:val="1FA04ABF"/>
    <w:rsid w:val="20AB6636"/>
    <w:rsid w:val="210C0883"/>
    <w:rsid w:val="215C3D41"/>
    <w:rsid w:val="23587FEC"/>
    <w:rsid w:val="2388463C"/>
    <w:rsid w:val="24C23147"/>
    <w:rsid w:val="25F477EA"/>
    <w:rsid w:val="25F558CB"/>
    <w:rsid w:val="272D5175"/>
    <w:rsid w:val="281E3549"/>
    <w:rsid w:val="28E01765"/>
    <w:rsid w:val="292A5363"/>
    <w:rsid w:val="2A716EA4"/>
    <w:rsid w:val="2D5C2F56"/>
    <w:rsid w:val="2E9F0166"/>
    <w:rsid w:val="307E226B"/>
    <w:rsid w:val="308275EA"/>
    <w:rsid w:val="30A60FFE"/>
    <w:rsid w:val="31130FD9"/>
    <w:rsid w:val="31436B2B"/>
    <w:rsid w:val="317B1394"/>
    <w:rsid w:val="3350097D"/>
    <w:rsid w:val="34D57B2D"/>
    <w:rsid w:val="350F0980"/>
    <w:rsid w:val="3574138E"/>
    <w:rsid w:val="36B06FAC"/>
    <w:rsid w:val="36F2760D"/>
    <w:rsid w:val="37B42E5D"/>
    <w:rsid w:val="37C2086C"/>
    <w:rsid w:val="3A972739"/>
    <w:rsid w:val="3C360542"/>
    <w:rsid w:val="3C9037B0"/>
    <w:rsid w:val="3ED42651"/>
    <w:rsid w:val="3F7045E5"/>
    <w:rsid w:val="3F7E7177"/>
    <w:rsid w:val="40092E51"/>
    <w:rsid w:val="40D74F6E"/>
    <w:rsid w:val="41214EF6"/>
    <w:rsid w:val="41386B4D"/>
    <w:rsid w:val="425146B6"/>
    <w:rsid w:val="438114C4"/>
    <w:rsid w:val="43BF2F1F"/>
    <w:rsid w:val="44732622"/>
    <w:rsid w:val="46805707"/>
    <w:rsid w:val="46807416"/>
    <w:rsid w:val="46FD4807"/>
    <w:rsid w:val="4819481C"/>
    <w:rsid w:val="4AE55C9B"/>
    <w:rsid w:val="4B31452E"/>
    <w:rsid w:val="4B8262F8"/>
    <w:rsid w:val="4C40378D"/>
    <w:rsid w:val="4C5712D3"/>
    <w:rsid w:val="4C8061EF"/>
    <w:rsid w:val="4E672586"/>
    <w:rsid w:val="4F5B48E9"/>
    <w:rsid w:val="503153D7"/>
    <w:rsid w:val="508176A3"/>
    <w:rsid w:val="519F67A5"/>
    <w:rsid w:val="51B034FE"/>
    <w:rsid w:val="526D37C8"/>
    <w:rsid w:val="544C7F40"/>
    <w:rsid w:val="54596EF1"/>
    <w:rsid w:val="56B14C00"/>
    <w:rsid w:val="56B85F2B"/>
    <w:rsid w:val="57A1692A"/>
    <w:rsid w:val="5A1C1154"/>
    <w:rsid w:val="5A7E3F99"/>
    <w:rsid w:val="5AAE5244"/>
    <w:rsid w:val="5BB21858"/>
    <w:rsid w:val="5C8F5FEB"/>
    <w:rsid w:val="5D5201C0"/>
    <w:rsid w:val="5EC3043C"/>
    <w:rsid w:val="5F3D4F07"/>
    <w:rsid w:val="5F7E6F7A"/>
    <w:rsid w:val="64BB0F4D"/>
    <w:rsid w:val="659F151A"/>
    <w:rsid w:val="663940B0"/>
    <w:rsid w:val="6784559E"/>
    <w:rsid w:val="68997467"/>
    <w:rsid w:val="68B61A3F"/>
    <w:rsid w:val="68FA6374"/>
    <w:rsid w:val="69057855"/>
    <w:rsid w:val="696F06AA"/>
    <w:rsid w:val="6992703B"/>
    <w:rsid w:val="6B171545"/>
    <w:rsid w:val="6CF87210"/>
    <w:rsid w:val="6E4E749C"/>
    <w:rsid w:val="706253EA"/>
    <w:rsid w:val="709F209F"/>
    <w:rsid w:val="712437CA"/>
    <w:rsid w:val="748E298A"/>
    <w:rsid w:val="75070FDE"/>
    <w:rsid w:val="754C3E41"/>
    <w:rsid w:val="75A75476"/>
    <w:rsid w:val="76732789"/>
    <w:rsid w:val="773E4C4E"/>
    <w:rsid w:val="78A80B2C"/>
    <w:rsid w:val="78A97043"/>
    <w:rsid w:val="79A230A2"/>
    <w:rsid w:val="79F91248"/>
    <w:rsid w:val="7AD26EC2"/>
    <w:rsid w:val="7CA46CE9"/>
    <w:rsid w:val="7CE31F7D"/>
    <w:rsid w:val="7FA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477</Characters>
  <Lines>0</Lines>
  <Paragraphs>0</Paragraphs>
  <TotalTime>0</TotalTime>
  <ScaleCrop>false</ScaleCrop>
  <LinksUpToDate>false</LinksUpToDate>
  <CharactersWithSpaces>500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2021-02-03T00:47:00Z</dcterms:created>
  <dc:creator>Administrator</dc:creator>
  <cp:lastModifiedBy>黛山yama</cp:lastModifiedBy>
  <cp:lastPrinted>2024-02-26T07:44:00Z</cp:lastPrinted>
  <dcterms:modified xsi:type="dcterms:W3CDTF">2024-02-29T07:10:43Z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F2A400DA25A946DFA97551A9B08DC4C8</vt:lpwstr>
  </property>
</Properties>
</file>